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67A20" w14:textId="77777777" w:rsidR="00025711" w:rsidRPr="00D813A8" w:rsidRDefault="00025711" w:rsidP="005A7DC3">
      <w:pPr>
        <w:jc w:val="center"/>
        <w:rPr>
          <w:rFonts w:ascii="Brown" w:hAnsi="Brown" w:cs="Arial"/>
          <w:b/>
          <w:color w:val="6E7B80"/>
        </w:rPr>
      </w:pPr>
      <w:r w:rsidRPr="00D813A8">
        <w:rPr>
          <w:rFonts w:ascii="Brown" w:hAnsi="Brown" w:cs="Arial"/>
          <w:b/>
          <w:color w:val="6E7B80"/>
        </w:rPr>
        <w:t>JOB DESCRIPTION</w:t>
      </w:r>
    </w:p>
    <w:p w14:paraId="2137CCE8" w14:textId="77777777" w:rsidR="00025711" w:rsidRPr="00D813A8" w:rsidRDefault="00861B65" w:rsidP="00861B65">
      <w:pPr>
        <w:tabs>
          <w:tab w:val="left" w:pos="3105"/>
        </w:tabs>
        <w:rPr>
          <w:rFonts w:ascii="Brown" w:hAnsi="Brown" w:cs="Arial"/>
          <w:b/>
          <w:color w:val="6E7B80"/>
        </w:rPr>
      </w:pPr>
      <w:r w:rsidRPr="00D813A8">
        <w:rPr>
          <w:rFonts w:ascii="Brown" w:hAnsi="Brown" w:cs="Arial"/>
          <w:b/>
          <w:color w:val="6E7B80"/>
        </w:rPr>
        <w:tab/>
      </w:r>
    </w:p>
    <w:tbl>
      <w:tblPr>
        <w:tblStyle w:val="GridTable1Light-Accent31"/>
        <w:tblW w:w="9923" w:type="dxa"/>
        <w:tblInd w:w="-147" w:type="dxa"/>
        <w:tblLook w:val="04A0" w:firstRow="1" w:lastRow="0" w:firstColumn="1" w:lastColumn="0" w:noHBand="0" w:noVBand="1"/>
      </w:tblPr>
      <w:tblGrid>
        <w:gridCol w:w="1896"/>
        <w:gridCol w:w="3309"/>
        <w:gridCol w:w="4718"/>
      </w:tblGrid>
      <w:tr w:rsidR="00D374BD" w:rsidRPr="00D813A8" w14:paraId="0506C26A" w14:textId="77777777" w:rsidTr="49A1D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none" w:sz="0" w:space="0" w:color="auto"/>
            </w:tcBorders>
            <w:shd w:val="clear" w:color="auto" w:fill="BAC801"/>
          </w:tcPr>
          <w:p w14:paraId="026497A3" w14:textId="77777777" w:rsidR="00D374BD" w:rsidRDefault="00D374BD" w:rsidP="00025711">
            <w:pPr>
              <w:rPr>
                <w:rFonts w:ascii="Brown" w:hAnsi="Brown" w:cs="Arial"/>
                <w:color w:val="FFFFFF" w:themeColor="background1"/>
              </w:rPr>
            </w:pPr>
          </w:p>
          <w:p w14:paraId="6819EEE0" w14:textId="77777777" w:rsidR="00025711" w:rsidRDefault="00025711" w:rsidP="00025711">
            <w:pPr>
              <w:rPr>
                <w:rFonts w:ascii="Brown" w:hAnsi="Brown" w:cs="Arial"/>
                <w:color w:val="FFFFFF" w:themeColor="background1"/>
              </w:rPr>
            </w:pPr>
            <w:r w:rsidRPr="00D374BD">
              <w:rPr>
                <w:rFonts w:ascii="Brown" w:hAnsi="Brown" w:cs="Arial"/>
                <w:color w:val="FFFFFF" w:themeColor="background1"/>
              </w:rPr>
              <w:t>JOB IDENTIFICATION</w:t>
            </w:r>
          </w:p>
          <w:p w14:paraId="74BCAB5B" w14:textId="77777777" w:rsidR="00D374BD" w:rsidRPr="00D813A8" w:rsidRDefault="00D374BD" w:rsidP="00025711">
            <w:pPr>
              <w:rPr>
                <w:rFonts w:ascii="Brown" w:hAnsi="Brown" w:cs="Arial"/>
                <w:b w:val="0"/>
                <w:color w:val="6E7B80"/>
              </w:rPr>
            </w:pPr>
          </w:p>
        </w:tc>
      </w:tr>
      <w:tr w:rsidR="00D374BD" w:rsidRPr="00D813A8" w14:paraId="73E0917C" w14:textId="77777777" w:rsidTr="49A1D6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36B6F3BF" w14:textId="77777777" w:rsidR="00025711" w:rsidRPr="00C72AA1" w:rsidRDefault="00025711" w:rsidP="00D374BD">
            <w:pPr>
              <w:rPr>
                <w:rFonts w:ascii="Brown" w:hAnsi="Brown" w:cs="Arial"/>
                <w:b w:val="0"/>
                <w:color w:val="6E7B80"/>
              </w:rPr>
            </w:pPr>
            <w:r w:rsidRPr="00C72AA1">
              <w:rPr>
                <w:rFonts w:ascii="Brown" w:hAnsi="Brown" w:cs="Arial"/>
                <w:color w:val="6E7B80"/>
              </w:rPr>
              <w:t>Job Title:</w:t>
            </w:r>
          </w:p>
        </w:tc>
        <w:tc>
          <w:tcPr>
            <w:tcW w:w="8027" w:type="dxa"/>
            <w:gridSpan w:val="2"/>
            <w:vAlign w:val="center"/>
          </w:tcPr>
          <w:p w14:paraId="23B1B7B0" w14:textId="1A6921E7" w:rsidR="00025711" w:rsidRPr="00C72AA1" w:rsidRDefault="00B2539E" w:rsidP="1BADA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n" w:hAnsi="Brown" w:cs="Arial"/>
                <w:b/>
                <w:bCs/>
                <w:color w:val="6E7B80"/>
              </w:rPr>
            </w:pPr>
            <w:r>
              <w:rPr>
                <w:rFonts w:ascii="Brown" w:hAnsi="Brown" w:cs="Arial"/>
                <w:b/>
                <w:bCs/>
                <w:color w:val="6E7B80"/>
              </w:rPr>
              <w:t xml:space="preserve">Operations Manager – Children’s Residential </w:t>
            </w:r>
          </w:p>
        </w:tc>
      </w:tr>
      <w:tr w:rsidR="00D374BD" w:rsidRPr="00D813A8" w14:paraId="696C8BDA" w14:textId="77777777" w:rsidTr="49A1D6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093A24E2" w14:textId="5B5043EC" w:rsidR="00025711" w:rsidRPr="00C72AA1" w:rsidRDefault="00025711" w:rsidP="00D374BD">
            <w:pPr>
              <w:rPr>
                <w:rFonts w:ascii="Brown" w:hAnsi="Brown" w:cs="Arial"/>
                <w:b w:val="0"/>
                <w:color w:val="6E7B80"/>
              </w:rPr>
            </w:pPr>
            <w:r w:rsidRPr="00C72AA1">
              <w:rPr>
                <w:rFonts w:ascii="Brown" w:hAnsi="Brown" w:cs="Arial"/>
                <w:color w:val="6E7B80"/>
              </w:rPr>
              <w:t xml:space="preserve">Responsible </w:t>
            </w:r>
            <w:r w:rsidR="00B04931" w:rsidRPr="00C72AA1">
              <w:rPr>
                <w:rFonts w:ascii="Brown" w:hAnsi="Brown" w:cs="Arial"/>
                <w:color w:val="6E7B80"/>
              </w:rPr>
              <w:t>t</w:t>
            </w:r>
            <w:r w:rsidRPr="00C72AA1">
              <w:rPr>
                <w:rFonts w:ascii="Brown" w:hAnsi="Brown" w:cs="Arial"/>
                <w:color w:val="6E7B80"/>
              </w:rPr>
              <w:t>o:</w:t>
            </w:r>
          </w:p>
        </w:tc>
        <w:tc>
          <w:tcPr>
            <w:tcW w:w="8027" w:type="dxa"/>
            <w:gridSpan w:val="2"/>
            <w:vAlign w:val="center"/>
          </w:tcPr>
          <w:p w14:paraId="16A595B2" w14:textId="0F914507" w:rsidR="00025711" w:rsidRPr="00C72AA1" w:rsidRDefault="00B2539E" w:rsidP="1BADA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Brown" w:hAnsi="Brown" w:cs="Arial"/>
                <w:b/>
                <w:bCs/>
                <w:color w:val="6E7B80"/>
              </w:rPr>
              <w:t xml:space="preserve">MD </w:t>
            </w:r>
          </w:p>
        </w:tc>
      </w:tr>
      <w:tr w:rsidR="00D374BD" w:rsidRPr="00D813A8" w14:paraId="227CAE4D" w14:textId="77777777" w:rsidTr="49A1D6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043E2143" w14:textId="77777777" w:rsidR="00025711" w:rsidRPr="00C72AA1" w:rsidRDefault="00025711" w:rsidP="00D374BD">
            <w:pPr>
              <w:rPr>
                <w:rFonts w:ascii="Brown" w:hAnsi="Brown" w:cs="Arial"/>
                <w:b w:val="0"/>
                <w:color w:val="6E7B80"/>
              </w:rPr>
            </w:pPr>
            <w:r w:rsidRPr="00C72AA1">
              <w:rPr>
                <w:rFonts w:ascii="Brown" w:hAnsi="Brown" w:cs="Arial"/>
                <w:color w:val="6E7B80"/>
              </w:rPr>
              <w:t>Department:</w:t>
            </w:r>
          </w:p>
        </w:tc>
        <w:tc>
          <w:tcPr>
            <w:tcW w:w="8027" w:type="dxa"/>
            <w:gridSpan w:val="2"/>
            <w:vAlign w:val="center"/>
          </w:tcPr>
          <w:p w14:paraId="5E8EAC81" w14:textId="268EF73E" w:rsidR="00025711" w:rsidRPr="00C72AA1" w:rsidRDefault="7C27F5C7" w:rsidP="1BADA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n" w:hAnsi="Brown" w:cs="Arial"/>
                <w:b/>
                <w:bCs/>
                <w:color w:val="6E7B80"/>
              </w:rPr>
            </w:pPr>
            <w:r w:rsidRPr="49A1D60B">
              <w:rPr>
                <w:rFonts w:ascii="Brown" w:hAnsi="Brown" w:cs="Arial"/>
                <w:b/>
                <w:bCs/>
                <w:color w:val="6E7B80"/>
              </w:rPr>
              <w:t xml:space="preserve">Children’s </w:t>
            </w:r>
            <w:r w:rsidR="00B2539E" w:rsidRPr="49A1D60B">
              <w:rPr>
                <w:rFonts w:ascii="Brown" w:hAnsi="Brown" w:cs="Arial"/>
                <w:b/>
                <w:bCs/>
                <w:color w:val="6E7B80"/>
              </w:rPr>
              <w:t>Residential Services Division</w:t>
            </w:r>
          </w:p>
        </w:tc>
      </w:tr>
      <w:tr w:rsidR="00B04931" w:rsidRPr="00D813A8" w14:paraId="69A45D81" w14:textId="77777777" w:rsidTr="49A1D6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08CA7CFD" w14:textId="1D3EBB24" w:rsidR="00B04931" w:rsidRPr="00C72AA1" w:rsidRDefault="0085445A" w:rsidP="00D374BD">
            <w:pPr>
              <w:rPr>
                <w:rFonts w:ascii="Brown" w:hAnsi="Brown" w:cs="Arial"/>
                <w:color w:val="6E7B80"/>
              </w:rPr>
            </w:pPr>
            <w:r>
              <w:rPr>
                <w:rFonts w:ascii="Brown" w:hAnsi="Brown" w:cs="Arial"/>
                <w:color w:val="6E7B80"/>
              </w:rPr>
              <w:t>Location</w:t>
            </w:r>
            <w:r w:rsidR="00B04931" w:rsidRPr="00C72AA1">
              <w:rPr>
                <w:rFonts w:ascii="Brown" w:hAnsi="Brown" w:cs="Arial"/>
                <w:color w:val="6E7B8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5B29B227" w14:textId="46A6BF82" w:rsidR="00B04931" w:rsidRPr="00C72AA1" w:rsidRDefault="00B04931" w:rsidP="1BADA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n" w:hAnsi="Brown" w:cs="Arial"/>
                <w:b/>
                <w:bCs/>
                <w:color w:val="6E7B80"/>
              </w:rPr>
            </w:pPr>
            <w:r w:rsidRPr="00C72AA1">
              <w:rPr>
                <w:rFonts w:ascii="Brown" w:hAnsi="Brown" w:cs="Arial"/>
                <w:b/>
                <w:bCs/>
                <w:color w:val="6E7B80"/>
              </w:rPr>
              <w:t>Head Office, Wolverhampton – with travel across the Midlands</w:t>
            </w:r>
          </w:p>
        </w:tc>
      </w:tr>
      <w:tr w:rsidR="00B04931" w:rsidRPr="00D813A8" w14:paraId="127838C2" w14:textId="77777777" w:rsidTr="49A1D60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317EBC88" w14:textId="08531A43" w:rsidR="00B04931" w:rsidRPr="00C72AA1" w:rsidRDefault="00B04931" w:rsidP="00D374BD">
            <w:pPr>
              <w:rPr>
                <w:rFonts w:ascii="Brown" w:hAnsi="Brown" w:cs="Arial"/>
                <w:color w:val="6E7B80"/>
              </w:rPr>
            </w:pPr>
            <w:r w:rsidRPr="00C72AA1">
              <w:rPr>
                <w:rFonts w:ascii="Brown" w:hAnsi="Brown" w:cs="Arial"/>
                <w:color w:val="6E7B80"/>
              </w:rPr>
              <w:t>Hours:</w:t>
            </w:r>
          </w:p>
        </w:tc>
        <w:tc>
          <w:tcPr>
            <w:tcW w:w="8027" w:type="dxa"/>
            <w:gridSpan w:val="2"/>
            <w:vAlign w:val="center"/>
          </w:tcPr>
          <w:p w14:paraId="66136E38" w14:textId="2366BDC8" w:rsidR="00B04931" w:rsidRPr="00C72AA1" w:rsidRDefault="196BB342" w:rsidP="0A11A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A11AED2">
              <w:rPr>
                <w:rFonts w:ascii="Brown" w:hAnsi="Brown" w:cs="Arial"/>
                <w:b/>
                <w:bCs/>
                <w:color w:val="6E7B80"/>
              </w:rPr>
              <w:t>38 hours per week</w:t>
            </w:r>
            <w:r w:rsidR="00A46C47">
              <w:rPr>
                <w:rFonts w:ascii="Brown" w:hAnsi="Brown" w:cs="Arial"/>
                <w:b/>
                <w:bCs/>
                <w:color w:val="6E7B80"/>
              </w:rPr>
              <w:t>, with</w:t>
            </w:r>
            <w:r w:rsidRPr="0A11AED2">
              <w:rPr>
                <w:rFonts w:ascii="Brown" w:hAnsi="Brown" w:cs="Arial"/>
                <w:b/>
                <w:bCs/>
                <w:color w:val="6E7B80"/>
              </w:rPr>
              <w:t xml:space="preserve"> flexib</w:t>
            </w:r>
            <w:r w:rsidR="00A46C47">
              <w:rPr>
                <w:rFonts w:ascii="Brown" w:hAnsi="Brown" w:cs="Arial"/>
                <w:b/>
                <w:bCs/>
                <w:color w:val="6E7B80"/>
              </w:rPr>
              <w:t>ility</w:t>
            </w:r>
            <w:r w:rsidRPr="0A11AED2">
              <w:rPr>
                <w:rFonts w:ascii="Brown" w:hAnsi="Brown" w:cs="Arial"/>
                <w:b/>
                <w:bCs/>
                <w:color w:val="6E7B80"/>
              </w:rPr>
              <w:t xml:space="preserve"> to meet the needs of the business </w:t>
            </w:r>
          </w:p>
        </w:tc>
      </w:tr>
      <w:tr w:rsidR="00D374BD" w:rsidRPr="00D813A8" w14:paraId="28A43ADA" w14:textId="77777777" w:rsidTr="49A1D60B">
        <w:trPr>
          <w:gridAfter w:val="1"/>
          <w:wAfter w:w="4718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6" w:type="dxa"/>
            <w:vAlign w:val="center"/>
          </w:tcPr>
          <w:p w14:paraId="243786DB" w14:textId="77777777" w:rsidR="00025711" w:rsidRPr="00C72AA1" w:rsidRDefault="00931871" w:rsidP="00D374BD">
            <w:pPr>
              <w:rPr>
                <w:rFonts w:ascii="Brown" w:hAnsi="Brown" w:cs="Arial"/>
                <w:b w:val="0"/>
                <w:color w:val="6E7B80"/>
              </w:rPr>
            </w:pPr>
            <w:r w:rsidRPr="00C72AA1">
              <w:rPr>
                <w:rFonts w:ascii="Brown" w:hAnsi="Brown" w:cs="Arial"/>
                <w:color w:val="6E7B80"/>
              </w:rPr>
              <w:t>Salary Range:</w:t>
            </w:r>
          </w:p>
        </w:tc>
        <w:tc>
          <w:tcPr>
            <w:tcW w:w="3309" w:type="dxa"/>
            <w:vAlign w:val="center"/>
          </w:tcPr>
          <w:p w14:paraId="013D52F5" w14:textId="6B41DA5B" w:rsidR="00025711" w:rsidRPr="00C72AA1" w:rsidRDefault="00B04931" w:rsidP="1BADA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n" w:hAnsi="Brown" w:cs="Arial"/>
                <w:b/>
                <w:bCs/>
                <w:color w:val="6E7B80"/>
              </w:rPr>
            </w:pPr>
            <w:r w:rsidRPr="00C72AA1">
              <w:rPr>
                <w:rFonts w:ascii="Brown" w:hAnsi="Brown" w:cs="Arial"/>
                <w:b/>
                <w:bCs/>
                <w:color w:val="6E7B80"/>
              </w:rPr>
              <w:t>On Application</w:t>
            </w:r>
          </w:p>
        </w:tc>
      </w:tr>
    </w:tbl>
    <w:tbl>
      <w:tblPr>
        <w:tblpPr w:leftFromText="180" w:rightFromText="180" w:vertAnchor="text" w:horzAnchor="margin" w:tblpXSpec="center" w:tblpY="182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825CFC" w:rsidRPr="00D813A8" w14:paraId="25A6C4A8" w14:textId="77777777" w:rsidTr="0085445A">
        <w:trPr>
          <w:trHeight w:val="567"/>
        </w:trPr>
        <w:tc>
          <w:tcPr>
            <w:tcW w:w="9921" w:type="dxa"/>
            <w:shd w:val="clear" w:color="auto" w:fill="BAC801"/>
            <w:vAlign w:val="center"/>
          </w:tcPr>
          <w:p w14:paraId="3F72795D" w14:textId="77777777" w:rsidR="00825CFC" w:rsidRPr="00825CFC" w:rsidRDefault="00825CFC" w:rsidP="00025711">
            <w:pPr>
              <w:rPr>
                <w:rFonts w:ascii="Brown" w:hAnsi="Brown" w:cs="Arial"/>
                <w:b/>
                <w:color w:val="FFFFFF" w:themeColor="background1"/>
              </w:rPr>
            </w:pPr>
            <w:r w:rsidRPr="00825CFC">
              <w:rPr>
                <w:rFonts w:ascii="Brown" w:hAnsi="Brown" w:cs="Arial"/>
                <w:b/>
                <w:color w:val="FFFFFF" w:themeColor="background1"/>
              </w:rPr>
              <w:t>JOB ROLE</w:t>
            </w:r>
          </w:p>
        </w:tc>
      </w:tr>
    </w:tbl>
    <w:p w14:paraId="17567483" w14:textId="6AC08ECB" w:rsidR="00792FB0" w:rsidRDefault="00792FB0" w:rsidP="00025711">
      <w:pPr>
        <w:rPr>
          <w:rFonts w:ascii="Brown" w:hAnsi="Brown" w:cs="Arial"/>
          <w:b/>
          <w:color w:val="6E7B80"/>
        </w:rPr>
      </w:pPr>
    </w:p>
    <w:p w14:paraId="3556BAC1" w14:textId="74EA9CD9" w:rsidR="007815DA" w:rsidRDefault="007815DA" w:rsidP="007815DA">
      <w:pPr>
        <w:rPr>
          <w:rFonts w:ascii="Brown" w:hAnsi="Brown" w:cs="Arial"/>
          <w:color w:val="6E7B80"/>
        </w:rPr>
      </w:pPr>
      <w:r w:rsidRPr="49A1D60B">
        <w:rPr>
          <w:rFonts w:ascii="Brown" w:hAnsi="Brown" w:cs="Arial"/>
          <w:color w:val="6E7B80"/>
        </w:rPr>
        <w:t>We are seeking a highly experienced senior manager to lead our children’s residential</w:t>
      </w:r>
      <w:r w:rsidR="1CDEF9EC" w:rsidRPr="49A1D60B">
        <w:rPr>
          <w:rFonts w:ascii="Brown" w:hAnsi="Brown" w:cs="Arial"/>
          <w:color w:val="6E7B80"/>
        </w:rPr>
        <w:t xml:space="preserve"> services</w:t>
      </w:r>
      <w:r w:rsidRPr="49A1D60B">
        <w:rPr>
          <w:rFonts w:ascii="Brown" w:hAnsi="Brown" w:cs="Arial"/>
          <w:color w:val="6E7B80"/>
        </w:rPr>
        <w:t xml:space="preserve"> division, supporting </w:t>
      </w:r>
      <w:r w:rsidR="6CECFB39" w:rsidRPr="49A1D60B">
        <w:rPr>
          <w:rFonts w:ascii="Brown" w:hAnsi="Brown" w:cs="Arial"/>
          <w:color w:val="6E7B80"/>
        </w:rPr>
        <w:t>6</w:t>
      </w:r>
      <w:r w:rsidR="00D579D9" w:rsidRPr="49A1D60B">
        <w:rPr>
          <w:rFonts w:ascii="Brown" w:hAnsi="Brown" w:cs="Arial"/>
          <w:color w:val="6E7B80"/>
        </w:rPr>
        <w:t xml:space="preserve"> registered managers to achieve excellence, across the West Midlands.</w:t>
      </w:r>
    </w:p>
    <w:p w14:paraId="5C1FB0A3" w14:textId="77777777" w:rsidR="007815DA" w:rsidRDefault="007815DA" w:rsidP="007815DA">
      <w:pPr>
        <w:rPr>
          <w:rFonts w:ascii="Brown" w:hAnsi="Brown" w:cs="Arial"/>
          <w:color w:val="6E7B80"/>
        </w:rPr>
      </w:pPr>
    </w:p>
    <w:p w14:paraId="17C29460" w14:textId="518D4E69" w:rsidR="007815DA" w:rsidRDefault="007815DA" w:rsidP="007815DA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T</w:t>
      </w:r>
      <w:r w:rsidRPr="007815DA">
        <w:rPr>
          <w:rFonts w:ascii="Brown" w:hAnsi="Brown" w:cs="Arial"/>
          <w:color w:val="6E7B80"/>
        </w:rPr>
        <w:t>he ideal candidate will have</w:t>
      </w:r>
      <w:r>
        <w:rPr>
          <w:rFonts w:ascii="Brown" w:hAnsi="Brown" w:cs="Arial"/>
          <w:color w:val="6E7B80"/>
        </w:rPr>
        <w:t xml:space="preserve"> a wealth of experience </w:t>
      </w:r>
      <w:r w:rsidR="00D579D9">
        <w:rPr>
          <w:rFonts w:ascii="Brown" w:hAnsi="Brown" w:cs="Arial"/>
          <w:color w:val="6E7B80"/>
        </w:rPr>
        <w:t xml:space="preserve">in children’s services, </w:t>
      </w:r>
      <w:r w:rsidRPr="007815DA">
        <w:rPr>
          <w:rFonts w:ascii="Brown" w:hAnsi="Brown" w:cs="Arial"/>
          <w:color w:val="6E7B80"/>
        </w:rPr>
        <w:t>in</w:t>
      </w:r>
      <w:r>
        <w:rPr>
          <w:rFonts w:ascii="Brown" w:hAnsi="Brown" w:cs="Arial"/>
          <w:color w:val="6E7B80"/>
        </w:rPr>
        <w:t>clud</w:t>
      </w:r>
      <w:r w:rsidR="00D579D9">
        <w:rPr>
          <w:rFonts w:ascii="Brown" w:hAnsi="Brown" w:cs="Arial"/>
          <w:color w:val="6E7B80"/>
        </w:rPr>
        <w:t>ing</w:t>
      </w:r>
      <w:r w:rsidRPr="007815DA">
        <w:rPr>
          <w:rFonts w:ascii="Brown" w:hAnsi="Brown" w:cs="Arial"/>
          <w:color w:val="6E7B80"/>
        </w:rPr>
        <w:t xml:space="preserve"> </w:t>
      </w:r>
      <w:r>
        <w:rPr>
          <w:rFonts w:ascii="Brown" w:hAnsi="Brown" w:cs="Arial"/>
          <w:color w:val="6E7B80"/>
        </w:rPr>
        <w:t>l</w:t>
      </w:r>
      <w:r w:rsidRPr="007815DA">
        <w:rPr>
          <w:rFonts w:ascii="Brown" w:hAnsi="Brown" w:cs="Arial"/>
          <w:color w:val="6E7B80"/>
        </w:rPr>
        <w:t xml:space="preserve">earning </w:t>
      </w:r>
      <w:r>
        <w:rPr>
          <w:rFonts w:ascii="Brown" w:hAnsi="Brown" w:cs="Arial"/>
          <w:color w:val="6E7B80"/>
        </w:rPr>
        <w:t>d</w:t>
      </w:r>
      <w:r w:rsidRPr="007815DA">
        <w:rPr>
          <w:rFonts w:ascii="Brown" w:hAnsi="Brown" w:cs="Arial"/>
          <w:color w:val="6E7B80"/>
        </w:rPr>
        <w:t xml:space="preserve">isability or </w:t>
      </w:r>
      <w:r>
        <w:rPr>
          <w:rFonts w:ascii="Brown" w:hAnsi="Brown" w:cs="Arial"/>
          <w:color w:val="6E7B80"/>
        </w:rPr>
        <w:t>m</w:t>
      </w:r>
      <w:r w:rsidRPr="007815DA">
        <w:rPr>
          <w:rFonts w:ascii="Brown" w:hAnsi="Brown" w:cs="Arial"/>
          <w:color w:val="6E7B80"/>
        </w:rPr>
        <w:t xml:space="preserve">ental </w:t>
      </w:r>
      <w:r>
        <w:rPr>
          <w:rFonts w:ascii="Brown" w:hAnsi="Brown" w:cs="Arial"/>
          <w:color w:val="6E7B80"/>
        </w:rPr>
        <w:t>h</w:t>
      </w:r>
      <w:r w:rsidRPr="007815DA">
        <w:rPr>
          <w:rFonts w:ascii="Brown" w:hAnsi="Brown" w:cs="Arial"/>
          <w:color w:val="6E7B80"/>
        </w:rPr>
        <w:t>ealth</w:t>
      </w:r>
      <w:r>
        <w:rPr>
          <w:rFonts w:ascii="Brown" w:hAnsi="Brown" w:cs="Arial"/>
          <w:color w:val="6E7B80"/>
        </w:rPr>
        <w:t xml:space="preserve"> nursing</w:t>
      </w:r>
      <w:r w:rsidR="00D579D9">
        <w:rPr>
          <w:rFonts w:ascii="Brown" w:hAnsi="Brown" w:cs="Arial"/>
          <w:color w:val="6E7B80"/>
        </w:rPr>
        <w:t>. You</w:t>
      </w:r>
      <w:r w:rsidRPr="007815DA">
        <w:rPr>
          <w:rFonts w:ascii="Brown" w:hAnsi="Brown" w:cs="Arial"/>
          <w:color w:val="6E7B80"/>
        </w:rPr>
        <w:t xml:space="preserve"> </w:t>
      </w:r>
      <w:r w:rsidR="00D579D9">
        <w:rPr>
          <w:rFonts w:ascii="Brown" w:hAnsi="Brown" w:cs="Arial"/>
          <w:color w:val="6E7B80"/>
        </w:rPr>
        <w:t xml:space="preserve">will also </w:t>
      </w:r>
      <w:r w:rsidRPr="007815DA">
        <w:rPr>
          <w:rFonts w:ascii="Brown" w:hAnsi="Brown" w:cs="Arial"/>
          <w:color w:val="6E7B80"/>
        </w:rPr>
        <w:t xml:space="preserve">have strong personal values which align with those of </w:t>
      </w:r>
      <w:r w:rsidR="00D579D9" w:rsidRPr="007815DA">
        <w:rPr>
          <w:rFonts w:ascii="Brown" w:hAnsi="Brown" w:cs="Arial"/>
          <w:color w:val="6E7B80"/>
        </w:rPr>
        <w:t>Progress</w:t>
      </w:r>
      <w:r w:rsidR="00D579D9">
        <w:rPr>
          <w:rFonts w:ascii="Brown" w:hAnsi="Brown" w:cs="Arial"/>
          <w:color w:val="6E7B80"/>
        </w:rPr>
        <w:t xml:space="preserve"> and h</w:t>
      </w:r>
      <w:r w:rsidRPr="007815DA">
        <w:rPr>
          <w:rFonts w:ascii="Brown" w:hAnsi="Brown" w:cs="Arial"/>
          <w:color w:val="6E7B80"/>
        </w:rPr>
        <w:t xml:space="preserve">ave a passion and commitment to improving the lives of </w:t>
      </w:r>
      <w:r w:rsidR="00D579D9">
        <w:rPr>
          <w:rFonts w:ascii="Brown" w:hAnsi="Brown" w:cs="Arial"/>
          <w:color w:val="6E7B80"/>
        </w:rPr>
        <w:t>young people.</w:t>
      </w:r>
    </w:p>
    <w:p w14:paraId="10AE1B96" w14:textId="77777777" w:rsidR="00D579D9" w:rsidRPr="007815DA" w:rsidRDefault="00D579D9" w:rsidP="007815DA">
      <w:pPr>
        <w:rPr>
          <w:rFonts w:ascii="Brown" w:hAnsi="Brown" w:cs="Arial"/>
          <w:color w:val="6E7B80"/>
        </w:rPr>
      </w:pPr>
    </w:p>
    <w:p w14:paraId="1EC2DFE6" w14:textId="3ACF222F" w:rsidR="007815DA" w:rsidRPr="007815DA" w:rsidRDefault="00D579D9" w:rsidP="007815DA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To be successful in the role, you</w:t>
      </w:r>
      <w:r w:rsidR="007815DA" w:rsidRPr="007815DA">
        <w:rPr>
          <w:rFonts w:ascii="Brown" w:hAnsi="Brown" w:cs="Arial"/>
          <w:color w:val="6E7B80"/>
        </w:rPr>
        <w:t xml:space="preserve"> must have sound financial and commercial skills</w:t>
      </w:r>
      <w:r>
        <w:rPr>
          <w:rFonts w:ascii="Brown" w:hAnsi="Brown" w:cs="Arial"/>
          <w:color w:val="6E7B80"/>
        </w:rPr>
        <w:t xml:space="preserve">, </w:t>
      </w:r>
      <w:r w:rsidR="007815DA" w:rsidRPr="007815DA">
        <w:rPr>
          <w:rFonts w:ascii="Brown" w:hAnsi="Brown" w:cs="Arial"/>
          <w:color w:val="6E7B80"/>
        </w:rPr>
        <w:t>be creative and flexible</w:t>
      </w:r>
      <w:r>
        <w:rPr>
          <w:rFonts w:ascii="Brown" w:hAnsi="Brown" w:cs="Arial"/>
          <w:color w:val="6E7B80"/>
        </w:rPr>
        <w:t>, and be able to work closely with our fostering and adults’ services.</w:t>
      </w:r>
      <w:r w:rsidR="007815DA" w:rsidRPr="007815DA">
        <w:rPr>
          <w:rFonts w:ascii="Brown" w:hAnsi="Brown" w:cs="Arial"/>
          <w:color w:val="6E7B80"/>
        </w:rPr>
        <w:t xml:space="preserve"> Progress is agile and moves quickly to respond to the changing needs of the market, so adaptability is key.  </w:t>
      </w:r>
      <w:r>
        <w:rPr>
          <w:rFonts w:ascii="Brown" w:hAnsi="Brown" w:cs="Arial"/>
          <w:color w:val="6E7B80"/>
        </w:rPr>
        <w:t>You</w:t>
      </w:r>
      <w:r w:rsidR="007815DA" w:rsidRPr="007815DA">
        <w:rPr>
          <w:rFonts w:ascii="Brown" w:hAnsi="Brown" w:cs="Arial"/>
          <w:color w:val="6E7B80"/>
        </w:rPr>
        <w:t xml:space="preserve"> must be fair and balanced in </w:t>
      </w:r>
      <w:r>
        <w:rPr>
          <w:rFonts w:ascii="Brown" w:hAnsi="Brown" w:cs="Arial"/>
          <w:color w:val="6E7B80"/>
        </w:rPr>
        <w:t>your</w:t>
      </w:r>
      <w:r w:rsidR="007815DA" w:rsidRPr="007815DA">
        <w:rPr>
          <w:rFonts w:ascii="Brown" w:hAnsi="Brown" w:cs="Arial"/>
          <w:color w:val="6E7B80"/>
        </w:rPr>
        <w:t xml:space="preserve"> approach to management and help others to develop. A good sense of humour is essential</w:t>
      </w:r>
      <w:r>
        <w:rPr>
          <w:rFonts w:ascii="Brown" w:hAnsi="Brown" w:cs="Arial"/>
          <w:color w:val="6E7B80"/>
        </w:rPr>
        <w:t>.</w:t>
      </w:r>
    </w:p>
    <w:p w14:paraId="3B050677" w14:textId="77777777" w:rsidR="007815DA" w:rsidRDefault="007815DA" w:rsidP="00780780">
      <w:pPr>
        <w:rPr>
          <w:rFonts w:ascii="Brown" w:hAnsi="Brown" w:cs="Arial"/>
          <w:color w:val="6E7B80"/>
        </w:rPr>
      </w:pPr>
    </w:p>
    <w:p w14:paraId="4E110820" w14:textId="20D58967" w:rsidR="00780780" w:rsidRDefault="00B04931" w:rsidP="00780780">
      <w:pPr>
        <w:rPr>
          <w:rFonts w:ascii="Brown" w:hAnsi="Brown" w:cs="Arial"/>
          <w:color w:val="6E7B80"/>
        </w:rPr>
      </w:pPr>
      <w:r w:rsidRPr="004A71A0">
        <w:rPr>
          <w:rFonts w:ascii="Brown" w:hAnsi="Brown" w:cs="Arial"/>
          <w:color w:val="6E7B80"/>
        </w:rPr>
        <w:t>In return, you will receive a broad benefits package</w:t>
      </w:r>
      <w:r w:rsidR="00BC640D" w:rsidRPr="004A71A0">
        <w:rPr>
          <w:rFonts w:ascii="Brown" w:hAnsi="Brown" w:cs="Arial"/>
          <w:color w:val="6E7B80"/>
        </w:rPr>
        <w:t xml:space="preserve"> which includes a Health Benefits Plan, Death in Service Policy, </w:t>
      </w:r>
      <w:r w:rsidR="004C245F">
        <w:rPr>
          <w:rFonts w:ascii="Brown" w:hAnsi="Brown" w:cs="Arial"/>
          <w:color w:val="6E7B80"/>
        </w:rPr>
        <w:t xml:space="preserve">Pension, </w:t>
      </w:r>
      <w:r w:rsidR="00BC640D" w:rsidRPr="004A71A0">
        <w:rPr>
          <w:rFonts w:ascii="Brown" w:hAnsi="Brown" w:cs="Arial"/>
          <w:color w:val="6E7B80"/>
        </w:rPr>
        <w:t>Gym and Shopping Discount App, and much more.</w:t>
      </w:r>
      <w:r w:rsidR="00780780" w:rsidRPr="00780780">
        <w:rPr>
          <w:rFonts w:ascii="Brown" w:hAnsi="Brown" w:cs="Arial"/>
          <w:color w:val="6E7B80"/>
        </w:rPr>
        <w:t xml:space="preserve"> </w:t>
      </w:r>
    </w:p>
    <w:p w14:paraId="46D41D6B" w14:textId="77777777" w:rsidR="005D78F6" w:rsidRPr="004A71A0" w:rsidRDefault="005D78F6" w:rsidP="1BADA18B">
      <w:pPr>
        <w:rPr>
          <w:rFonts w:ascii="Brown" w:hAnsi="Brown" w:cs="Arial"/>
          <w:color w:val="6E7B80"/>
        </w:rPr>
      </w:pPr>
    </w:p>
    <w:p w14:paraId="01E5D4D0" w14:textId="469F86FA" w:rsidR="00780780" w:rsidRDefault="2226AC9A" w:rsidP="61EE9049">
      <w:pPr>
        <w:rPr>
          <w:rFonts w:ascii="Brown" w:hAnsi="Brown" w:cs="Arial"/>
          <w:b/>
          <w:bCs/>
          <w:color w:val="6E7B80"/>
        </w:rPr>
      </w:pPr>
      <w:r w:rsidRPr="61EE9049">
        <w:rPr>
          <w:rFonts w:ascii="Brown" w:hAnsi="Brown" w:cs="Arial"/>
          <w:b/>
          <w:bCs/>
          <w:color w:val="6E7B80"/>
        </w:rPr>
        <w:t>Operation</w:t>
      </w:r>
      <w:r w:rsidR="50438C8A" w:rsidRPr="61EE9049">
        <w:rPr>
          <w:rFonts w:ascii="Brown" w:hAnsi="Brown" w:cs="Arial"/>
          <w:b/>
          <w:bCs/>
          <w:color w:val="6E7B80"/>
        </w:rPr>
        <w:t>s</w:t>
      </w:r>
    </w:p>
    <w:p w14:paraId="61C14250" w14:textId="2B7C1EC7" w:rsidR="61EE9049" w:rsidRDefault="61EE9049" w:rsidP="61EE9049">
      <w:pPr>
        <w:rPr>
          <w:rFonts w:ascii="Brown" w:hAnsi="Brown" w:cs="Arial"/>
          <w:color w:val="6E7B80"/>
        </w:rPr>
      </w:pPr>
    </w:p>
    <w:p w14:paraId="71ABA2EB" w14:textId="7963DEC0" w:rsidR="2226AC9A" w:rsidRDefault="007C43F4" w:rsidP="61EE9049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lastRenderedPageBreak/>
        <w:t>You will p</w:t>
      </w:r>
      <w:r w:rsidR="2226AC9A" w:rsidRPr="61EE9049">
        <w:rPr>
          <w:rFonts w:ascii="Brown" w:hAnsi="Brown" w:cs="Arial"/>
          <w:color w:val="6E7B80"/>
        </w:rPr>
        <w:t xml:space="preserve">rovide </w:t>
      </w:r>
      <w:r w:rsidR="0B5F520E" w:rsidRPr="61EE9049">
        <w:rPr>
          <w:rFonts w:ascii="Brown" w:hAnsi="Brown" w:cs="Arial"/>
          <w:color w:val="6E7B80"/>
        </w:rPr>
        <w:t xml:space="preserve">consistent and </w:t>
      </w:r>
      <w:r w:rsidR="6F2FD4B7" w:rsidRPr="61EE9049">
        <w:rPr>
          <w:rFonts w:ascii="Brown" w:hAnsi="Brown" w:cs="Arial"/>
          <w:color w:val="6E7B80"/>
        </w:rPr>
        <w:t>reliable</w:t>
      </w:r>
      <w:r w:rsidR="0B5F520E" w:rsidRPr="61EE9049">
        <w:rPr>
          <w:rFonts w:ascii="Brown" w:hAnsi="Brown" w:cs="Arial"/>
          <w:color w:val="6E7B80"/>
        </w:rPr>
        <w:t xml:space="preserve"> </w:t>
      </w:r>
      <w:r w:rsidR="2226AC9A" w:rsidRPr="61EE9049">
        <w:rPr>
          <w:rFonts w:ascii="Brown" w:hAnsi="Brown" w:cs="Arial"/>
          <w:color w:val="6E7B80"/>
        </w:rPr>
        <w:t xml:space="preserve">support and </w:t>
      </w:r>
      <w:r>
        <w:rPr>
          <w:rFonts w:ascii="Brown" w:hAnsi="Brown" w:cs="Arial"/>
          <w:color w:val="6E7B80"/>
        </w:rPr>
        <w:t>l</w:t>
      </w:r>
      <w:r w:rsidR="2226AC9A" w:rsidRPr="61EE9049">
        <w:rPr>
          <w:rFonts w:ascii="Brown" w:hAnsi="Brown" w:cs="Arial"/>
          <w:color w:val="6E7B80"/>
        </w:rPr>
        <w:t xml:space="preserve">eadership to the </w:t>
      </w:r>
      <w:r w:rsidR="00F94EC7">
        <w:rPr>
          <w:rFonts w:ascii="Brown" w:hAnsi="Brown" w:cs="Arial"/>
          <w:color w:val="6E7B80"/>
        </w:rPr>
        <w:t>r</w:t>
      </w:r>
      <w:r w:rsidR="2226AC9A" w:rsidRPr="61EE9049">
        <w:rPr>
          <w:rFonts w:ascii="Brown" w:hAnsi="Brown" w:cs="Arial"/>
          <w:color w:val="6E7B80"/>
        </w:rPr>
        <w:t>egistered</w:t>
      </w:r>
      <w:r w:rsidR="00FA1E1E">
        <w:rPr>
          <w:rFonts w:ascii="Brown" w:hAnsi="Brown" w:cs="Arial"/>
          <w:color w:val="6E7B80"/>
        </w:rPr>
        <w:t xml:space="preserve"> m</w:t>
      </w:r>
      <w:r w:rsidR="2226AC9A" w:rsidRPr="61EE9049">
        <w:rPr>
          <w:rFonts w:ascii="Brown" w:hAnsi="Brown" w:cs="Arial"/>
          <w:color w:val="6E7B80"/>
        </w:rPr>
        <w:t>anagers</w:t>
      </w:r>
      <w:r w:rsidR="00FA1E1E">
        <w:rPr>
          <w:rFonts w:ascii="Brown" w:hAnsi="Brown" w:cs="Arial"/>
          <w:color w:val="6E7B80"/>
        </w:rPr>
        <w:t>,</w:t>
      </w:r>
      <w:r w:rsidR="2226AC9A" w:rsidRPr="61EE9049">
        <w:rPr>
          <w:rFonts w:ascii="Brown" w:hAnsi="Brown" w:cs="Arial"/>
          <w:color w:val="6E7B80"/>
        </w:rPr>
        <w:t xml:space="preserve"> to help them achieve </w:t>
      </w:r>
      <w:r w:rsidR="36D7F2B9" w:rsidRPr="61EE9049">
        <w:rPr>
          <w:rFonts w:ascii="Brown" w:hAnsi="Brown" w:cs="Arial"/>
          <w:color w:val="6E7B80"/>
        </w:rPr>
        <w:t>Outstanding</w:t>
      </w:r>
      <w:r w:rsidR="2226AC9A" w:rsidRPr="61EE9049">
        <w:rPr>
          <w:rFonts w:ascii="Brown" w:hAnsi="Brown" w:cs="Arial"/>
          <w:color w:val="6E7B80"/>
        </w:rPr>
        <w:t xml:space="preserve"> ratings in their services through challeng</w:t>
      </w:r>
      <w:r w:rsidR="2078E1E0" w:rsidRPr="61EE9049">
        <w:rPr>
          <w:rFonts w:ascii="Brown" w:hAnsi="Brown" w:cs="Arial"/>
          <w:color w:val="6E7B80"/>
        </w:rPr>
        <w:t>ing creative thinking</w:t>
      </w:r>
      <w:r w:rsidR="0092424E">
        <w:rPr>
          <w:rFonts w:ascii="Brown" w:hAnsi="Brown" w:cs="Arial"/>
          <w:color w:val="6E7B80"/>
        </w:rPr>
        <w:t>.</w:t>
      </w:r>
      <w:r w:rsidR="2078E1E0" w:rsidRPr="61EE9049">
        <w:rPr>
          <w:rFonts w:ascii="Brown" w:hAnsi="Brown" w:cs="Arial"/>
          <w:color w:val="6E7B80"/>
        </w:rPr>
        <w:t xml:space="preserve"> </w:t>
      </w:r>
    </w:p>
    <w:p w14:paraId="6773E4B4" w14:textId="52B177CB" w:rsidR="61EE9049" w:rsidRDefault="61EE9049" w:rsidP="61EE9049">
      <w:pPr>
        <w:rPr>
          <w:rFonts w:ascii="Brown" w:hAnsi="Brown" w:cs="Arial"/>
          <w:color w:val="6E7B80"/>
        </w:rPr>
      </w:pPr>
    </w:p>
    <w:p w14:paraId="3C5512B4" w14:textId="024A5FB4" w:rsidR="61A16ACA" w:rsidRDefault="00D34259" w:rsidP="61EE9049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will p</w:t>
      </w:r>
      <w:r w:rsidR="61A16ACA" w:rsidRPr="61EE9049">
        <w:rPr>
          <w:rFonts w:ascii="Brown" w:hAnsi="Brown" w:cs="Arial"/>
          <w:color w:val="6E7B80"/>
        </w:rPr>
        <w:t>rovide c</w:t>
      </w:r>
      <w:r w:rsidR="3B6C2D67" w:rsidRPr="61EE9049">
        <w:rPr>
          <w:rFonts w:ascii="Brown" w:hAnsi="Brown" w:cs="Arial"/>
          <w:color w:val="6E7B80"/>
        </w:rPr>
        <w:t xml:space="preserve">hallenge through </w:t>
      </w:r>
      <w:r w:rsidR="05A9DE46" w:rsidRPr="61EE9049">
        <w:rPr>
          <w:rFonts w:ascii="Brown" w:hAnsi="Brown" w:cs="Arial"/>
          <w:color w:val="6E7B80"/>
        </w:rPr>
        <w:t xml:space="preserve">robust supervision, </w:t>
      </w:r>
      <w:r w:rsidR="5CEEE958" w:rsidRPr="61EE9049">
        <w:rPr>
          <w:rFonts w:ascii="Brown" w:hAnsi="Brown" w:cs="Arial"/>
          <w:color w:val="6E7B80"/>
        </w:rPr>
        <w:t>a</w:t>
      </w:r>
      <w:r w:rsidR="0033744C">
        <w:rPr>
          <w:rFonts w:ascii="Brown" w:hAnsi="Brown" w:cs="Arial"/>
          <w:color w:val="6E7B80"/>
        </w:rPr>
        <w:t>nd</w:t>
      </w:r>
      <w:r w:rsidR="5CEEE958" w:rsidRPr="61EE9049">
        <w:rPr>
          <w:rFonts w:ascii="Brown" w:hAnsi="Brown" w:cs="Arial"/>
          <w:color w:val="6E7B80"/>
        </w:rPr>
        <w:t xml:space="preserve"> performance development</w:t>
      </w:r>
      <w:r w:rsidR="0033744C">
        <w:rPr>
          <w:rFonts w:ascii="Brown" w:hAnsi="Brown" w:cs="Arial"/>
          <w:color w:val="6E7B80"/>
        </w:rPr>
        <w:t>,</w:t>
      </w:r>
      <w:r w:rsidR="5CEEE958" w:rsidRPr="61EE9049">
        <w:rPr>
          <w:rFonts w:ascii="Brown" w:hAnsi="Brown" w:cs="Arial"/>
          <w:color w:val="6E7B80"/>
        </w:rPr>
        <w:t xml:space="preserve"> </w:t>
      </w:r>
      <w:r w:rsidR="05A9DE46" w:rsidRPr="61EE9049">
        <w:rPr>
          <w:rFonts w:ascii="Brown" w:hAnsi="Brown" w:cs="Arial"/>
          <w:color w:val="6E7B80"/>
        </w:rPr>
        <w:t xml:space="preserve">ensuring </w:t>
      </w:r>
      <w:r w:rsidR="3335C439" w:rsidRPr="61EE9049">
        <w:rPr>
          <w:rFonts w:ascii="Brown" w:hAnsi="Brown" w:cs="Arial"/>
          <w:color w:val="6E7B80"/>
        </w:rPr>
        <w:t>that each manager</w:t>
      </w:r>
      <w:r w:rsidR="05A9DE46" w:rsidRPr="61EE9049">
        <w:rPr>
          <w:rFonts w:ascii="Brown" w:hAnsi="Brown" w:cs="Arial"/>
          <w:color w:val="6E7B80"/>
        </w:rPr>
        <w:t xml:space="preserve"> develop</w:t>
      </w:r>
      <w:r w:rsidR="327B63E2" w:rsidRPr="61EE9049">
        <w:rPr>
          <w:rFonts w:ascii="Brown" w:hAnsi="Brown" w:cs="Arial"/>
          <w:color w:val="6E7B80"/>
        </w:rPr>
        <w:t>s</w:t>
      </w:r>
      <w:r w:rsidR="05A9DE46" w:rsidRPr="61EE9049">
        <w:rPr>
          <w:rFonts w:ascii="Brown" w:hAnsi="Brown" w:cs="Arial"/>
          <w:color w:val="6E7B80"/>
        </w:rPr>
        <w:t xml:space="preserve"> into </w:t>
      </w:r>
      <w:r w:rsidR="1EB5E975" w:rsidRPr="61EE9049">
        <w:rPr>
          <w:rFonts w:ascii="Brown" w:hAnsi="Brown" w:cs="Arial"/>
          <w:color w:val="6E7B80"/>
        </w:rPr>
        <w:t xml:space="preserve">a </w:t>
      </w:r>
      <w:r w:rsidR="5A16291B" w:rsidRPr="61EE9049">
        <w:rPr>
          <w:rFonts w:ascii="Brown" w:hAnsi="Brown" w:cs="Arial"/>
          <w:color w:val="6E7B80"/>
        </w:rPr>
        <w:t>well-rounded</w:t>
      </w:r>
      <w:r w:rsidR="05A9DE46" w:rsidRPr="61EE9049">
        <w:rPr>
          <w:rFonts w:ascii="Brown" w:hAnsi="Brown" w:cs="Arial"/>
          <w:color w:val="6E7B80"/>
        </w:rPr>
        <w:t xml:space="preserve"> and capable </w:t>
      </w:r>
      <w:r w:rsidR="169651DD" w:rsidRPr="61EE9049">
        <w:rPr>
          <w:rFonts w:ascii="Brown" w:hAnsi="Brown" w:cs="Arial"/>
          <w:color w:val="6E7B80"/>
        </w:rPr>
        <w:t>individual</w:t>
      </w:r>
      <w:r w:rsidR="359A92E3" w:rsidRPr="61EE9049">
        <w:rPr>
          <w:rFonts w:ascii="Brown" w:hAnsi="Brown" w:cs="Arial"/>
          <w:color w:val="6E7B80"/>
        </w:rPr>
        <w:t xml:space="preserve">. </w:t>
      </w:r>
    </w:p>
    <w:p w14:paraId="5AE1D4F1" w14:textId="7CBCAF02" w:rsidR="61EE9049" w:rsidRDefault="61EE9049" w:rsidP="61EE9049">
      <w:pPr>
        <w:rPr>
          <w:rFonts w:ascii="Brown" w:hAnsi="Brown" w:cs="Arial"/>
          <w:color w:val="6E7B80"/>
        </w:rPr>
      </w:pPr>
    </w:p>
    <w:p w14:paraId="05E6373D" w14:textId="4DEC0CCF" w:rsidR="2078E1E0" w:rsidRDefault="00603351" w:rsidP="61EE9049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will p</w:t>
      </w:r>
      <w:r w:rsidR="2078E1E0" w:rsidRPr="61EE9049">
        <w:rPr>
          <w:rFonts w:ascii="Brown" w:hAnsi="Brown" w:cs="Arial"/>
          <w:color w:val="6E7B80"/>
        </w:rPr>
        <w:t>rovide out</w:t>
      </w:r>
      <w:r>
        <w:rPr>
          <w:rFonts w:ascii="Brown" w:hAnsi="Brown" w:cs="Arial"/>
          <w:color w:val="6E7B80"/>
        </w:rPr>
        <w:t>-</w:t>
      </w:r>
      <w:r w:rsidR="2078E1E0" w:rsidRPr="61EE9049">
        <w:rPr>
          <w:rFonts w:ascii="Brown" w:hAnsi="Brown" w:cs="Arial"/>
          <w:color w:val="6E7B80"/>
        </w:rPr>
        <w:t>of</w:t>
      </w:r>
      <w:r>
        <w:rPr>
          <w:rFonts w:ascii="Brown" w:hAnsi="Brown" w:cs="Arial"/>
          <w:color w:val="6E7B80"/>
        </w:rPr>
        <w:t>-</w:t>
      </w:r>
      <w:r w:rsidR="2078E1E0" w:rsidRPr="61EE9049">
        <w:rPr>
          <w:rFonts w:ascii="Brown" w:hAnsi="Brown" w:cs="Arial"/>
          <w:color w:val="6E7B80"/>
        </w:rPr>
        <w:t>hours on</w:t>
      </w:r>
      <w:r>
        <w:rPr>
          <w:rFonts w:ascii="Brown" w:hAnsi="Brown" w:cs="Arial"/>
          <w:color w:val="6E7B80"/>
        </w:rPr>
        <w:t>-</w:t>
      </w:r>
      <w:r w:rsidR="2078E1E0" w:rsidRPr="61EE9049">
        <w:rPr>
          <w:rFonts w:ascii="Brown" w:hAnsi="Brown" w:cs="Arial"/>
          <w:color w:val="6E7B80"/>
        </w:rPr>
        <w:t>call support as part of the Senior Leadership Team</w:t>
      </w:r>
      <w:r w:rsidR="00CF5298">
        <w:rPr>
          <w:rFonts w:ascii="Brown" w:hAnsi="Brown" w:cs="Arial"/>
          <w:color w:val="6E7B80"/>
        </w:rPr>
        <w:t>, on a rota basis.</w:t>
      </w:r>
    </w:p>
    <w:p w14:paraId="2360F7AE" w14:textId="02CF810C" w:rsidR="61EE9049" w:rsidRDefault="61EE9049" w:rsidP="61EE9049">
      <w:pPr>
        <w:rPr>
          <w:rFonts w:ascii="Brown" w:hAnsi="Brown" w:cs="Arial"/>
          <w:color w:val="6E7B80"/>
        </w:rPr>
      </w:pPr>
    </w:p>
    <w:p w14:paraId="24ABCB48" w14:textId="58E52D50" w:rsidR="2078E1E0" w:rsidRDefault="007B651F" w:rsidP="61EE9049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will w</w:t>
      </w:r>
      <w:r w:rsidR="2078E1E0" w:rsidRPr="61EE9049">
        <w:rPr>
          <w:rFonts w:ascii="Brown" w:hAnsi="Brown" w:cs="Arial"/>
          <w:color w:val="6E7B80"/>
        </w:rPr>
        <w:t xml:space="preserve">ork in partnership </w:t>
      </w:r>
      <w:r w:rsidR="178393B5" w:rsidRPr="61EE9049">
        <w:rPr>
          <w:rFonts w:ascii="Brown" w:hAnsi="Brown" w:cs="Arial"/>
          <w:color w:val="6E7B80"/>
        </w:rPr>
        <w:t>with Quality</w:t>
      </w:r>
      <w:r w:rsidR="2078E1E0" w:rsidRPr="61EE9049">
        <w:rPr>
          <w:rFonts w:ascii="Brown" w:hAnsi="Brown" w:cs="Arial"/>
          <w:color w:val="6E7B80"/>
        </w:rPr>
        <w:t xml:space="preserve"> Assurance and Compliance</w:t>
      </w:r>
      <w:r w:rsidR="00DA7CC5">
        <w:rPr>
          <w:rFonts w:ascii="Brown" w:hAnsi="Brown" w:cs="Arial"/>
          <w:color w:val="6E7B80"/>
        </w:rPr>
        <w:t>,</w:t>
      </w:r>
      <w:r w:rsidR="2078E1E0" w:rsidRPr="61EE9049">
        <w:rPr>
          <w:rFonts w:ascii="Brown" w:hAnsi="Brown" w:cs="Arial"/>
          <w:color w:val="6E7B80"/>
        </w:rPr>
        <w:t xml:space="preserve"> to provide robust oversight of the quality of care and stand</w:t>
      </w:r>
      <w:r w:rsidR="4C829012" w:rsidRPr="61EE9049">
        <w:rPr>
          <w:rFonts w:ascii="Brown" w:hAnsi="Brown" w:cs="Arial"/>
          <w:color w:val="6E7B80"/>
        </w:rPr>
        <w:t xml:space="preserve">ard of service provided. </w:t>
      </w:r>
    </w:p>
    <w:p w14:paraId="69EC5B4D" w14:textId="48210C04" w:rsidR="61EE9049" w:rsidRDefault="61EE9049" w:rsidP="61EE9049">
      <w:pPr>
        <w:rPr>
          <w:rFonts w:ascii="Brown" w:hAnsi="Brown" w:cs="Arial"/>
          <w:color w:val="6E7B80"/>
        </w:rPr>
      </w:pPr>
    </w:p>
    <w:p w14:paraId="53FBE92E" w14:textId="3E28E4E7" w:rsidR="4C829012" w:rsidRDefault="00DA7CC5" w:rsidP="61EE9049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will a</w:t>
      </w:r>
      <w:r w:rsidR="4C829012" w:rsidRPr="61EE9049">
        <w:rPr>
          <w:rFonts w:ascii="Brown" w:hAnsi="Brown" w:cs="Arial"/>
          <w:color w:val="6E7B80"/>
        </w:rPr>
        <w:t>ct a</w:t>
      </w:r>
      <w:r w:rsidR="0F26FDAB" w:rsidRPr="61EE9049">
        <w:rPr>
          <w:rFonts w:ascii="Brown" w:hAnsi="Brown" w:cs="Arial"/>
          <w:color w:val="6E7B80"/>
        </w:rPr>
        <w:t>s</w:t>
      </w:r>
      <w:r w:rsidR="4C829012" w:rsidRPr="61EE9049">
        <w:rPr>
          <w:rFonts w:ascii="Brown" w:hAnsi="Brown" w:cs="Arial"/>
          <w:color w:val="6E7B80"/>
        </w:rPr>
        <w:t xml:space="preserve"> </w:t>
      </w:r>
      <w:r>
        <w:rPr>
          <w:rFonts w:ascii="Brown" w:hAnsi="Brown" w:cs="Arial"/>
          <w:color w:val="6E7B80"/>
        </w:rPr>
        <w:t>D</w:t>
      </w:r>
      <w:r w:rsidR="4C829012" w:rsidRPr="61EE9049">
        <w:rPr>
          <w:rFonts w:ascii="Brown" w:hAnsi="Brown" w:cs="Arial"/>
          <w:color w:val="6E7B80"/>
        </w:rPr>
        <w:t xml:space="preserve">esignated Safeguarding </w:t>
      </w:r>
      <w:r>
        <w:rPr>
          <w:rFonts w:ascii="Brown" w:hAnsi="Brown" w:cs="Arial"/>
          <w:color w:val="6E7B80"/>
        </w:rPr>
        <w:t>O</w:t>
      </w:r>
      <w:r w:rsidR="4C829012" w:rsidRPr="61EE9049">
        <w:rPr>
          <w:rFonts w:ascii="Brown" w:hAnsi="Brown" w:cs="Arial"/>
          <w:color w:val="6E7B80"/>
        </w:rPr>
        <w:t>fficer</w:t>
      </w:r>
      <w:r>
        <w:rPr>
          <w:rFonts w:ascii="Brown" w:hAnsi="Brown" w:cs="Arial"/>
          <w:color w:val="6E7B80"/>
        </w:rPr>
        <w:t>.</w:t>
      </w:r>
      <w:r w:rsidR="4C829012" w:rsidRPr="61EE9049">
        <w:rPr>
          <w:rFonts w:ascii="Brown" w:hAnsi="Brown" w:cs="Arial"/>
          <w:color w:val="6E7B80"/>
        </w:rPr>
        <w:t xml:space="preserve"> </w:t>
      </w:r>
    </w:p>
    <w:p w14:paraId="75962175" w14:textId="765A8C7B" w:rsidR="61EE9049" w:rsidRDefault="61EE9049" w:rsidP="61EE9049">
      <w:pPr>
        <w:rPr>
          <w:rFonts w:ascii="Brown" w:hAnsi="Brown" w:cs="Arial"/>
          <w:color w:val="6E7B80"/>
        </w:rPr>
      </w:pPr>
    </w:p>
    <w:p w14:paraId="6999AFA5" w14:textId="76031CE8" w:rsidR="0B239ACF" w:rsidRDefault="00DA7CC5" w:rsidP="61EE9049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will a</w:t>
      </w:r>
      <w:r w:rsidR="0B239ACF" w:rsidRPr="61EE9049">
        <w:rPr>
          <w:rFonts w:ascii="Brown" w:hAnsi="Brown" w:cs="Arial"/>
          <w:color w:val="6E7B80"/>
        </w:rPr>
        <w:t>ct as the Responsible Individual</w:t>
      </w:r>
      <w:r>
        <w:rPr>
          <w:rFonts w:ascii="Brown" w:hAnsi="Brown" w:cs="Arial"/>
          <w:color w:val="6E7B80"/>
        </w:rPr>
        <w:t>,</w:t>
      </w:r>
      <w:r w:rsidR="0B239ACF" w:rsidRPr="61EE9049">
        <w:rPr>
          <w:rFonts w:ascii="Brown" w:hAnsi="Brown" w:cs="Arial"/>
          <w:color w:val="6E7B80"/>
        </w:rPr>
        <w:t xml:space="preserve"> upon successful completion of the probationary period</w:t>
      </w:r>
      <w:r>
        <w:rPr>
          <w:rFonts w:ascii="Brown" w:hAnsi="Brown" w:cs="Arial"/>
          <w:color w:val="6E7B80"/>
        </w:rPr>
        <w:t>.</w:t>
      </w:r>
    </w:p>
    <w:p w14:paraId="2AD52D2A" w14:textId="27CA724E" w:rsidR="61EE9049" w:rsidRDefault="61EE9049" w:rsidP="61EE9049">
      <w:pPr>
        <w:rPr>
          <w:rFonts w:ascii="Brown" w:hAnsi="Brown" w:cs="Arial"/>
          <w:color w:val="6E7B80"/>
        </w:rPr>
      </w:pPr>
    </w:p>
    <w:p w14:paraId="211C0263" w14:textId="7F96DE7B" w:rsidR="00780780" w:rsidRDefault="65E1C639" w:rsidP="61EE9049">
      <w:pPr>
        <w:rPr>
          <w:rFonts w:ascii="Brown" w:hAnsi="Brown" w:cs="Arial"/>
          <w:b/>
          <w:bCs/>
          <w:color w:val="6E7B80"/>
        </w:rPr>
      </w:pPr>
      <w:r w:rsidRPr="61EE9049">
        <w:rPr>
          <w:rFonts w:ascii="Brown" w:hAnsi="Brown" w:cs="Arial"/>
          <w:b/>
          <w:bCs/>
          <w:color w:val="6E7B80"/>
        </w:rPr>
        <w:t xml:space="preserve">Customer </w:t>
      </w:r>
    </w:p>
    <w:p w14:paraId="01EFB258" w14:textId="2B7402CC" w:rsidR="61EE9049" w:rsidRDefault="61EE9049" w:rsidP="61EE9049">
      <w:pPr>
        <w:rPr>
          <w:rFonts w:ascii="Brown" w:hAnsi="Brown" w:cs="Arial"/>
          <w:color w:val="6E7B80"/>
        </w:rPr>
      </w:pPr>
    </w:p>
    <w:p w14:paraId="3E331D8F" w14:textId="101D3431" w:rsidR="793C9810" w:rsidRDefault="00DA7CC5" w:rsidP="522DFE64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will</w:t>
      </w:r>
      <w:r w:rsidR="793C9810" w:rsidRPr="522DFE64">
        <w:rPr>
          <w:rFonts w:ascii="Brown" w:hAnsi="Brown" w:cs="Arial"/>
          <w:color w:val="6E7B80"/>
        </w:rPr>
        <w:t xml:space="preserve"> proactively manage </w:t>
      </w:r>
      <w:r w:rsidR="489F6D1E" w:rsidRPr="522DFE64">
        <w:rPr>
          <w:rFonts w:ascii="Brown" w:hAnsi="Brown" w:cs="Arial"/>
          <w:color w:val="6E7B80"/>
        </w:rPr>
        <w:t>relationships</w:t>
      </w:r>
      <w:r w:rsidR="793C9810" w:rsidRPr="522DFE64">
        <w:rPr>
          <w:rFonts w:ascii="Brown" w:hAnsi="Brown" w:cs="Arial"/>
          <w:color w:val="6E7B80"/>
        </w:rPr>
        <w:t xml:space="preserve"> with customers</w:t>
      </w:r>
      <w:r>
        <w:rPr>
          <w:rFonts w:ascii="Brown" w:hAnsi="Brown" w:cs="Arial"/>
          <w:color w:val="6E7B80"/>
        </w:rPr>
        <w:t>,</w:t>
      </w:r>
      <w:r w:rsidR="793C9810" w:rsidRPr="522DFE64">
        <w:rPr>
          <w:rFonts w:ascii="Brown" w:hAnsi="Brown" w:cs="Arial"/>
          <w:color w:val="6E7B80"/>
        </w:rPr>
        <w:t xml:space="preserve"> to ensure they feel valued and that open dialogue is maintained </w:t>
      </w:r>
      <w:r w:rsidR="255CDFCF" w:rsidRPr="522DFE64">
        <w:rPr>
          <w:rFonts w:ascii="Brown" w:hAnsi="Brown" w:cs="Arial"/>
          <w:color w:val="6E7B80"/>
        </w:rPr>
        <w:t>around</w:t>
      </w:r>
      <w:r w:rsidR="793C9810" w:rsidRPr="522DFE64">
        <w:rPr>
          <w:rFonts w:ascii="Brown" w:hAnsi="Brown" w:cs="Arial"/>
          <w:color w:val="6E7B80"/>
        </w:rPr>
        <w:t xml:space="preserve"> placement </w:t>
      </w:r>
      <w:r w:rsidR="00024CEE" w:rsidRPr="522DFE64">
        <w:rPr>
          <w:rFonts w:ascii="Brown" w:hAnsi="Brown" w:cs="Arial"/>
          <w:color w:val="6E7B80"/>
        </w:rPr>
        <w:t>management</w:t>
      </w:r>
      <w:r w:rsidR="00024CEE">
        <w:rPr>
          <w:rFonts w:ascii="Brown" w:hAnsi="Brown" w:cs="Arial"/>
          <w:color w:val="6E7B80"/>
        </w:rPr>
        <w:t xml:space="preserve"> and</w:t>
      </w:r>
      <w:r w:rsidR="030442BC" w:rsidRPr="522DFE64">
        <w:rPr>
          <w:rFonts w:ascii="Brown" w:hAnsi="Brown" w:cs="Arial"/>
          <w:color w:val="6E7B80"/>
        </w:rPr>
        <w:t xml:space="preserve"> be alert to opportunities for growth.</w:t>
      </w:r>
    </w:p>
    <w:p w14:paraId="0459008D" w14:textId="6C55DD02" w:rsidR="522DFE64" w:rsidRDefault="522DFE64" w:rsidP="522DFE64">
      <w:pPr>
        <w:rPr>
          <w:rFonts w:ascii="Brown" w:hAnsi="Brown" w:cs="Arial"/>
          <w:color w:val="6E7B80"/>
        </w:rPr>
      </w:pPr>
    </w:p>
    <w:p w14:paraId="265A80C6" w14:textId="29350018" w:rsidR="027917ED" w:rsidRDefault="00DE7CC8" w:rsidP="522DFE64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will k</w:t>
      </w:r>
      <w:r w:rsidR="027917ED" w:rsidRPr="522DFE64">
        <w:rPr>
          <w:rFonts w:ascii="Brown" w:hAnsi="Brown" w:cs="Arial"/>
          <w:color w:val="6E7B80"/>
        </w:rPr>
        <w:t xml:space="preserve">eep the skills and capability </w:t>
      </w:r>
      <w:r w:rsidR="00024CEE">
        <w:rPr>
          <w:rFonts w:ascii="Brown" w:hAnsi="Brown" w:cs="Arial"/>
          <w:color w:val="6E7B80"/>
        </w:rPr>
        <w:t xml:space="preserve">within homes </w:t>
      </w:r>
      <w:r w:rsidR="027917ED" w:rsidRPr="522DFE64">
        <w:rPr>
          <w:rFonts w:ascii="Brown" w:hAnsi="Brown" w:cs="Arial"/>
          <w:color w:val="6E7B80"/>
        </w:rPr>
        <w:t>under review</w:t>
      </w:r>
      <w:r w:rsidR="00024CEE">
        <w:rPr>
          <w:rFonts w:ascii="Brown" w:hAnsi="Brown" w:cs="Arial"/>
          <w:color w:val="6E7B80"/>
        </w:rPr>
        <w:t>,</w:t>
      </w:r>
      <w:r w:rsidR="027917ED" w:rsidRPr="522DFE64">
        <w:rPr>
          <w:rFonts w:ascii="Brown" w:hAnsi="Brown" w:cs="Arial"/>
          <w:color w:val="6E7B80"/>
        </w:rPr>
        <w:t xml:space="preserve"> ens</w:t>
      </w:r>
      <w:r w:rsidR="11DD4F26" w:rsidRPr="522DFE64">
        <w:rPr>
          <w:rFonts w:ascii="Brown" w:hAnsi="Brown" w:cs="Arial"/>
          <w:color w:val="6E7B80"/>
        </w:rPr>
        <w:t>uring they are</w:t>
      </w:r>
      <w:r w:rsidR="027917ED" w:rsidRPr="522DFE64">
        <w:rPr>
          <w:rFonts w:ascii="Brown" w:hAnsi="Brown" w:cs="Arial"/>
          <w:color w:val="6E7B80"/>
        </w:rPr>
        <w:t xml:space="preserve"> aligned with market demand. </w:t>
      </w:r>
    </w:p>
    <w:p w14:paraId="4465223A" w14:textId="213DD10C" w:rsidR="522DFE64" w:rsidRDefault="522DFE64" w:rsidP="522DFE64">
      <w:pPr>
        <w:rPr>
          <w:rFonts w:ascii="Brown" w:hAnsi="Brown" w:cs="Arial"/>
          <w:color w:val="6E7B80"/>
        </w:rPr>
      </w:pPr>
    </w:p>
    <w:p w14:paraId="09683718" w14:textId="57D9280D" w:rsidR="027917ED" w:rsidRDefault="00024CEE" w:rsidP="522DFE64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 xml:space="preserve">You will </w:t>
      </w:r>
      <w:r w:rsidR="027917ED" w:rsidRPr="522DFE64">
        <w:rPr>
          <w:rFonts w:ascii="Brown" w:hAnsi="Brown" w:cs="Arial"/>
          <w:color w:val="6E7B80"/>
        </w:rPr>
        <w:t>contribute to the writing of tenders and bids for new work.</w:t>
      </w:r>
    </w:p>
    <w:p w14:paraId="00D48E8D" w14:textId="55E015F4" w:rsidR="522DFE64" w:rsidRDefault="522DFE64" w:rsidP="522DFE64">
      <w:pPr>
        <w:rPr>
          <w:rFonts w:ascii="Brown" w:hAnsi="Brown" w:cs="Arial"/>
          <w:color w:val="6E7B80"/>
        </w:rPr>
      </w:pPr>
    </w:p>
    <w:p w14:paraId="325C0DC7" w14:textId="001AE709" w:rsidR="1A113F40" w:rsidRDefault="009F455B" w:rsidP="522DFE64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 xml:space="preserve">You will </w:t>
      </w:r>
      <w:r w:rsidR="00DD0401">
        <w:rPr>
          <w:rFonts w:ascii="Brown" w:hAnsi="Brown" w:cs="Arial"/>
          <w:color w:val="6E7B80"/>
        </w:rPr>
        <w:t>e</w:t>
      </w:r>
      <w:r w:rsidR="1A113F40" w:rsidRPr="522DFE64">
        <w:rPr>
          <w:rFonts w:ascii="Brown" w:hAnsi="Brown" w:cs="Arial"/>
          <w:color w:val="6E7B80"/>
        </w:rPr>
        <w:t>nsur</w:t>
      </w:r>
      <w:r w:rsidR="00F830F3">
        <w:rPr>
          <w:rFonts w:ascii="Brown" w:hAnsi="Brown" w:cs="Arial"/>
          <w:color w:val="6E7B80"/>
        </w:rPr>
        <w:t>e</w:t>
      </w:r>
      <w:r w:rsidR="1A113F40" w:rsidRPr="522DFE64">
        <w:rPr>
          <w:rFonts w:ascii="Brown" w:hAnsi="Brown" w:cs="Arial"/>
          <w:color w:val="6E7B80"/>
        </w:rPr>
        <w:t xml:space="preserve"> that all stakeholders are communicated with in an open, </w:t>
      </w:r>
      <w:proofErr w:type="gramStart"/>
      <w:r w:rsidR="1A113F40" w:rsidRPr="522DFE64">
        <w:rPr>
          <w:rFonts w:ascii="Brown" w:hAnsi="Brown" w:cs="Arial"/>
          <w:color w:val="6E7B80"/>
        </w:rPr>
        <w:t>transparent</w:t>
      </w:r>
      <w:proofErr w:type="gramEnd"/>
      <w:r w:rsidR="1A113F40" w:rsidRPr="522DFE64">
        <w:rPr>
          <w:rFonts w:ascii="Brown" w:hAnsi="Brown" w:cs="Arial"/>
          <w:color w:val="6E7B80"/>
        </w:rPr>
        <w:t xml:space="preserve"> and professional manner and that their ideas and feedback</w:t>
      </w:r>
      <w:r w:rsidR="00F830F3">
        <w:rPr>
          <w:rFonts w:ascii="Brown" w:hAnsi="Brown" w:cs="Arial"/>
          <w:color w:val="6E7B80"/>
        </w:rPr>
        <w:t xml:space="preserve"> are</w:t>
      </w:r>
      <w:r w:rsidR="1A113F40" w:rsidRPr="522DFE64">
        <w:rPr>
          <w:rFonts w:ascii="Brown" w:hAnsi="Brown" w:cs="Arial"/>
          <w:color w:val="6E7B80"/>
        </w:rPr>
        <w:t xml:space="preserve"> embedded into </w:t>
      </w:r>
      <w:r w:rsidR="23C13473" w:rsidRPr="522DFE64">
        <w:rPr>
          <w:rFonts w:ascii="Brown" w:hAnsi="Brown" w:cs="Arial"/>
          <w:color w:val="6E7B80"/>
        </w:rPr>
        <w:t>organisational</w:t>
      </w:r>
      <w:r w:rsidR="1A113F40" w:rsidRPr="522DFE64">
        <w:rPr>
          <w:rFonts w:ascii="Brown" w:hAnsi="Brown" w:cs="Arial"/>
          <w:color w:val="6E7B80"/>
        </w:rPr>
        <w:t xml:space="preserve"> thinking</w:t>
      </w:r>
      <w:r w:rsidR="1432D1D5" w:rsidRPr="522DFE64">
        <w:rPr>
          <w:rFonts w:ascii="Brown" w:hAnsi="Brown" w:cs="Arial"/>
          <w:color w:val="6E7B80"/>
        </w:rPr>
        <w:t xml:space="preserve">. </w:t>
      </w:r>
    </w:p>
    <w:p w14:paraId="3C1961B2" w14:textId="7CE9B4E7" w:rsidR="522DFE64" w:rsidRDefault="522DFE64" w:rsidP="522DFE64">
      <w:pPr>
        <w:rPr>
          <w:rFonts w:ascii="Brown" w:hAnsi="Brown" w:cs="Arial"/>
          <w:color w:val="6E7B80"/>
        </w:rPr>
      </w:pPr>
    </w:p>
    <w:p w14:paraId="5A55D714" w14:textId="557E19BE" w:rsidR="65E1C639" w:rsidRDefault="65E1C639" w:rsidP="61EE9049">
      <w:pPr>
        <w:rPr>
          <w:rFonts w:ascii="Brown" w:hAnsi="Brown" w:cs="Arial"/>
          <w:color w:val="6E7B80"/>
        </w:rPr>
      </w:pPr>
      <w:r w:rsidRPr="61EE9049">
        <w:rPr>
          <w:rFonts w:ascii="Brown" w:hAnsi="Brown" w:cs="Arial"/>
          <w:b/>
          <w:bCs/>
          <w:color w:val="6E7B80"/>
        </w:rPr>
        <w:t>People</w:t>
      </w:r>
      <w:r w:rsidRPr="61EE9049">
        <w:rPr>
          <w:rFonts w:ascii="Brown" w:hAnsi="Brown" w:cs="Arial"/>
          <w:color w:val="6E7B80"/>
        </w:rPr>
        <w:t xml:space="preserve"> </w:t>
      </w:r>
    </w:p>
    <w:p w14:paraId="2F33D9C0" w14:textId="3B50C33C" w:rsidR="61EE9049" w:rsidRDefault="61EE9049" w:rsidP="61EE9049">
      <w:pPr>
        <w:rPr>
          <w:rFonts w:ascii="Brown" w:hAnsi="Brown" w:cs="Arial"/>
          <w:color w:val="6E7B80"/>
        </w:rPr>
      </w:pPr>
    </w:p>
    <w:p w14:paraId="7017F410" w14:textId="1687B8B1" w:rsidR="73FC1C74" w:rsidRDefault="00C0130D" w:rsidP="522DFE64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must t</w:t>
      </w:r>
      <w:r w:rsidR="73FC1C74" w:rsidRPr="522DFE64">
        <w:rPr>
          <w:rFonts w:ascii="Brown" w:hAnsi="Brown" w:cs="Arial"/>
          <w:color w:val="6E7B80"/>
        </w:rPr>
        <w:t>reat individuals with Care, Trust and Respect in alignment with Progress</w:t>
      </w:r>
      <w:r>
        <w:rPr>
          <w:rFonts w:ascii="Brown" w:hAnsi="Brown" w:cs="Arial"/>
          <w:color w:val="6E7B80"/>
        </w:rPr>
        <w:t>’</w:t>
      </w:r>
      <w:r w:rsidR="73FC1C74" w:rsidRPr="522DFE64">
        <w:rPr>
          <w:rFonts w:ascii="Brown" w:hAnsi="Brown" w:cs="Arial"/>
          <w:color w:val="6E7B80"/>
        </w:rPr>
        <w:t xml:space="preserve"> values. </w:t>
      </w:r>
    </w:p>
    <w:p w14:paraId="699C771B" w14:textId="3CDC9DF8" w:rsidR="522DFE64" w:rsidRDefault="522DFE64" w:rsidP="522DFE64">
      <w:pPr>
        <w:rPr>
          <w:rFonts w:ascii="Brown" w:hAnsi="Brown" w:cs="Arial"/>
          <w:color w:val="6E7B80"/>
        </w:rPr>
      </w:pPr>
    </w:p>
    <w:p w14:paraId="26B08643" w14:textId="6F9B16B8" w:rsidR="73FC1C74" w:rsidRDefault="00F02986" w:rsidP="522DFE64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You will r</w:t>
      </w:r>
      <w:r w:rsidR="73FC1C74" w:rsidRPr="522DFE64">
        <w:rPr>
          <w:rFonts w:ascii="Brown" w:hAnsi="Brown" w:cs="Arial"/>
          <w:color w:val="6E7B80"/>
        </w:rPr>
        <w:t>eview the effectiveness of the training and development of our people</w:t>
      </w:r>
      <w:r w:rsidR="00D54179">
        <w:rPr>
          <w:rFonts w:ascii="Brown" w:hAnsi="Brown" w:cs="Arial"/>
          <w:color w:val="6E7B80"/>
        </w:rPr>
        <w:t xml:space="preserve">, </w:t>
      </w:r>
      <w:r w:rsidR="73FC1C74" w:rsidRPr="522DFE64">
        <w:rPr>
          <w:rFonts w:ascii="Brown" w:hAnsi="Brown" w:cs="Arial"/>
          <w:color w:val="6E7B80"/>
        </w:rPr>
        <w:t>ensuring we continue to meet the changing needs of our customers</w:t>
      </w:r>
      <w:r w:rsidR="00D54179">
        <w:rPr>
          <w:rFonts w:ascii="Brown" w:hAnsi="Brown" w:cs="Arial"/>
          <w:color w:val="6E7B80"/>
        </w:rPr>
        <w:t>.</w:t>
      </w:r>
    </w:p>
    <w:p w14:paraId="39F66E8E" w14:textId="5DF3069E" w:rsidR="522DFE64" w:rsidRDefault="522DFE64" w:rsidP="522DFE64">
      <w:pPr>
        <w:rPr>
          <w:rFonts w:ascii="Brown" w:hAnsi="Brown" w:cs="Arial"/>
          <w:color w:val="6E7B80"/>
        </w:rPr>
      </w:pPr>
    </w:p>
    <w:p w14:paraId="1B2E65C3" w14:textId="0FFE23DC" w:rsidR="65E1C639" w:rsidRDefault="65E1C639" w:rsidP="61EE9049">
      <w:pPr>
        <w:rPr>
          <w:rFonts w:ascii="Brown" w:hAnsi="Brown" w:cs="Arial"/>
          <w:color w:val="6E7B80"/>
        </w:rPr>
      </w:pPr>
      <w:r w:rsidRPr="61EE9049">
        <w:rPr>
          <w:rFonts w:ascii="Brown" w:hAnsi="Brown" w:cs="Arial"/>
          <w:b/>
          <w:bCs/>
          <w:color w:val="6E7B80"/>
        </w:rPr>
        <w:t>Finance</w:t>
      </w:r>
      <w:r w:rsidRPr="61EE9049">
        <w:rPr>
          <w:rFonts w:ascii="Brown" w:hAnsi="Brown" w:cs="Arial"/>
          <w:color w:val="6E7B80"/>
        </w:rPr>
        <w:t xml:space="preserve"> </w:t>
      </w:r>
    </w:p>
    <w:p w14:paraId="36ACE589" w14:textId="21EE826D" w:rsidR="00B2539E" w:rsidRDefault="00B2539E" w:rsidP="1BADA18B">
      <w:pPr>
        <w:rPr>
          <w:rFonts w:ascii="Brown" w:hAnsi="Brown" w:cs="Arial"/>
          <w:color w:val="6E7B80"/>
        </w:rPr>
      </w:pPr>
    </w:p>
    <w:p w14:paraId="560E5847" w14:textId="5A11AFA9" w:rsidR="00B2539E" w:rsidRDefault="00D54179" w:rsidP="1BADA18B">
      <w:pPr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 xml:space="preserve">You </w:t>
      </w:r>
      <w:r w:rsidR="00444770">
        <w:rPr>
          <w:rFonts w:ascii="Brown" w:hAnsi="Brown" w:cs="Arial"/>
          <w:color w:val="6E7B80"/>
        </w:rPr>
        <w:t>will m</w:t>
      </w:r>
      <w:r w:rsidR="42804D26" w:rsidRPr="522DFE64">
        <w:rPr>
          <w:rFonts w:ascii="Brown" w:hAnsi="Brown" w:cs="Arial"/>
          <w:color w:val="6E7B80"/>
        </w:rPr>
        <w:t xml:space="preserve">aintain accountability for budget lines </w:t>
      </w:r>
      <w:r w:rsidR="000E2E2D">
        <w:rPr>
          <w:rFonts w:ascii="Brown" w:hAnsi="Brown" w:cs="Arial"/>
          <w:color w:val="6E7B80"/>
        </w:rPr>
        <w:t xml:space="preserve">for our children’s residential services </w:t>
      </w:r>
      <w:r w:rsidR="42804D26" w:rsidRPr="522DFE64">
        <w:rPr>
          <w:rFonts w:ascii="Brown" w:hAnsi="Brown" w:cs="Arial"/>
          <w:color w:val="6E7B80"/>
        </w:rPr>
        <w:t>and ensur</w:t>
      </w:r>
      <w:r w:rsidR="000E2E2D">
        <w:rPr>
          <w:rFonts w:ascii="Brown" w:hAnsi="Brown" w:cs="Arial"/>
          <w:color w:val="6E7B80"/>
        </w:rPr>
        <w:t>e</w:t>
      </w:r>
      <w:r w:rsidR="42804D26" w:rsidRPr="522DFE64">
        <w:rPr>
          <w:rFonts w:ascii="Brown" w:hAnsi="Brown" w:cs="Arial"/>
          <w:color w:val="6E7B80"/>
        </w:rPr>
        <w:t xml:space="preserve"> that all services are viable and effective. </w:t>
      </w:r>
    </w:p>
    <w:p w14:paraId="40904CDA" w14:textId="7AE10C5A" w:rsidR="00B2539E" w:rsidRDefault="00B2539E" w:rsidP="1BADA18B">
      <w:pPr>
        <w:rPr>
          <w:rFonts w:ascii="Brown" w:hAnsi="Brown" w:cs="Arial"/>
          <w:color w:val="6E7B80"/>
        </w:rPr>
      </w:pPr>
    </w:p>
    <w:tbl>
      <w:tblPr>
        <w:tblW w:w="9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9"/>
      </w:tblGrid>
      <w:tr w:rsidR="00825CFC" w:rsidRPr="00825CFC" w14:paraId="0093FFD7" w14:textId="77777777" w:rsidTr="0085445A">
        <w:trPr>
          <w:trHeight w:val="567"/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  <w:shd w:val="clear" w:color="auto" w:fill="BAC801"/>
            <w:vAlign w:val="center"/>
          </w:tcPr>
          <w:p w14:paraId="1DAFE940" w14:textId="1C837B1C" w:rsidR="00025711" w:rsidRPr="00825CFC" w:rsidRDefault="005D78F6" w:rsidP="001A00C5">
            <w:pPr>
              <w:rPr>
                <w:rFonts w:ascii="Brown" w:hAnsi="Brown" w:cs="Arial"/>
                <w:b/>
                <w:color w:val="FFFFFF" w:themeColor="background1"/>
              </w:rPr>
            </w:pPr>
            <w:r>
              <w:rPr>
                <w:rFonts w:ascii="Brown" w:hAnsi="Brown" w:cs="Arial"/>
                <w:b/>
                <w:color w:val="FFFFFF" w:themeColor="background1"/>
              </w:rPr>
              <w:t xml:space="preserve">Standard </w:t>
            </w:r>
            <w:r w:rsidR="00C72AA1">
              <w:rPr>
                <w:rFonts w:ascii="Brown" w:hAnsi="Brown" w:cs="Arial"/>
                <w:b/>
                <w:color w:val="FFFFFF" w:themeColor="background1"/>
              </w:rPr>
              <w:t>Expectations – All Roles</w:t>
            </w:r>
          </w:p>
        </w:tc>
      </w:tr>
    </w:tbl>
    <w:p w14:paraId="48CA8870" w14:textId="77777777" w:rsidR="00025711" w:rsidRPr="00D813A8" w:rsidRDefault="00025711" w:rsidP="00025711">
      <w:pPr>
        <w:rPr>
          <w:rFonts w:ascii="Brown" w:hAnsi="Brown" w:cs="Arial"/>
          <w:b/>
          <w:color w:val="6E7B80"/>
        </w:rPr>
      </w:pPr>
    </w:p>
    <w:p w14:paraId="68863675" w14:textId="4227CB3F" w:rsidR="00025711" w:rsidRPr="00D813A8" w:rsidRDefault="00025711" w:rsidP="007266C6">
      <w:pPr>
        <w:ind w:left="720" w:hanging="436"/>
        <w:rPr>
          <w:rFonts w:ascii="Brown" w:hAnsi="Brown" w:cs="Arial"/>
          <w:color w:val="6E7B80"/>
        </w:rPr>
      </w:pPr>
      <w:r w:rsidRPr="00D813A8">
        <w:rPr>
          <w:rFonts w:ascii="Wingdings 2" w:eastAsia="Wingdings 2" w:hAnsi="Wingdings 2" w:cs="Wingdings 2"/>
          <w:color w:val="6E7B80"/>
        </w:rPr>
        <w:t>□</w:t>
      </w:r>
      <w:r w:rsidRPr="00D813A8">
        <w:rPr>
          <w:rFonts w:ascii="Brown" w:hAnsi="Brown" w:cs="Arial"/>
          <w:color w:val="6E7B80"/>
        </w:rPr>
        <w:tab/>
      </w:r>
      <w:r w:rsidR="004A71A0">
        <w:rPr>
          <w:rFonts w:ascii="Brown" w:hAnsi="Brown" w:cs="Arial"/>
          <w:color w:val="6E7B80"/>
        </w:rPr>
        <w:t>C</w:t>
      </w:r>
      <w:r w:rsidRPr="00D813A8">
        <w:rPr>
          <w:rFonts w:ascii="Brown" w:hAnsi="Brown" w:cs="Arial"/>
          <w:color w:val="6E7B80"/>
        </w:rPr>
        <w:t xml:space="preserve">omply with the Company’s Equality &amp; Diversity Policy, Code of Conduct, Staff Handbook and </w:t>
      </w:r>
      <w:r w:rsidR="004C245F">
        <w:rPr>
          <w:rFonts w:ascii="Brown" w:hAnsi="Brown" w:cs="Arial"/>
          <w:color w:val="6E7B80"/>
        </w:rPr>
        <w:t>all</w:t>
      </w:r>
      <w:r w:rsidRPr="00D813A8">
        <w:rPr>
          <w:rFonts w:ascii="Brown" w:hAnsi="Brown" w:cs="Arial"/>
          <w:color w:val="6E7B80"/>
        </w:rPr>
        <w:t xml:space="preserve"> polic</w:t>
      </w:r>
      <w:r w:rsidR="005D78F6">
        <w:rPr>
          <w:rFonts w:ascii="Brown" w:hAnsi="Brown" w:cs="Arial"/>
          <w:color w:val="6E7B80"/>
        </w:rPr>
        <w:t>ies</w:t>
      </w:r>
      <w:r w:rsidRPr="00D813A8">
        <w:rPr>
          <w:rFonts w:ascii="Brown" w:hAnsi="Brown" w:cs="Arial"/>
          <w:color w:val="6E7B80"/>
        </w:rPr>
        <w:t xml:space="preserve">, </w:t>
      </w:r>
      <w:r w:rsidR="007266C6" w:rsidRPr="00D813A8">
        <w:rPr>
          <w:rFonts w:ascii="Brown" w:hAnsi="Brown" w:cs="Arial"/>
          <w:color w:val="6E7B80"/>
        </w:rPr>
        <w:t>procedures,</w:t>
      </w:r>
      <w:r w:rsidRPr="00D813A8">
        <w:rPr>
          <w:rFonts w:ascii="Brown" w:hAnsi="Brown" w:cs="Arial"/>
          <w:color w:val="6E7B80"/>
        </w:rPr>
        <w:t xml:space="preserve"> and legislation.</w:t>
      </w:r>
      <w:r w:rsidR="004C245F">
        <w:rPr>
          <w:rFonts w:ascii="Brown" w:hAnsi="Brown" w:cs="Arial"/>
          <w:color w:val="6E7B80"/>
        </w:rPr>
        <w:t xml:space="preserve"> </w:t>
      </w:r>
      <w:r w:rsidR="004C245F" w:rsidRPr="004C245F">
        <w:rPr>
          <w:rFonts w:ascii="Brown" w:hAnsi="Brown" w:cs="Arial"/>
          <w:color w:val="6E7B80"/>
        </w:rPr>
        <w:t>Participate in supervision, training and appraisals as required.</w:t>
      </w:r>
    </w:p>
    <w:p w14:paraId="7FE404FC" w14:textId="77777777" w:rsidR="00025711" w:rsidRPr="00D813A8" w:rsidRDefault="00025711" w:rsidP="00025711">
      <w:pPr>
        <w:ind w:left="284"/>
        <w:rPr>
          <w:rFonts w:ascii="Brown" w:hAnsi="Brown" w:cs="Arial"/>
          <w:color w:val="6E7B80"/>
        </w:rPr>
      </w:pPr>
    </w:p>
    <w:p w14:paraId="69A0399F" w14:textId="235A3BF9" w:rsidR="00025711" w:rsidRPr="00D813A8" w:rsidRDefault="00025711" w:rsidP="00025711">
      <w:pPr>
        <w:ind w:left="719" w:hanging="435"/>
        <w:rPr>
          <w:rFonts w:ascii="Brown" w:hAnsi="Brown" w:cs="Arial"/>
          <w:color w:val="6E7B80"/>
        </w:rPr>
      </w:pPr>
      <w:r w:rsidRPr="00D813A8">
        <w:rPr>
          <w:rFonts w:ascii="Wingdings 2" w:eastAsia="Wingdings 2" w:hAnsi="Wingdings 2" w:cs="Wingdings 2"/>
          <w:color w:val="6E7B80"/>
        </w:rPr>
        <w:t>□</w:t>
      </w:r>
      <w:r w:rsidRPr="00D813A8">
        <w:rPr>
          <w:rFonts w:ascii="Brown" w:hAnsi="Brown" w:cs="Arial"/>
          <w:color w:val="6E7B80"/>
        </w:rPr>
        <w:tab/>
      </w:r>
      <w:r w:rsidR="004A71A0">
        <w:rPr>
          <w:rFonts w:ascii="Brown" w:hAnsi="Brown" w:cs="Arial"/>
          <w:color w:val="6E7B80"/>
        </w:rPr>
        <w:t>E</w:t>
      </w:r>
      <w:r w:rsidRPr="00D813A8">
        <w:rPr>
          <w:rFonts w:ascii="Brown" w:hAnsi="Brown" w:cs="Arial"/>
          <w:color w:val="6E7B80"/>
        </w:rPr>
        <w:t>nsure compliance with Data Protection Policies and relevant legislation.</w:t>
      </w:r>
      <w:r w:rsidR="007266C6">
        <w:rPr>
          <w:rFonts w:ascii="Brown" w:hAnsi="Brown" w:cs="Arial"/>
          <w:color w:val="6E7B80"/>
        </w:rPr>
        <w:t xml:space="preserve"> </w:t>
      </w:r>
      <w:r w:rsidR="004A71A0">
        <w:rPr>
          <w:rFonts w:ascii="Brown" w:hAnsi="Brown" w:cs="Arial"/>
          <w:color w:val="6E7B80"/>
        </w:rPr>
        <w:t>E</w:t>
      </w:r>
      <w:r w:rsidR="007266C6" w:rsidRPr="007266C6">
        <w:rPr>
          <w:rFonts w:ascii="Brown" w:hAnsi="Brown" w:cs="Arial"/>
          <w:color w:val="6E7B80"/>
        </w:rPr>
        <w:t xml:space="preserve">nsure information about individuals is treated with respect and confidentiality, when receiving, delivering, storing, and retrieving information.  </w:t>
      </w:r>
    </w:p>
    <w:p w14:paraId="42CF6F30" w14:textId="77777777" w:rsidR="00025711" w:rsidRPr="00D813A8" w:rsidRDefault="00025711" w:rsidP="00025711">
      <w:pPr>
        <w:ind w:left="284"/>
        <w:rPr>
          <w:rFonts w:ascii="Brown" w:hAnsi="Brown" w:cs="Arial"/>
          <w:color w:val="6E7B80"/>
        </w:rPr>
      </w:pPr>
    </w:p>
    <w:p w14:paraId="2AE969E4" w14:textId="0BAD0396" w:rsidR="00025711" w:rsidRPr="00D813A8" w:rsidRDefault="00025711" w:rsidP="00025711">
      <w:pPr>
        <w:ind w:left="719" w:hanging="435"/>
        <w:rPr>
          <w:rFonts w:ascii="Brown" w:hAnsi="Brown" w:cs="Arial"/>
          <w:color w:val="6E7B80"/>
        </w:rPr>
      </w:pPr>
      <w:r w:rsidRPr="00D813A8">
        <w:rPr>
          <w:rFonts w:ascii="Wingdings 2" w:eastAsia="Wingdings 2" w:hAnsi="Wingdings 2" w:cs="Wingdings 2"/>
          <w:color w:val="6E7B80"/>
        </w:rPr>
        <w:t>□</w:t>
      </w:r>
      <w:r w:rsidRPr="00D813A8">
        <w:rPr>
          <w:rFonts w:ascii="Brown" w:hAnsi="Brown" w:cs="Arial"/>
          <w:color w:val="6E7B80"/>
        </w:rPr>
        <w:tab/>
        <w:t xml:space="preserve">Employees must look after their own </w:t>
      </w:r>
      <w:r w:rsidR="007266C6">
        <w:rPr>
          <w:rFonts w:ascii="Brown" w:hAnsi="Brown" w:cs="Arial"/>
          <w:color w:val="6E7B80"/>
        </w:rPr>
        <w:t>h</w:t>
      </w:r>
      <w:r w:rsidRPr="00D813A8">
        <w:rPr>
          <w:rFonts w:ascii="Brown" w:hAnsi="Brown" w:cs="Arial"/>
          <w:color w:val="6E7B80"/>
        </w:rPr>
        <w:t>ealth</w:t>
      </w:r>
      <w:r w:rsidR="004A71A0">
        <w:rPr>
          <w:rFonts w:ascii="Brown" w:hAnsi="Brown" w:cs="Arial"/>
          <w:color w:val="6E7B80"/>
        </w:rPr>
        <w:t xml:space="preserve">, </w:t>
      </w:r>
      <w:r w:rsidR="007266C6">
        <w:rPr>
          <w:rFonts w:ascii="Brown" w:hAnsi="Brown" w:cs="Arial"/>
          <w:color w:val="6E7B80"/>
        </w:rPr>
        <w:t>s</w:t>
      </w:r>
      <w:r w:rsidRPr="00D813A8">
        <w:rPr>
          <w:rFonts w:ascii="Brown" w:hAnsi="Brown" w:cs="Arial"/>
          <w:color w:val="6E7B80"/>
        </w:rPr>
        <w:t>afety and welfare and be mindful of other</w:t>
      </w:r>
      <w:r w:rsidR="004A71A0">
        <w:rPr>
          <w:rFonts w:ascii="Brown" w:hAnsi="Brown" w:cs="Arial"/>
          <w:color w:val="6E7B80"/>
        </w:rPr>
        <w:t>s,</w:t>
      </w:r>
      <w:r w:rsidRPr="00D813A8">
        <w:rPr>
          <w:rFonts w:ascii="Brown" w:hAnsi="Brown" w:cs="Arial"/>
          <w:color w:val="6E7B80"/>
        </w:rPr>
        <w:t xml:space="preserve"> who may be affected by their acts. </w:t>
      </w:r>
      <w:r w:rsidR="004A71A0">
        <w:rPr>
          <w:rFonts w:ascii="Brown" w:hAnsi="Brown" w:cs="Arial"/>
          <w:color w:val="6E7B80"/>
        </w:rPr>
        <w:t>R</w:t>
      </w:r>
      <w:r w:rsidRPr="00D813A8">
        <w:rPr>
          <w:rFonts w:ascii="Brown" w:hAnsi="Brown" w:cs="Arial"/>
          <w:color w:val="6E7B80"/>
        </w:rPr>
        <w:t xml:space="preserve">eport all accidents, </w:t>
      </w:r>
      <w:r w:rsidR="007266C6" w:rsidRPr="00D813A8">
        <w:rPr>
          <w:rFonts w:ascii="Brown" w:hAnsi="Brown" w:cs="Arial"/>
          <w:color w:val="6E7B80"/>
        </w:rPr>
        <w:t>incidents,</w:t>
      </w:r>
      <w:r w:rsidRPr="00D813A8">
        <w:rPr>
          <w:rFonts w:ascii="Brown" w:hAnsi="Brown" w:cs="Arial"/>
          <w:color w:val="6E7B80"/>
        </w:rPr>
        <w:t xml:space="preserve"> and problems as soon as practicable </w:t>
      </w:r>
      <w:r w:rsidR="004A71A0">
        <w:rPr>
          <w:rFonts w:ascii="Brown" w:hAnsi="Brown" w:cs="Arial"/>
          <w:color w:val="6E7B80"/>
        </w:rPr>
        <w:t xml:space="preserve">to </w:t>
      </w:r>
      <w:r w:rsidR="007266C6">
        <w:rPr>
          <w:rFonts w:ascii="Brown" w:hAnsi="Brown" w:cs="Arial"/>
          <w:color w:val="6E7B80"/>
        </w:rPr>
        <w:t>s</w:t>
      </w:r>
      <w:r w:rsidRPr="00D813A8">
        <w:rPr>
          <w:rFonts w:ascii="Brown" w:hAnsi="Brown" w:cs="Arial"/>
          <w:color w:val="6E7B80"/>
        </w:rPr>
        <w:t xml:space="preserve">upervisor, </w:t>
      </w:r>
      <w:r w:rsidR="007266C6">
        <w:rPr>
          <w:rFonts w:ascii="Brown" w:hAnsi="Brown" w:cs="Arial"/>
          <w:color w:val="6E7B80"/>
        </w:rPr>
        <w:t>m</w:t>
      </w:r>
      <w:r w:rsidR="007266C6" w:rsidRPr="00D813A8">
        <w:rPr>
          <w:rFonts w:ascii="Brown" w:hAnsi="Brown" w:cs="Arial"/>
          <w:color w:val="6E7B80"/>
        </w:rPr>
        <w:t>anager,</w:t>
      </w:r>
      <w:r w:rsidRPr="00D813A8">
        <w:rPr>
          <w:rFonts w:ascii="Brown" w:hAnsi="Brown" w:cs="Arial"/>
          <w:color w:val="6E7B80"/>
        </w:rPr>
        <w:t xml:space="preserve"> or other senior members of staff available.</w:t>
      </w:r>
    </w:p>
    <w:p w14:paraId="5790276B" w14:textId="77777777" w:rsidR="00025711" w:rsidRPr="00D813A8" w:rsidRDefault="00025711" w:rsidP="00025711">
      <w:pPr>
        <w:rPr>
          <w:rFonts w:ascii="Brown" w:hAnsi="Brown" w:cs="Arial"/>
          <w:color w:val="6E7B80"/>
        </w:rPr>
      </w:pPr>
    </w:p>
    <w:p w14:paraId="50451AAC" w14:textId="58DD1399" w:rsidR="00025711" w:rsidRPr="00D813A8" w:rsidRDefault="00025711" w:rsidP="00025711">
      <w:pPr>
        <w:pStyle w:val="ListParagraph"/>
        <w:numPr>
          <w:ilvl w:val="0"/>
          <w:numId w:val="2"/>
        </w:numPr>
        <w:rPr>
          <w:rFonts w:ascii="Brown" w:hAnsi="Brown" w:cs="Arial"/>
          <w:color w:val="6E7B80"/>
        </w:rPr>
      </w:pPr>
      <w:r w:rsidRPr="00D813A8">
        <w:rPr>
          <w:rFonts w:ascii="Brown" w:hAnsi="Brown" w:cs="Arial"/>
          <w:color w:val="6E7B80"/>
        </w:rPr>
        <w:t>The outline responsibilities may</w:t>
      </w:r>
      <w:r w:rsidR="004A71A0">
        <w:rPr>
          <w:rFonts w:ascii="Brown" w:hAnsi="Brown" w:cs="Arial"/>
          <w:color w:val="6E7B80"/>
        </w:rPr>
        <w:t xml:space="preserve"> </w:t>
      </w:r>
      <w:r w:rsidRPr="00D813A8">
        <w:rPr>
          <w:rFonts w:ascii="Brown" w:hAnsi="Brown" w:cs="Arial"/>
          <w:color w:val="6E7B80"/>
        </w:rPr>
        <w:t>vary from time to time without materially changing either the character or level of responsibility or grade.</w:t>
      </w:r>
    </w:p>
    <w:p w14:paraId="061D1A6B" w14:textId="77777777" w:rsidR="00025711" w:rsidRPr="00D813A8" w:rsidRDefault="00025711" w:rsidP="00025711">
      <w:pPr>
        <w:rPr>
          <w:rFonts w:ascii="Brown" w:hAnsi="Brown" w:cs="Arial"/>
          <w:color w:val="6E7B80"/>
        </w:rPr>
      </w:pPr>
    </w:p>
    <w:p w14:paraId="258B3DDC" w14:textId="4EE675AC" w:rsidR="00025711" w:rsidRPr="00D813A8" w:rsidRDefault="00025711" w:rsidP="00025711">
      <w:pPr>
        <w:pStyle w:val="ListParagraph"/>
        <w:numPr>
          <w:ilvl w:val="0"/>
          <w:numId w:val="2"/>
        </w:numPr>
        <w:rPr>
          <w:rFonts w:ascii="Brown" w:hAnsi="Brown" w:cs="Arial"/>
          <w:bCs/>
          <w:color w:val="6E7B80"/>
        </w:rPr>
      </w:pPr>
      <w:r w:rsidRPr="00D813A8">
        <w:rPr>
          <w:rFonts w:ascii="Brown" w:hAnsi="Brown" w:cs="Arial"/>
          <w:bCs/>
          <w:color w:val="6E7B80"/>
        </w:rPr>
        <w:t xml:space="preserve">The Company works in a dynamic environment and inevitably the details of any job will change with time. In consultation with the post holder, the job description will be </w:t>
      </w:r>
      <w:r w:rsidR="004A71A0" w:rsidRPr="00D813A8">
        <w:rPr>
          <w:rFonts w:ascii="Brown" w:hAnsi="Brown" w:cs="Arial"/>
          <w:bCs/>
          <w:color w:val="6E7B80"/>
        </w:rPr>
        <w:t>revised,</w:t>
      </w:r>
      <w:r w:rsidRPr="00D813A8">
        <w:rPr>
          <w:rFonts w:ascii="Brown" w:hAnsi="Brown" w:cs="Arial"/>
          <w:bCs/>
          <w:color w:val="6E7B80"/>
        </w:rPr>
        <w:t xml:space="preserve"> as necessary. The appraisal process will be a mechanism for instigating discussions and subsequent amendments to this document. </w:t>
      </w:r>
    </w:p>
    <w:p w14:paraId="69D0E33B" w14:textId="77777777" w:rsidR="00025711" w:rsidRPr="00D813A8" w:rsidRDefault="00025711" w:rsidP="00025711">
      <w:pPr>
        <w:rPr>
          <w:rFonts w:ascii="Brown" w:hAnsi="Brown" w:cs="Arial"/>
          <w:bCs/>
          <w:color w:val="6E7B80"/>
        </w:rPr>
      </w:pPr>
    </w:p>
    <w:p w14:paraId="0DAA4520" w14:textId="79DA727A" w:rsidR="00025711" w:rsidRPr="00D813A8" w:rsidRDefault="004A71A0" w:rsidP="00025711">
      <w:pPr>
        <w:pStyle w:val="ListParagraph"/>
        <w:numPr>
          <w:ilvl w:val="0"/>
          <w:numId w:val="2"/>
        </w:numPr>
        <w:rPr>
          <w:rFonts w:ascii="Brown" w:hAnsi="Brown" w:cs="Arial"/>
          <w:bCs/>
          <w:color w:val="6E7B80"/>
        </w:rPr>
      </w:pPr>
      <w:r>
        <w:rPr>
          <w:rFonts w:ascii="Brown" w:hAnsi="Brown" w:cs="Arial"/>
          <w:bCs/>
          <w:color w:val="6E7B80"/>
        </w:rPr>
        <w:t>U</w:t>
      </w:r>
      <w:r w:rsidR="00025711" w:rsidRPr="00D813A8">
        <w:rPr>
          <w:rFonts w:ascii="Brown" w:hAnsi="Brown" w:cs="Arial"/>
          <w:bCs/>
          <w:color w:val="6E7B80"/>
        </w:rPr>
        <w:t xml:space="preserve">ndertake other duties as may reasonably be required commensurate with grade, at the initial agreed place of work or at other locations in </w:t>
      </w:r>
      <w:r>
        <w:rPr>
          <w:rFonts w:ascii="Brown" w:hAnsi="Brown" w:cs="Arial"/>
          <w:bCs/>
          <w:color w:val="6E7B80"/>
        </w:rPr>
        <w:t>our</w:t>
      </w:r>
      <w:r w:rsidR="00025711" w:rsidRPr="00D813A8">
        <w:rPr>
          <w:rFonts w:ascii="Brown" w:hAnsi="Brown" w:cs="Arial"/>
          <w:bCs/>
          <w:color w:val="6E7B80"/>
        </w:rPr>
        <w:t xml:space="preserve"> catchment areas. </w:t>
      </w:r>
    </w:p>
    <w:p w14:paraId="582A854F" w14:textId="77777777" w:rsidR="00025711" w:rsidRPr="00D813A8" w:rsidRDefault="00025711" w:rsidP="00025711">
      <w:pPr>
        <w:pStyle w:val="ListParagraph"/>
        <w:rPr>
          <w:rFonts w:ascii="Brown" w:hAnsi="Brown" w:cs="Arial"/>
          <w:bCs/>
          <w:color w:val="6E7B80"/>
        </w:rPr>
      </w:pPr>
    </w:p>
    <w:p w14:paraId="21426DA1" w14:textId="5AFFE595" w:rsidR="007266C6" w:rsidRDefault="004A71A0" w:rsidP="007266C6">
      <w:pPr>
        <w:pStyle w:val="ListParagraph"/>
        <w:numPr>
          <w:ilvl w:val="0"/>
          <w:numId w:val="2"/>
        </w:numPr>
        <w:shd w:val="clear" w:color="auto" w:fill="FFFFFF"/>
        <w:spacing w:before="100" w:beforeAutospacing="1"/>
        <w:jc w:val="both"/>
        <w:rPr>
          <w:rFonts w:ascii="Brown" w:hAnsi="Brown" w:cs="Arial"/>
          <w:color w:val="6E7B80"/>
        </w:rPr>
      </w:pPr>
      <w:r>
        <w:rPr>
          <w:rFonts w:ascii="Brown" w:hAnsi="Brown" w:cs="Arial"/>
          <w:color w:val="6E7B80"/>
        </w:rPr>
        <w:t>U</w:t>
      </w:r>
      <w:r w:rsidR="007266C6">
        <w:rPr>
          <w:rFonts w:ascii="Brown" w:hAnsi="Brown" w:cs="Arial"/>
          <w:color w:val="6E7B80"/>
        </w:rPr>
        <w:t>phold our company values -</w:t>
      </w:r>
    </w:p>
    <w:p w14:paraId="465B289D" w14:textId="5E2C3483" w:rsidR="007266C6" w:rsidRDefault="007266C6" w:rsidP="007266C6">
      <w:pPr>
        <w:shd w:val="clear" w:color="auto" w:fill="FFFFFF"/>
        <w:spacing w:before="100" w:beforeAutospacing="1"/>
        <w:ind w:left="360"/>
        <w:jc w:val="both"/>
        <w:rPr>
          <w:rFonts w:ascii="Brown" w:hAnsi="Brown" w:cs="Arial"/>
          <w:color w:val="6E7B80"/>
        </w:rPr>
      </w:pPr>
      <w:r w:rsidRPr="007266C6">
        <w:rPr>
          <w:rFonts w:ascii="Brown" w:hAnsi="Brown" w:cs="Arial"/>
          <w:color w:val="6E7B80"/>
        </w:rPr>
        <w:t xml:space="preserve">Care – </w:t>
      </w:r>
      <w:r w:rsidR="004A71A0">
        <w:rPr>
          <w:rFonts w:ascii="Brown" w:hAnsi="Brown" w:cs="Arial"/>
          <w:color w:val="6E7B80"/>
        </w:rPr>
        <w:t>Be p</w:t>
      </w:r>
      <w:r w:rsidRPr="007266C6">
        <w:rPr>
          <w:rFonts w:ascii="Brown" w:hAnsi="Brown" w:cs="Arial"/>
          <w:color w:val="6E7B80"/>
        </w:rPr>
        <w:t>assionate and compassionate about people and provid</w:t>
      </w:r>
      <w:r w:rsidR="004A71A0">
        <w:rPr>
          <w:rFonts w:ascii="Brown" w:hAnsi="Brown" w:cs="Arial"/>
          <w:color w:val="6E7B80"/>
        </w:rPr>
        <w:t>e</w:t>
      </w:r>
      <w:r w:rsidRPr="007266C6">
        <w:rPr>
          <w:rFonts w:ascii="Brown" w:hAnsi="Brown" w:cs="Arial"/>
          <w:color w:val="6E7B80"/>
        </w:rPr>
        <w:t xml:space="preserve"> best quality of care. Act with positive intent</w:t>
      </w:r>
      <w:r w:rsidR="004A71A0">
        <w:rPr>
          <w:rFonts w:ascii="Brown" w:hAnsi="Brown" w:cs="Arial"/>
          <w:color w:val="6E7B80"/>
        </w:rPr>
        <w:t>,</w:t>
      </w:r>
      <w:r w:rsidRPr="007266C6">
        <w:rPr>
          <w:rFonts w:ascii="Brown" w:hAnsi="Brown" w:cs="Arial"/>
          <w:color w:val="6E7B80"/>
        </w:rPr>
        <w:t xml:space="preserve"> having regard for impact of decisions and actions on individuals. </w:t>
      </w:r>
      <w:r>
        <w:rPr>
          <w:rFonts w:ascii="Brown" w:hAnsi="Brown" w:cs="Arial"/>
          <w:color w:val="6E7B80"/>
        </w:rPr>
        <w:t>D</w:t>
      </w:r>
      <w:r w:rsidRPr="007266C6">
        <w:rPr>
          <w:rFonts w:ascii="Brown" w:hAnsi="Brown" w:cs="Arial"/>
          <w:color w:val="6E7B80"/>
        </w:rPr>
        <w:t>istinguish between the individual and their behaviour and manage situations accordingly</w:t>
      </w:r>
      <w:r w:rsidR="004A71A0">
        <w:rPr>
          <w:rFonts w:ascii="Brown" w:hAnsi="Brown" w:cs="Arial"/>
          <w:color w:val="6E7B80"/>
        </w:rPr>
        <w:t>.</w:t>
      </w:r>
      <w:r w:rsidRPr="007266C6">
        <w:rPr>
          <w:rFonts w:ascii="Brown" w:hAnsi="Brown" w:cs="Arial"/>
          <w:color w:val="6E7B80"/>
        </w:rPr>
        <w:t xml:space="preserve">  </w:t>
      </w:r>
    </w:p>
    <w:p w14:paraId="3EEB8F38" w14:textId="35C3C1C9" w:rsidR="007266C6" w:rsidRDefault="007266C6" w:rsidP="007266C6">
      <w:pPr>
        <w:shd w:val="clear" w:color="auto" w:fill="FFFFFF"/>
        <w:spacing w:before="100" w:beforeAutospacing="1"/>
        <w:ind w:left="360"/>
        <w:jc w:val="both"/>
        <w:rPr>
          <w:rFonts w:ascii="Brown" w:hAnsi="Brown" w:cs="Arial"/>
          <w:color w:val="6E7B80"/>
        </w:rPr>
      </w:pPr>
      <w:r w:rsidRPr="007266C6">
        <w:rPr>
          <w:rFonts w:ascii="Brown" w:hAnsi="Brown" w:cs="Arial"/>
          <w:color w:val="6E7B80"/>
        </w:rPr>
        <w:lastRenderedPageBreak/>
        <w:t xml:space="preserve">Trust – </w:t>
      </w:r>
      <w:r w:rsidR="004A71A0">
        <w:rPr>
          <w:rFonts w:ascii="Brown" w:hAnsi="Brown" w:cs="Arial"/>
          <w:color w:val="6E7B80"/>
        </w:rPr>
        <w:t>B</w:t>
      </w:r>
      <w:r w:rsidRPr="007266C6">
        <w:rPr>
          <w:rFonts w:ascii="Brown" w:hAnsi="Brown" w:cs="Arial"/>
          <w:color w:val="6E7B80"/>
        </w:rPr>
        <w:t>e relied upon to make sound decisions for service and team. Show confidence in others to deliver positive outcomes/results to the best of their ability</w:t>
      </w:r>
      <w:r w:rsidR="004A71A0">
        <w:rPr>
          <w:rFonts w:ascii="Brown" w:hAnsi="Brown" w:cs="Arial"/>
          <w:color w:val="6E7B80"/>
        </w:rPr>
        <w:t>.</w:t>
      </w:r>
    </w:p>
    <w:p w14:paraId="1A6CB526" w14:textId="591A35B6" w:rsidR="007266C6" w:rsidRDefault="007266C6" w:rsidP="007266C6">
      <w:pPr>
        <w:shd w:val="clear" w:color="auto" w:fill="FFFFFF"/>
        <w:spacing w:before="100" w:beforeAutospacing="1"/>
        <w:ind w:left="360"/>
        <w:jc w:val="both"/>
        <w:rPr>
          <w:rFonts w:ascii="Brown" w:hAnsi="Brown" w:cs="Arial"/>
          <w:color w:val="6E7B80"/>
        </w:rPr>
      </w:pPr>
      <w:r w:rsidRPr="007266C6">
        <w:rPr>
          <w:rFonts w:ascii="Brown" w:hAnsi="Brown" w:cs="Arial"/>
          <w:color w:val="6E7B80"/>
        </w:rPr>
        <w:t>Respect – Value others</w:t>
      </w:r>
      <w:r>
        <w:rPr>
          <w:rFonts w:ascii="Brown" w:hAnsi="Brown" w:cs="Arial"/>
          <w:color w:val="6E7B80"/>
        </w:rPr>
        <w:t>’</w:t>
      </w:r>
      <w:r w:rsidRPr="007266C6">
        <w:rPr>
          <w:rFonts w:ascii="Brown" w:hAnsi="Brown" w:cs="Arial"/>
          <w:color w:val="6E7B80"/>
        </w:rPr>
        <w:t xml:space="preserve"> ideas and contribution, treat people as individuals and value diversity and equality</w:t>
      </w:r>
      <w:r w:rsidR="004A71A0">
        <w:rPr>
          <w:rFonts w:ascii="Brown" w:hAnsi="Brown" w:cs="Arial"/>
          <w:color w:val="6E7B80"/>
        </w:rPr>
        <w:t>.</w:t>
      </w:r>
    </w:p>
    <w:p w14:paraId="0FE1F1D4" w14:textId="742D9CF2" w:rsidR="00025711" w:rsidRPr="00D813A8" w:rsidRDefault="007266C6" w:rsidP="004A71A0">
      <w:pPr>
        <w:shd w:val="clear" w:color="auto" w:fill="FFFFFF"/>
        <w:spacing w:before="100" w:beforeAutospacing="1"/>
        <w:ind w:left="360"/>
        <w:jc w:val="both"/>
        <w:rPr>
          <w:rFonts w:ascii="Brown" w:hAnsi="Brown" w:cs="Arial"/>
          <w:b/>
          <w:color w:val="6E7B80"/>
        </w:rPr>
      </w:pPr>
      <w:r w:rsidRPr="007266C6">
        <w:rPr>
          <w:rFonts w:ascii="Brown" w:hAnsi="Brown" w:cs="Arial"/>
          <w:color w:val="6E7B80"/>
        </w:rPr>
        <w:t>Progress – Strive to continue improvement in all areas and respond positively to change</w:t>
      </w:r>
      <w:r w:rsidR="004A71A0">
        <w:rPr>
          <w:rFonts w:ascii="Brown" w:hAnsi="Brown" w:cs="Arial"/>
          <w:color w:val="6E7B80"/>
        </w:rPr>
        <w:t>.</w:t>
      </w:r>
      <w:r w:rsidR="00025711" w:rsidRPr="00D813A8">
        <w:rPr>
          <w:rFonts w:ascii="Brown" w:hAnsi="Brown" w:cs="Arial"/>
          <w:b/>
          <w:color w:val="6E7B80"/>
        </w:rPr>
        <w:br w:type="page"/>
      </w:r>
    </w:p>
    <w:p w14:paraId="6A07191F" w14:textId="77777777" w:rsidR="00025711" w:rsidRPr="00D813A8" w:rsidRDefault="00025711" w:rsidP="00723341">
      <w:pPr>
        <w:pStyle w:val="Title"/>
        <w:rPr>
          <w:rFonts w:ascii="Brown" w:hAnsi="Brown" w:cs="Arial"/>
          <w:bCs w:val="0"/>
          <w:color w:val="6E7B80"/>
          <w:sz w:val="24"/>
        </w:rPr>
      </w:pPr>
      <w:r w:rsidRPr="00D813A8">
        <w:rPr>
          <w:rFonts w:ascii="Brown" w:hAnsi="Brown" w:cs="Arial"/>
          <w:bCs w:val="0"/>
          <w:color w:val="6E7B80"/>
          <w:sz w:val="24"/>
        </w:rPr>
        <w:lastRenderedPageBreak/>
        <w:t>PERSON SPECIFICATION</w:t>
      </w:r>
    </w:p>
    <w:p w14:paraId="2D5BA290" w14:textId="77777777" w:rsidR="00025711" w:rsidRPr="00D813A8" w:rsidRDefault="00025711" w:rsidP="00025711">
      <w:pPr>
        <w:pStyle w:val="Title"/>
        <w:rPr>
          <w:rFonts w:ascii="Brown" w:hAnsi="Brown" w:cs="Arial"/>
          <w:bCs w:val="0"/>
          <w:color w:val="6E7B80"/>
          <w:sz w:val="24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9781"/>
      </w:tblGrid>
      <w:tr w:rsidR="00D374BD" w:rsidRPr="00D813A8" w14:paraId="00310C25" w14:textId="77777777" w:rsidTr="00780780">
        <w:trPr>
          <w:trHeight w:val="567"/>
        </w:trPr>
        <w:tc>
          <w:tcPr>
            <w:tcW w:w="9781" w:type="dxa"/>
            <w:shd w:val="clear" w:color="auto" w:fill="0098B5"/>
            <w:vAlign w:val="center"/>
          </w:tcPr>
          <w:p w14:paraId="397B164E" w14:textId="77777777" w:rsidR="00D374BD" w:rsidRDefault="00D374BD" w:rsidP="00D374BD">
            <w:pPr>
              <w:pStyle w:val="Title"/>
              <w:jc w:val="left"/>
              <w:rPr>
                <w:rFonts w:ascii="Brown" w:hAnsi="Brown" w:cs="Arial"/>
                <w:color w:val="FFFFFF" w:themeColor="background1"/>
                <w:sz w:val="24"/>
              </w:rPr>
            </w:pPr>
          </w:p>
          <w:p w14:paraId="444AC0AB" w14:textId="3A236E7D" w:rsidR="00D374BD" w:rsidRPr="00D374BD" w:rsidRDefault="00D374BD" w:rsidP="00D374BD">
            <w:pPr>
              <w:pStyle w:val="Title"/>
              <w:jc w:val="left"/>
              <w:rPr>
                <w:rFonts w:ascii="Brown" w:hAnsi="Brown" w:cs="Arial"/>
                <w:color w:val="FFFFFF" w:themeColor="background1"/>
                <w:sz w:val="24"/>
              </w:rPr>
            </w:pPr>
            <w:r w:rsidRPr="00D374BD">
              <w:rPr>
                <w:rFonts w:ascii="Brown" w:hAnsi="Brown" w:cs="Arial"/>
                <w:color w:val="FFFFFF" w:themeColor="background1"/>
                <w:sz w:val="24"/>
              </w:rPr>
              <w:t xml:space="preserve">Job Title: </w:t>
            </w:r>
          </w:p>
          <w:p w14:paraId="0AA1E73F" w14:textId="42138866" w:rsidR="00D374BD" w:rsidRPr="00D374BD" w:rsidRDefault="00D374BD" w:rsidP="00D374BD">
            <w:pPr>
              <w:pStyle w:val="Title"/>
              <w:jc w:val="left"/>
              <w:rPr>
                <w:rFonts w:ascii="Brown" w:hAnsi="Brown" w:cs="Arial"/>
                <w:color w:val="FFFFFF" w:themeColor="background1"/>
                <w:sz w:val="24"/>
              </w:rPr>
            </w:pPr>
            <w:r w:rsidRPr="00D374BD">
              <w:rPr>
                <w:rFonts w:ascii="Brown" w:hAnsi="Brown" w:cs="Arial"/>
                <w:color w:val="FFFFFF" w:themeColor="background1"/>
                <w:sz w:val="24"/>
              </w:rPr>
              <w:t xml:space="preserve">                      </w:t>
            </w:r>
          </w:p>
        </w:tc>
      </w:tr>
    </w:tbl>
    <w:p w14:paraId="74AB9A04" w14:textId="77777777" w:rsidR="00025711" w:rsidRPr="00D813A8" w:rsidRDefault="00025711" w:rsidP="00025711">
      <w:pPr>
        <w:pStyle w:val="Title"/>
        <w:rPr>
          <w:rFonts w:ascii="Brown" w:hAnsi="Brown"/>
          <w:b w:val="0"/>
          <w:bCs w:val="0"/>
          <w:color w:val="6E7B80"/>
          <w:sz w:val="24"/>
        </w:rPr>
      </w:pPr>
    </w:p>
    <w:p w14:paraId="76407C98" w14:textId="516E3B3D" w:rsidR="00025711" w:rsidRPr="00D813A8" w:rsidRDefault="00025711" w:rsidP="00780780">
      <w:pPr>
        <w:pStyle w:val="Title"/>
        <w:jc w:val="left"/>
        <w:rPr>
          <w:rFonts w:ascii="Brown" w:hAnsi="Brown" w:cs="Arial"/>
          <w:color w:val="6E7B80"/>
          <w:sz w:val="24"/>
        </w:rPr>
      </w:pPr>
      <w:r w:rsidRPr="00D813A8">
        <w:rPr>
          <w:rFonts w:ascii="Brown" w:hAnsi="Brown" w:cs="Arial"/>
          <w:color w:val="6E7B80"/>
          <w:sz w:val="24"/>
        </w:rPr>
        <w:t>Candidates will be shortlist</w:t>
      </w:r>
      <w:r w:rsidR="00C72AA1">
        <w:rPr>
          <w:rFonts w:ascii="Brown" w:hAnsi="Brown" w:cs="Arial"/>
          <w:color w:val="6E7B80"/>
          <w:sz w:val="24"/>
        </w:rPr>
        <w:t>ed</w:t>
      </w:r>
      <w:r w:rsidRPr="00D813A8">
        <w:rPr>
          <w:rFonts w:ascii="Brown" w:hAnsi="Brown" w:cs="Arial"/>
          <w:color w:val="6E7B80"/>
          <w:sz w:val="24"/>
        </w:rPr>
        <w:t xml:space="preserve"> and interviewed against the following criteria.</w:t>
      </w:r>
    </w:p>
    <w:p w14:paraId="22F8C616" w14:textId="77777777" w:rsidR="00025711" w:rsidRPr="00D813A8" w:rsidRDefault="00025711" w:rsidP="00025711">
      <w:pPr>
        <w:pStyle w:val="Title"/>
        <w:rPr>
          <w:rFonts w:ascii="Brown" w:hAnsi="Brown" w:cs="Arial"/>
          <w:b w:val="0"/>
          <w:bCs w:val="0"/>
          <w:color w:val="6E7B80"/>
          <w:sz w:val="24"/>
        </w:rPr>
      </w:pPr>
    </w:p>
    <w:tbl>
      <w:tblPr>
        <w:tblStyle w:val="GridTable1Light-Accent51"/>
        <w:tblW w:w="9795" w:type="dxa"/>
        <w:tblInd w:w="-147" w:type="dxa"/>
        <w:tblLook w:val="0000" w:firstRow="0" w:lastRow="0" w:firstColumn="0" w:lastColumn="0" w:noHBand="0" w:noVBand="0"/>
      </w:tblPr>
      <w:tblGrid>
        <w:gridCol w:w="666"/>
        <w:gridCol w:w="5123"/>
        <w:gridCol w:w="1258"/>
        <w:gridCol w:w="1312"/>
        <w:gridCol w:w="1436"/>
      </w:tblGrid>
      <w:tr w:rsidR="007101C8" w:rsidRPr="00D813A8" w14:paraId="5CFC1547" w14:textId="77777777" w:rsidTr="007618BB">
        <w:trPr>
          <w:trHeight w:val="435"/>
        </w:trPr>
        <w:tc>
          <w:tcPr>
            <w:tcW w:w="558" w:type="dxa"/>
            <w:shd w:val="clear" w:color="auto" w:fill="0098B5"/>
            <w:vAlign w:val="center"/>
          </w:tcPr>
          <w:p w14:paraId="3CD3FF00" w14:textId="77777777" w:rsidR="00025711" w:rsidRPr="00D374BD" w:rsidRDefault="00025711" w:rsidP="00D374BD">
            <w:pPr>
              <w:pStyle w:val="Title"/>
              <w:jc w:val="left"/>
              <w:rPr>
                <w:rFonts w:ascii="Brown" w:hAnsi="Brown" w:cs="Arial"/>
                <w:color w:val="FFFFFF" w:themeColor="background1"/>
                <w:sz w:val="24"/>
              </w:rPr>
            </w:pPr>
          </w:p>
        </w:tc>
        <w:tc>
          <w:tcPr>
            <w:tcW w:w="5230" w:type="dxa"/>
            <w:shd w:val="clear" w:color="auto" w:fill="0098B5"/>
            <w:vAlign w:val="center"/>
          </w:tcPr>
          <w:p w14:paraId="2BEA8801" w14:textId="77777777" w:rsidR="00025711" w:rsidRPr="00D374BD" w:rsidRDefault="00025711" w:rsidP="00D374BD">
            <w:pPr>
              <w:pStyle w:val="Title"/>
              <w:jc w:val="left"/>
              <w:rPr>
                <w:rFonts w:ascii="Brown" w:hAnsi="Brown" w:cs="Arial"/>
                <w:color w:val="FFFFFF" w:themeColor="background1"/>
                <w:sz w:val="24"/>
              </w:rPr>
            </w:pPr>
            <w:r w:rsidRPr="00D374BD">
              <w:rPr>
                <w:rFonts w:ascii="Brown" w:hAnsi="Brown" w:cs="Arial"/>
                <w:color w:val="FFFFFF" w:themeColor="background1"/>
                <w:sz w:val="24"/>
              </w:rPr>
              <w:t>Short listing criteria</w:t>
            </w:r>
          </w:p>
        </w:tc>
        <w:tc>
          <w:tcPr>
            <w:tcW w:w="1247" w:type="dxa"/>
            <w:shd w:val="clear" w:color="auto" w:fill="0098B5"/>
            <w:vAlign w:val="center"/>
          </w:tcPr>
          <w:p w14:paraId="5F706282" w14:textId="77777777" w:rsidR="00025711" w:rsidRPr="00D374BD" w:rsidRDefault="00025711" w:rsidP="00D374BD">
            <w:pPr>
              <w:pStyle w:val="Title"/>
              <w:jc w:val="left"/>
              <w:rPr>
                <w:rFonts w:ascii="Brown" w:hAnsi="Brown" w:cs="Arial"/>
                <w:color w:val="FFFFFF" w:themeColor="background1"/>
                <w:sz w:val="24"/>
              </w:rPr>
            </w:pPr>
            <w:r w:rsidRPr="00D374BD">
              <w:rPr>
                <w:rFonts w:ascii="Brown" w:hAnsi="Brown" w:cs="Arial"/>
                <w:color w:val="FFFFFF" w:themeColor="background1"/>
                <w:sz w:val="24"/>
              </w:rPr>
              <w:t>Essential</w:t>
            </w:r>
          </w:p>
        </w:tc>
        <w:tc>
          <w:tcPr>
            <w:tcW w:w="1282" w:type="dxa"/>
            <w:shd w:val="clear" w:color="auto" w:fill="0098B5"/>
            <w:vAlign w:val="center"/>
          </w:tcPr>
          <w:p w14:paraId="757FEE63" w14:textId="77777777" w:rsidR="00025711" w:rsidRPr="00D374BD" w:rsidRDefault="00025711" w:rsidP="00D374BD">
            <w:pPr>
              <w:pStyle w:val="Title"/>
              <w:jc w:val="left"/>
              <w:rPr>
                <w:rFonts w:ascii="Brown" w:hAnsi="Brown" w:cs="Arial"/>
                <w:color w:val="FFFFFF" w:themeColor="background1"/>
                <w:sz w:val="24"/>
              </w:rPr>
            </w:pPr>
            <w:r w:rsidRPr="00D374BD">
              <w:rPr>
                <w:rFonts w:ascii="Brown" w:hAnsi="Brown" w:cs="Arial"/>
                <w:color w:val="FFFFFF" w:themeColor="background1"/>
                <w:sz w:val="24"/>
              </w:rPr>
              <w:t>Desirable</w:t>
            </w:r>
          </w:p>
        </w:tc>
        <w:tc>
          <w:tcPr>
            <w:tcW w:w="1478" w:type="dxa"/>
            <w:shd w:val="clear" w:color="auto" w:fill="0098B5"/>
            <w:vAlign w:val="center"/>
          </w:tcPr>
          <w:p w14:paraId="47E95203" w14:textId="2CB7DA76" w:rsidR="00025711" w:rsidRPr="00D374BD" w:rsidRDefault="00025711" w:rsidP="00D374BD">
            <w:pPr>
              <w:pStyle w:val="Title"/>
              <w:jc w:val="left"/>
              <w:rPr>
                <w:rFonts w:ascii="Brown" w:hAnsi="Brown" w:cs="Arial"/>
                <w:color w:val="FFFFFF" w:themeColor="background1"/>
                <w:sz w:val="24"/>
              </w:rPr>
            </w:pPr>
          </w:p>
        </w:tc>
      </w:tr>
      <w:tr w:rsidR="007101C8" w:rsidRPr="00D813A8" w14:paraId="10F02218" w14:textId="77777777" w:rsidTr="007618BB">
        <w:trPr>
          <w:trHeight w:val="218"/>
        </w:trPr>
        <w:tc>
          <w:tcPr>
            <w:tcW w:w="558" w:type="dxa"/>
            <w:vAlign w:val="center"/>
          </w:tcPr>
          <w:p w14:paraId="4DC93CFA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color w:val="6E7B80"/>
                <w:sz w:val="24"/>
              </w:rPr>
            </w:pPr>
          </w:p>
        </w:tc>
        <w:tc>
          <w:tcPr>
            <w:tcW w:w="5230" w:type="dxa"/>
            <w:vAlign w:val="center"/>
          </w:tcPr>
          <w:p w14:paraId="3C352A26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color w:val="6E7B8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E9EB9C9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color w:val="6E7B80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0A4A46E3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5E8E3766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color w:val="6E7B80"/>
                <w:sz w:val="24"/>
              </w:rPr>
            </w:pPr>
          </w:p>
        </w:tc>
      </w:tr>
      <w:tr w:rsidR="00D374BD" w:rsidRPr="00D813A8" w14:paraId="5C130C42" w14:textId="77777777" w:rsidTr="007618BB">
        <w:trPr>
          <w:trHeight w:val="567"/>
        </w:trPr>
        <w:tc>
          <w:tcPr>
            <w:tcW w:w="9795" w:type="dxa"/>
            <w:gridSpan w:val="5"/>
            <w:shd w:val="clear" w:color="auto" w:fill="0098B5"/>
            <w:vAlign w:val="center"/>
          </w:tcPr>
          <w:p w14:paraId="2EA070C5" w14:textId="24F12D2C" w:rsidR="00D374BD" w:rsidRPr="00D374BD" w:rsidRDefault="00D374BD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FFFFFF" w:themeColor="background1"/>
                <w:sz w:val="24"/>
              </w:rPr>
            </w:pPr>
            <w:r w:rsidRPr="00D374BD">
              <w:rPr>
                <w:rFonts w:ascii="Brown" w:hAnsi="Brown" w:cs="Arial"/>
                <w:color w:val="FFFFFF" w:themeColor="background1"/>
                <w:sz w:val="24"/>
              </w:rPr>
              <w:t>1. Qualifications</w:t>
            </w:r>
          </w:p>
        </w:tc>
      </w:tr>
      <w:tr w:rsidR="007101C8" w:rsidRPr="00D813A8" w14:paraId="55D482EA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61CA1FE2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1.1</w:t>
            </w:r>
          </w:p>
        </w:tc>
        <w:tc>
          <w:tcPr>
            <w:tcW w:w="5230" w:type="dxa"/>
            <w:vAlign w:val="center"/>
          </w:tcPr>
          <w:p w14:paraId="22360E20" w14:textId="2EBB39E2" w:rsidR="00025711" w:rsidRPr="00D813A8" w:rsidRDefault="00C94B77" w:rsidP="00D374BD">
            <w:pPr>
              <w:rPr>
                <w:rFonts w:ascii="Brown" w:hAnsi="Brown" w:cs="Arial"/>
                <w:bCs/>
                <w:color w:val="6E7B80"/>
              </w:rPr>
            </w:pPr>
            <w:r>
              <w:rPr>
                <w:rFonts w:ascii="Brown" w:hAnsi="Brown" w:cs="Arial"/>
                <w:bCs/>
                <w:color w:val="6E7B80"/>
              </w:rPr>
              <w:t>Minimum 3 GCSE</w:t>
            </w:r>
            <w:r w:rsidR="00A46C47">
              <w:rPr>
                <w:rFonts w:ascii="Brown" w:hAnsi="Brown" w:cs="Arial"/>
                <w:bCs/>
                <w:color w:val="6E7B80"/>
              </w:rPr>
              <w:t xml:space="preserve"> (or equivalent)</w:t>
            </w:r>
            <w:r>
              <w:rPr>
                <w:rFonts w:ascii="Brown" w:hAnsi="Brown" w:cs="Arial"/>
                <w:bCs/>
                <w:color w:val="6E7B80"/>
              </w:rPr>
              <w:t xml:space="preserve"> </w:t>
            </w:r>
            <w:r w:rsidR="004C245F">
              <w:rPr>
                <w:rFonts w:ascii="Brown" w:hAnsi="Brown" w:cs="Arial"/>
                <w:bCs/>
                <w:color w:val="6E7B80"/>
              </w:rPr>
              <w:t>Grade</w:t>
            </w:r>
            <w:r>
              <w:rPr>
                <w:rFonts w:ascii="Brown" w:hAnsi="Brown" w:cs="Arial"/>
                <w:bCs/>
                <w:color w:val="6E7B80"/>
              </w:rPr>
              <w:t>s at</w:t>
            </w:r>
            <w:r w:rsidR="004C245F">
              <w:rPr>
                <w:rFonts w:ascii="Brown" w:hAnsi="Brown" w:cs="Arial"/>
                <w:bCs/>
                <w:color w:val="6E7B80"/>
              </w:rPr>
              <w:t xml:space="preserve"> A-C</w:t>
            </w:r>
            <w:r w:rsidR="00780780">
              <w:rPr>
                <w:rFonts w:ascii="Brown" w:hAnsi="Brown" w:cs="Arial"/>
                <w:bCs/>
                <w:color w:val="6E7B80"/>
              </w:rPr>
              <w:t xml:space="preserve"> </w:t>
            </w:r>
            <w:r>
              <w:rPr>
                <w:rFonts w:ascii="Brown" w:hAnsi="Brown" w:cs="Arial"/>
                <w:bCs/>
                <w:color w:val="6E7B80"/>
              </w:rPr>
              <w:t>including Maths and English</w:t>
            </w:r>
          </w:p>
        </w:tc>
        <w:tc>
          <w:tcPr>
            <w:tcW w:w="1247" w:type="dxa"/>
            <w:vAlign w:val="center"/>
          </w:tcPr>
          <w:p w14:paraId="0EC8A01E" w14:textId="54B1D6A4" w:rsidR="00025711" w:rsidRPr="00D813A8" w:rsidRDefault="00997AD2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41B3651B" w14:textId="77777777" w:rsidR="00025711" w:rsidRPr="00D813A8" w:rsidRDefault="00025711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1A3A9E38" w14:textId="6B713816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1B6DDC21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54AF2A2A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1.2</w:t>
            </w:r>
          </w:p>
        </w:tc>
        <w:tc>
          <w:tcPr>
            <w:tcW w:w="5230" w:type="dxa"/>
            <w:vAlign w:val="center"/>
          </w:tcPr>
          <w:p w14:paraId="5EF18152" w14:textId="36B94251" w:rsidR="00025711" w:rsidRPr="00D813A8" w:rsidRDefault="00B2539E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B2539E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 xml:space="preserve">LD/MH Nursing </w:t>
            </w:r>
            <w:r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Q</w:t>
            </w:r>
            <w:r w:rsidRPr="00B2539E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ualification</w:t>
            </w:r>
          </w:p>
        </w:tc>
        <w:tc>
          <w:tcPr>
            <w:tcW w:w="1247" w:type="dxa"/>
            <w:vAlign w:val="center"/>
          </w:tcPr>
          <w:p w14:paraId="71FB0E7D" w14:textId="77777777" w:rsidR="00025711" w:rsidRPr="00D813A8" w:rsidRDefault="00025711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4767BA3C" w14:textId="3507F5CD" w:rsidR="00025711" w:rsidRPr="00D813A8" w:rsidRDefault="007618BB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478" w:type="dxa"/>
            <w:vAlign w:val="center"/>
          </w:tcPr>
          <w:p w14:paraId="71606E21" w14:textId="4C36C004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B2539E" w:rsidRPr="00D813A8" w14:paraId="402AA433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3F574B06" w14:textId="6393EFDF" w:rsidR="00B2539E" w:rsidRPr="00D813A8" w:rsidRDefault="00B2539E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1.3</w:t>
            </w:r>
          </w:p>
        </w:tc>
        <w:tc>
          <w:tcPr>
            <w:tcW w:w="5230" w:type="dxa"/>
            <w:vAlign w:val="center"/>
          </w:tcPr>
          <w:p w14:paraId="12E5EA31" w14:textId="4B1E10BC" w:rsidR="00B2539E" w:rsidRPr="00B2539E" w:rsidRDefault="00B2539E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B2539E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 xml:space="preserve">Minimum NVQ </w:t>
            </w:r>
            <w:r w:rsidR="0063242D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 xml:space="preserve">(or equivalent) </w:t>
            </w:r>
            <w:r w:rsidR="00A46C47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 xml:space="preserve">Level </w:t>
            </w:r>
            <w:r w:rsidRPr="00B2539E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5 Leadership and Management or equivalent</w:t>
            </w:r>
          </w:p>
        </w:tc>
        <w:tc>
          <w:tcPr>
            <w:tcW w:w="1247" w:type="dxa"/>
            <w:vAlign w:val="center"/>
          </w:tcPr>
          <w:p w14:paraId="19561872" w14:textId="3D6627E3" w:rsidR="00B2539E" w:rsidRPr="00D813A8" w:rsidRDefault="00B2539E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16F47B33" w14:textId="77777777" w:rsidR="00B2539E" w:rsidRDefault="00B2539E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3C270654" w14:textId="77777777" w:rsidR="00B2539E" w:rsidRPr="00D813A8" w:rsidRDefault="00B2539E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DC6009" w:rsidRPr="00D813A8" w14:paraId="7C6B31F9" w14:textId="77777777" w:rsidTr="007618BB">
        <w:trPr>
          <w:trHeight w:val="567"/>
        </w:trPr>
        <w:tc>
          <w:tcPr>
            <w:tcW w:w="9795" w:type="dxa"/>
            <w:gridSpan w:val="5"/>
            <w:shd w:val="clear" w:color="auto" w:fill="0098B5"/>
            <w:vAlign w:val="center"/>
          </w:tcPr>
          <w:p w14:paraId="3FDF812B" w14:textId="7357FC0D" w:rsidR="00DC6009" w:rsidRPr="00DC6009" w:rsidRDefault="00DC6009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FFFFFF" w:themeColor="background1"/>
                <w:sz w:val="24"/>
              </w:rPr>
            </w:pPr>
            <w:r w:rsidRPr="00DC6009">
              <w:rPr>
                <w:rFonts w:ascii="Brown" w:hAnsi="Brown" w:cs="Arial"/>
                <w:color w:val="FFFFFF" w:themeColor="background1"/>
                <w:sz w:val="24"/>
              </w:rPr>
              <w:t>2. Experience</w:t>
            </w:r>
          </w:p>
        </w:tc>
      </w:tr>
      <w:tr w:rsidR="007101C8" w:rsidRPr="00D813A8" w14:paraId="0664149F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3769181E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2.1</w:t>
            </w:r>
          </w:p>
        </w:tc>
        <w:tc>
          <w:tcPr>
            <w:tcW w:w="5230" w:type="dxa"/>
            <w:vAlign w:val="center"/>
          </w:tcPr>
          <w:p w14:paraId="55CEF7B6" w14:textId="36FA86A4" w:rsidR="00025711" w:rsidRPr="00D813A8" w:rsidRDefault="00B2539E" w:rsidP="00D374BD">
            <w:pPr>
              <w:rPr>
                <w:rFonts w:ascii="Brown" w:hAnsi="Brown" w:cs="Arial"/>
                <w:bCs/>
                <w:color w:val="6E7B80"/>
              </w:rPr>
            </w:pPr>
            <w:r w:rsidRPr="00B2539E">
              <w:rPr>
                <w:rFonts w:ascii="Brown" w:hAnsi="Brown" w:cs="Arial"/>
                <w:bCs/>
                <w:color w:val="6E7B80"/>
              </w:rPr>
              <w:t>Learning Disabilities or Mental Health Nursing</w:t>
            </w:r>
          </w:p>
        </w:tc>
        <w:tc>
          <w:tcPr>
            <w:tcW w:w="1247" w:type="dxa"/>
            <w:vAlign w:val="center"/>
          </w:tcPr>
          <w:p w14:paraId="0001DF88" w14:textId="1F640DE9" w:rsidR="00025711" w:rsidRPr="00D813A8" w:rsidRDefault="00025711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2E912C9" w14:textId="18A87AE6" w:rsidR="00025711" w:rsidRPr="00D813A8" w:rsidRDefault="00B2539E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478" w:type="dxa"/>
            <w:vAlign w:val="center"/>
          </w:tcPr>
          <w:p w14:paraId="22829392" w14:textId="1AC1D53E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73AD4BE0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4877BD4D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 xml:space="preserve">2.2      </w:t>
            </w:r>
          </w:p>
        </w:tc>
        <w:tc>
          <w:tcPr>
            <w:tcW w:w="5230" w:type="dxa"/>
            <w:vAlign w:val="center"/>
          </w:tcPr>
          <w:p w14:paraId="34A60CE3" w14:textId="2FF70911" w:rsidR="00025711" w:rsidRPr="00D937BD" w:rsidRDefault="00B2539E" w:rsidP="00D374BD">
            <w:pPr>
              <w:pStyle w:val="Normal1"/>
              <w:rPr>
                <w:rFonts w:ascii="Brown" w:hAnsi="Brown" w:cs="Arial"/>
                <w:bCs/>
                <w:color w:val="808080" w:themeColor="background1" w:themeShade="80"/>
                <w:sz w:val="22"/>
                <w:szCs w:val="22"/>
              </w:rPr>
            </w:pPr>
            <w:r w:rsidRPr="00B2539E">
              <w:rPr>
                <w:rFonts w:ascii="Brown" w:hAnsi="Brown" w:cs="Arial"/>
                <w:bCs/>
                <w:color w:val="808080" w:themeColor="background1" w:themeShade="80"/>
                <w:sz w:val="22"/>
                <w:szCs w:val="22"/>
              </w:rPr>
              <w:t>Experience of working at a Senior Management level in a Health and Social Care organisation</w:t>
            </w:r>
          </w:p>
        </w:tc>
        <w:tc>
          <w:tcPr>
            <w:tcW w:w="1247" w:type="dxa"/>
            <w:vAlign w:val="center"/>
          </w:tcPr>
          <w:p w14:paraId="6149391A" w14:textId="5527AA8D" w:rsidR="00025711" w:rsidRPr="00D813A8" w:rsidRDefault="00997AD2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51209614" w14:textId="77777777" w:rsidR="00025711" w:rsidRPr="00D813A8" w:rsidRDefault="00025711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6A2A4BDD" w14:textId="1361673A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0C3F0C66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5A44D479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2.3</w:t>
            </w:r>
          </w:p>
        </w:tc>
        <w:tc>
          <w:tcPr>
            <w:tcW w:w="5230" w:type="dxa"/>
            <w:vAlign w:val="center"/>
          </w:tcPr>
          <w:p w14:paraId="1D9808CA" w14:textId="4AFF2B49" w:rsidR="00025711" w:rsidRPr="00D813A8" w:rsidRDefault="00B2539E" w:rsidP="00D374BD">
            <w:pPr>
              <w:pStyle w:val="Normal1"/>
              <w:rPr>
                <w:rFonts w:ascii="Brown" w:hAnsi="Brown" w:cs="Arial"/>
                <w:bCs/>
                <w:color w:val="6E7B80"/>
              </w:rPr>
            </w:pPr>
            <w:r w:rsidRPr="00B2539E">
              <w:rPr>
                <w:rFonts w:ascii="Brown" w:hAnsi="Brown" w:cs="Arial"/>
                <w:bCs/>
                <w:color w:val="6E7B80"/>
              </w:rPr>
              <w:t>Track record of successfully leading a team</w:t>
            </w:r>
          </w:p>
        </w:tc>
        <w:tc>
          <w:tcPr>
            <w:tcW w:w="1247" w:type="dxa"/>
            <w:vAlign w:val="center"/>
          </w:tcPr>
          <w:p w14:paraId="6C95F742" w14:textId="24DF506F" w:rsidR="00025711" w:rsidRPr="00D813A8" w:rsidRDefault="00B2539E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503BA2ED" w14:textId="4597A3C6" w:rsidR="00025711" w:rsidRPr="00D813A8" w:rsidRDefault="00025711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1AE632FE" w14:textId="7640148D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7DE37182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528333DB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2.4</w:t>
            </w:r>
          </w:p>
        </w:tc>
        <w:tc>
          <w:tcPr>
            <w:tcW w:w="5230" w:type="dxa"/>
            <w:vAlign w:val="center"/>
          </w:tcPr>
          <w:p w14:paraId="0E692D3B" w14:textId="31A76362" w:rsidR="00025711" w:rsidRPr="00D813A8" w:rsidRDefault="00B2539E" w:rsidP="00D374BD">
            <w:pPr>
              <w:rPr>
                <w:rFonts w:ascii="Brown" w:hAnsi="Brown" w:cs="Arial"/>
                <w:bCs/>
                <w:color w:val="6E7B80"/>
              </w:rPr>
            </w:pPr>
            <w:r w:rsidRPr="00B2539E">
              <w:rPr>
                <w:rFonts w:ascii="Brown" w:hAnsi="Brown" w:cs="Arial"/>
                <w:bCs/>
                <w:color w:val="6E7B80"/>
              </w:rPr>
              <w:t>Extensive Social Care Leadership having achieved a minimum of Good Ratings with Ofsted</w:t>
            </w:r>
          </w:p>
        </w:tc>
        <w:tc>
          <w:tcPr>
            <w:tcW w:w="1247" w:type="dxa"/>
            <w:vAlign w:val="center"/>
          </w:tcPr>
          <w:p w14:paraId="73F8EDA6" w14:textId="5A7B9CE8" w:rsidR="00025711" w:rsidRPr="00D813A8" w:rsidRDefault="00997AD2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2FC1E281" w14:textId="2C59C6E1" w:rsidR="00025711" w:rsidRPr="00D813A8" w:rsidRDefault="00025711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3C1B499A" w14:textId="0B2F72EB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997AD2" w:rsidRPr="00D813A8" w14:paraId="3A108DC5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7D1C261C" w14:textId="0274B1C0" w:rsidR="00997AD2" w:rsidRPr="00D813A8" w:rsidRDefault="00997AD2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2.5</w:t>
            </w:r>
          </w:p>
        </w:tc>
        <w:tc>
          <w:tcPr>
            <w:tcW w:w="5230" w:type="dxa"/>
            <w:vAlign w:val="center"/>
          </w:tcPr>
          <w:p w14:paraId="3BEF09D1" w14:textId="17DDC300" w:rsidR="00997AD2" w:rsidRDefault="00B2539E" w:rsidP="00D374BD">
            <w:pPr>
              <w:rPr>
                <w:rFonts w:ascii="Brown" w:hAnsi="Brown" w:cs="Arial"/>
                <w:bCs/>
                <w:color w:val="6E7B80"/>
              </w:rPr>
            </w:pPr>
            <w:r w:rsidRPr="00B2539E">
              <w:rPr>
                <w:rFonts w:ascii="Brown" w:hAnsi="Brown" w:cs="Arial"/>
                <w:bCs/>
                <w:color w:val="6E7B80"/>
              </w:rPr>
              <w:t>Experience in children with disabilities</w:t>
            </w:r>
          </w:p>
        </w:tc>
        <w:tc>
          <w:tcPr>
            <w:tcW w:w="1247" w:type="dxa"/>
            <w:vAlign w:val="center"/>
          </w:tcPr>
          <w:p w14:paraId="5C586453" w14:textId="32070F0B" w:rsidR="00997AD2" w:rsidRDefault="00997AD2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460DB658" w14:textId="53D8D709" w:rsidR="00997AD2" w:rsidRPr="00D813A8" w:rsidRDefault="00B2539E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478" w:type="dxa"/>
            <w:vAlign w:val="center"/>
          </w:tcPr>
          <w:p w14:paraId="171920EB" w14:textId="77777777" w:rsidR="00997AD2" w:rsidRPr="00D813A8" w:rsidRDefault="00997AD2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B2539E" w:rsidRPr="00D813A8" w14:paraId="48D7BC8C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0E734001" w14:textId="19C853A6" w:rsidR="00B2539E" w:rsidRDefault="00B2539E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2.6</w:t>
            </w:r>
          </w:p>
        </w:tc>
        <w:tc>
          <w:tcPr>
            <w:tcW w:w="5230" w:type="dxa"/>
            <w:vAlign w:val="center"/>
          </w:tcPr>
          <w:p w14:paraId="766B28BF" w14:textId="06394C28" w:rsidR="00B2539E" w:rsidRPr="00B2539E" w:rsidRDefault="00B2539E" w:rsidP="00D374BD">
            <w:pPr>
              <w:rPr>
                <w:rFonts w:ascii="Brown" w:hAnsi="Brown" w:cs="Arial"/>
                <w:bCs/>
                <w:color w:val="6E7B80"/>
              </w:rPr>
            </w:pPr>
            <w:r w:rsidRPr="00B2539E">
              <w:rPr>
                <w:rFonts w:ascii="Brown" w:hAnsi="Brown" w:cs="Arial"/>
                <w:bCs/>
                <w:color w:val="6E7B80"/>
              </w:rPr>
              <w:t>Experience of affecting change through clear planning processes</w:t>
            </w:r>
          </w:p>
        </w:tc>
        <w:tc>
          <w:tcPr>
            <w:tcW w:w="1247" w:type="dxa"/>
            <w:vAlign w:val="center"/>
          </w:tcPr>
          <w:p w14:paraId="0807250C" w14:textId="40BE5D65" w:rsidR="00B2539E" w:rsidRDefault="00B2539E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1524E201" w14:textId="77777777" w:rsidR="00B2539E" w:rsidRPr="00D813A8" w:rsidRDefault="00B2539E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42FEED05" w14:textId="77777777" w:rsidR="00B2539E" w:rsidRPr="00D813A8" w:rsidRDefault="00B2539E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D374BD" w:rsidRPr="00D813A8" w14:paraId="6CF9A2C4" w14:textId="77777777" w:rsidTr="007618BB">
        <w:trPr>
          <w:trHeight w:val="567"/>
        </w:trPr>
        <w:tc>
          <w:tcPr>
            <w:tcW w:w="9795" w:type="dxa"/>
            <w:gridSpan w:val="5"/>
            <w:shd w:val="clear" w:color="auto" w:fill="0098B5"/>
            <w:vAlign w:val="center"/>
          </w:tcPr>
          <w:p w14:paraId="3358B3E2" w14:textId="412178F9" w:rsidR="00D374BD" w:rsidRPr="00D374BD" w:rsidRDefault="00D374BD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FFFFFF" w:themeColor="background1"/>
                <w:sz w:val="24"/>
              </w:rPr>
            </w:pPr>
            <w:r w:rsidRPr="00D374BD">
              <w:rPr>
                <w:rFonts w:ascii="Brown" w:hAnsi="Brown" w:cs="Arial"/>
                <w:color w:val="FFFFFF" w:themeColor="background1"/>
                <w:sz w:val="24"/>
              </w:rPr>
              <w:t>3. Skills/Abilities</w:t>
            </w:r>
          </w:p>
        </w:tc>
      </w:tr>
      <w:tr w:rsidR="007101C8" w:rsidRPr="00D813A8" w14:paraId="1DE3C63A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3FE625D9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color w:val="6E7B80"/>
                <w:sz w:val="24"/>
              </w:rPr>
              <w:t>3.1</w:t>
            </w:r>
          </w:p>
        </w:tc>
        <w:tc>
          <w:tcPr>
            <w:tcW w:w="5230" w:type="dxa"/>
            <w:vAlign w:val="center"/>
          </w:tcPr>
          <w:p w14:paraId="7B46DE5B" w14:textId="177D2711" w:rsidR="00025711" w:rsidRPr="00D813A8" w:rsidRDefault="00B2539E" w:rsidP="00D374BD">
            <w:pPr>
              <w:pStyle w:val="Title"/>
              <w:jc w:val="left"/>
              <w:rPr>
                <w:rFonts w:ascii="Brown" w:hAnsi="Brown" w:cs="Arial"/>
                <w:b w:val="0"/>
                <w:color w:val="6E7B80"/>
                <w:sz w:val="24"/>
              </w:rPr>
            </w:pPr>
            <w:r w:rsidRPr="00B2539E">
              <w:rPr>
                <w:rFonts w:ascii="Brown" w:hAnsi="Brown" w:cs="Arial"/>
                <w:b w:val="0"/>
                <w:color w:val="6E7B80"/>
                <w:sz w:val="24"/>
              </w:rPr>
              <w:t>High personal impact</w:t>
            </w:r>
          </w:p>
        </w:tc>
        <w:tc>
          <w:tcPr>
            <w:tcW w:w="1247" w:type="dxa"/>
            <w:vAlign w:val="center"/>
          </w:tcPr>
          <w:p w14:paraId="68CD31CE" w14:textId="1A035285" w:rsidR="00025711" w:rsidRPr="00D813A8" w:rsidRDefault="004C245F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22FCA9A5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5204D171" w14:textId="2F4718A8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768580F6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4638614F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color w:val="6E7B80"/>
                <w:sz w:val="24"/>
              </w:rPr>
              <w:t>3.2</w:t>
            </w:r>
          </w:p>
        </w:tc>
        <w:tc>
          <w:tcPr>
            <w:tcW w:w="5230" w:type="dxa"/>
            <w:vAlign w:val="center"/>
          </w:tcPr>
          <w:p w14:paraId="7BF9DD0D" w14:textId="2021E1CE" w:rsidR="00025711" w:rsidRPr="00D813A8" w:rsidRDefault="00B2539E" w:rsidP="00D374BD">
            <w:pPr>
              <w:pStyle w:val="Normal1"/>
              <w:rPr>
                <w:rFonts w:ascii="Brown" w:hAnsi="Brown" w:cs="Arial"/>
                <w:color w:val="6E7B80"/>
              </w:rPr>
            </w:pPr>
            <w:r w:rsidRPr="00B2539E">
              <w:rPr>
                <w:rFonts w:ascii="Brown" w:hAnsi="Brown" w:cs="Arial"/>
                <w:color w:val="6E7B80"/>
              </w:rPr>
              <w:t>Proven ability to build effective, long term client relationships</w:t>
            </w:r>
          </w:p>
        </w:tc>
        <w:tc>
          <w:tcPr>
            <w:tcW w:w="1247" w:type="dxa"/>
            <w:vAlign w:val="center"/>
          </w:tcPr>
          <w:p w14:paraId="3BA23542" w14:textId="1EA77A16" w:rsidR="00025711" w:rsidRPr="00D813A8" w:rsidRDefault="004C245F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58E1F06E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6ED1826D" w14:textId="5589BE0C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77A3E35A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7AB156D3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color w:val="6E7B80"/>
                <w:sz w:val="24"/>
              </w:rPr>
              <w:t>3.3</w:t>
            </w:r>
          </w:p>
        </w:tc>
        <w:tc>
          <w:tcPr>
            <w:tcW w:w="5230" w:type="dxa"/>
            <w:vAlign w:val="center"/>
          </w:tcPr>
          <w:p w14:paraId="005CC76E" w14:textId="6D1C98B4" w:rsidR="00025711" w:rsidRPr="00D813A8" w:rsidRDefault="00B2539E" w:rsidP="00D374BD">
            <w:pPr>
              <w:pStyle w:val="Normal1"/>
              <w:rPr>
                <w:rFonts w:ascii="Brown" w:hAnsi="Brown" w:cs="Arial"/>
                <w:color w:val="6E7B80"/>
              </w:rPr>
            </w:pPr>
            <w:r w:rsidRPr="00B2539E">
              <w:rPr>
                <w:rFonts w:ascii="Brown" w:hAnsi="Brown" w:cs="Arial"/>
                <w:color w:val="6E7B80"/>
              </w:rPr>
              <w:t>Proven influencing/ negotiating/ networking skills</w:t>
            </w:r>
          </w:p>
        </w:tc>
        <w:tc>
          <w:tcPr>
            <w:tcW w:w="1247" w:type="dxa"/>
            <w:vAlign w:val="center"/>
          </w:tcPr>
          <w:p w14:paraId="025B744C" w14:textId="19A9B593" w:rsidR="00025711" w:rsidRPr="00D813A8" w:rsidRDefault="004C245F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098936F8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700E8226" w14:textId="204CA41C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6297FB6C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6555D95F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color w:val="6E7B80"/>
                <w:sz w:val="24"/>
              </w:rPr>
              <w:lastRenderedPageBreak/>
              <w:t>3.4</w:t>
            </w:r>
          </w:p>
        </w:tc>
        <w:tc>
          <w:tcPr>
            <w:tcW w:w="5230" w:type="dxa"/>
            <w:vAlign w:val="center"/>
          </w:tcPr>
          <w:p w14:paraId="2980FE16" w14:textId="574AEBDF" w:rsidR="00025711" w:rsidRPr="00D813A8" w:rsidRDefault="00B2539E" w:rsidP="00D374BD">
            <w:pPr>
              <w:rPr>
                <w:rFonts w:ascii="Brown" w:hAnsi="Brown" w:cs="Arial"/>
                <w:bCs/>
                <w:color w:val="6E7B80"/>
              </w:rPr>
            </w:pPr>
            <w:r w:rsidRPr="00B2539E">
              <w:rPr>
                <w:rFonts w:ascii="Brown" w:hAnsi="Brown" w:cs="Arial"/>
                <w:bCs/>
                <w:color w:val="6E7B80"/>
              </w:rPr>
              <w:t>Excellent communication skills</w:t>
            </w:r>
          </w:p>
        </w:tc>
        <w:tc>
          <w:tcPr>
            <w:tcW w:w="1247" w:type="dxa"/>
            <w:vAlign w:val="center"/>
          </w:tcPr>
          <w:p w14:paraId="54A04D09" w14:textId="0316B851" w:rsidR="00025711" w:rsidRPr="00D813A8" w:rsidRDefault="004C245F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24B83135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4944770D" w14:textId="3740802B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20D13C3B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7B9545EF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color w:val="6E7B80"/>
                <w:sz w:val="24"/>
              </w:rPr>
              <w:t>3.5</w:t>
            </w:r>
          </w:p>
        </w:tc>
        <w:tc>
          <w:tcPr>
            <w:tcW w:w="5230" w:type="dxa"/>
            <w:vAlign w:val="center"/>
          </w:tcPr>
          <w:p w14:paraId="28A8CAA7" w14:textId="48362D1F" w:rsidR="00025711" w:rsidRPr="00D813A8" w:rsidRDefault="00B2539E" w:rsidP="00D374BD">
            <w:pPr>
              <w:pStyle w:val="Normal1"/>
              <w:rPr>
                <w:rFonts w:ascii="Brown" w:hAnsi="Brown"/>
                <w:color w:val="6E7B80"/>
              </w:rPr>
            </w:pPr>
            <w:r w:rsidRPr="00B2539E">
              <w:rPr>
                <w:rFonts w:ascii="Brown" w:hAnsi="Brown"/>
                <w:color w:val="6E7B80"/>
              </w:rPr>
              <w:t>High proactivity/ initiative with a record of delivering on commitments</w:t>
            </w:r>
          </w:p>
        </w:tc>
        <w:tc>
          <w:tcPr>
            <w:tcW w:w="1247" w:type="dxa"/>
            <w:vAlign w:val="center"/>
          </w:tcPr>
          <w:p w14:paraId="6E7320A3" w14:textId="0C49B7A4" w:rsidR="00025711" w:rsidRPr="00D813A8" w:rsidRDefault="004C245F" w:rsidP="004C245F">
            <w:pPr>
              <w:pStyle w:val="Title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>
              <w:rPr>
                <w:rFonts w:ascii="Wingdings 2" w:eastAsia="Wingdings 2" w:hAnsi="Wingdings 2" w:cs="Wingdings 2"/>
                <w:b w:val="0"/>
                <w:bCs w:val="0"/>
                <w:color w:val="6E7B80"/>
                <w:sz w:val="24"/>
              </w:rPr>
              <w:t>P</w:t>
            </w:r>
          </w:p>
        </w:tc>
        <w:tc>
          <w:tcPr>
            <w:tcW w:w="1282" w:type="dxa"/>
            <w:vAlign w:val="center"/>
          </w:tcPr>
          <w:p w14:paraId="51B8015A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1B18C884" w14:textId="4C0B9AB2" w:rsidR="00025711" w:rsidRPr="00D813A8" w:rsidRDefault="00025711" w:rsidP="00007618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53D870E8" w14:textId="77777777" w:rsidTr="007618BB">
        <w:trPr>
          <w:trHeight w:val="827"/>
        </w:trPr>
        <w:tc>
          <w:tcPr>
            <w:tcW w:w="558" w:type="dxa"/>
            <w:vAlign w:val="center"/>
          </w:tcPr>
          <w:p w14:paraId="160079D4" w14:textId="77777777" w:rsidR="00025711" w:rsidRPr="00D813A8" w:rsidRDefault="00025711" w:rsidP="00D374BD">
            <w:pPr>
              <w:pStyle w:val="Default"/>
              <w:rPr>
                <w:rFonts w:ascii="Brown" w:hAnsi="Brown"/>
                <w:color w:val="6E7B80"/>
              </w:rPr>
            </w:pPr>
            <w:r w:rsidRPr="00D813A8">
              <w:rPr>
                <w:rFonts w:ascii="Brown" w:hAnsi="Brown"/>
                <w:color w:val="6E7B80"/>
              </w:rPr>
              <w:t>3.6</w:t>
            </w:r>
          </w:p>
        </w:tc>
        <w:tc>
          <w:tcPr>
            <w:tcW w:w="5230" w:type="dxa"/>
            <w:vAlign w:val="center"/>
          </w:tcPr>
          <w:p w14:paraId="7D468FDC" w14:textId="4E2BFF83" w:rsidR="00025711" w:rsidRPr="00D813A8" w:rsidRDefault="00B2539E" w:rsidP="00007618">
            <w:pPr>
              <w:pStyle w:val="NoSpacing"/>
              <w:rPr>
                <w:rFonts w:ascii="Brown" w:hAnsi="Brown"/>
                <w:color w:val="6E7B80"/>
              </w:rPr>
            </w:pPr>
            <w:r w:rsidRPr="00B2539E">
              <w:rPr>
                <w:rFonts w:ascii="Brown" w:hAnsi="Brown"/>
                <w:color w:val="6E7B80"/>
              </w:rPr>
              <w:t>Project management ability</w:t>
            </w:r>
          </w:p>
        </w:tc>
        <w:tc>
          <w:tcPr>
            <w:tcW w:w="1247" w:type="dxa"/>
            <w:vAlign w:val="center"/>
          </w:tcPr>
          <w:p w14:paraId="1709F4A5" w14:textId="3CF7CF2C" w:rsidR="00025711" w:rsidRPr="00D813A8" w:rsidRDefault="00025711" w:rsidP="004C245F">
            <w:pPr>
              <w:jc w:val="center"/>
              <w:rPr>
                <w:rFonts w:ascii="Brown" w:hAnsi="Brown"/>
                <w:color w:val="6E7B80"/>
              </w:rPr>
            </w:pPr>
          </w:p>
        </w:tc>
        <w:tc>
          <w:tcPr>
            <w:tcW w:w="1282" w:type="dxa"/>
            <w:vAlign w:val="center"/>
          </w:tcPr>
          <w:p w14:paraId="73FB0C05" w14:textId="09D39671" w:rsidR="00025711" w:rsidRPr="00D813A8" w:rsidRDefault="00B2539E" w:rsidP="00B2539E">
            <w:pPr>
              <w:jc w:val="center"/>
              <w:rPr>
                <w:rFonts w:ascii="Brown" w:hAnsi="Brown"/>
                <w:color w:val="6E7B80"/>
              </w:rPr>
            </w:pPr>
            <w:r w:rsidRPr="00B2539E">
              <w:rPr>
                <w:rFonts w:ascii="Wingdings 2" w:eastAsia="Wingdings 2" w:hAnsi="Wingdings 2" w:cs="Wingdings 2"/>
                <w:color w:val="6E7B80"/>
              </w:rPr>
              <w:t>P</w:t>
            </w:r>
          </w:p>
        </w:tc>
        <w:tc>
          <w:tcPr>
            <w:tcW w:w="1478" w:type="dxa"/>
            <w:vAlign w:val="center"/>
          </w:tcPr>
          <w:p w14:paraId="010910DC" w14:textId="70910174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4A523239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31705BD6" w14:textId="77777777" w:rsidR="00025711" w:rsidRPr="00D813A8" w:rsidRDefault="00025711" w:rsidP="00D374BD">
            <w:pPr>
              <w:pStyle w:val="Default"/>
              <w:rPr>
                <w:rFonts w:ascii="Brown" w:hAnsi="Brown"/>
                <w:color w:val="6E7B80"/>
              </w:rPr>
            </w:pPr>
            <w:r w:rsidRPr="00D813A8">
              <w:rPr>
                <w:rFonts w:ascii="Brown" w:hAnsi="Brown"/>
                <w:color w:val="6E7B80"/>
              </w:rPr>
              <w:t>3.7</w:t>
            </w:r>
          </w:p>
        </w:tc>
        <w:tc>
          <w:tcPr>
            <w:tcW w:w="5230" w:type="dxa"/>
            <w:vAlign w:val="center"/>
          </w:tcPr>
          <w:p w14:paraId="4ADD446B" w14:textId="6DCABC6C" w:rsidR="00025711" w:rsidRPr="00D813A8" w:rsidRDefault="00B2539E" w:rsidP="00007618">
            <w:pPr>
              <w:pStyle w:val="NoSpacing"/>
              <w:rPr>
                <w:rFonts w:ascii="Brown" w:hAnsi="Brown"/>
                <w:color w:val="6E7B80"/>
              </w:rPr>
            </w:pPr>
            <w:r w:rsidRPr="00B2539E">
              <w:rPr>
                <w:rFonts w:ascii="Brown" w:hAnsi="Brown"/>
                <w:color w:val="6E7B80"/>
              </w:rPr>
              <w:t>Ability to prioritise objectives and remain focused at a strategic level</w:t>
            </w:r>
          </w:p>
        </w:tc>
        <w:tc>
          <w:tcPr>
            <w:tcW w:w="1247" w:type="dxa"/>
            <w:vAlign w:val="center"/>
          </w:tcPr>
          <w:p w14:paraId="25969896" w14:textId="0F53CAB8" w:rsidR="00025711" w:rsidRPr="00D813A8" w:rsidRDefault="004C245F" w:rsidP="004C245F">
            <w:pPr>
              <w:jc w:val="center"/>
              <w:rPr>
                <w:rFonts w:ascii="Brown" w:hAnsi="Brown"/>
                <w:color w:val="6E7B80"/>
              </w:rPr>
            </w:pPr>
            <w:r>
              <w:rPr>
                <w:rFonts w:ascii="Wingdings 2" w:eastAsia="Wingdings 2" w:hAnsi="Wingdings 2" w:cs="Wingdings 2"/>
                <w:color w:val="6E7B80"/>
              </w:rPr>
              <w:t>P</w:t>
            </w:r>
          </w:p>
        </w:tc>
        <w:tc>
          <w:tcPr>
            <w:tcW w:w="1282" w:type="dxa"/>
            <w:vAlign w:val="center"/>
          </w:tcPr>
          <w:p w14:paraId="1D68728F" w14:textId="77777777" w:rsidR="00025711" w:rsidRPr="00D813A8" w:rsidRDefault="00025711" w:rsidP="00D374BD">
            <w:pPr>
              <w:rPr>
                <w:rFonts w:ascii="Brown" w:hAnsi="Brown"/>
                <w:color w:val="6E7B80"/>
              </w:rPr>
            </w:pPr>
          </w:p>
        </w:tc>
        <w:tc>
          <w:tcPr>
            <w:tcW w:w="1478" w:type="dxa"/>
            <w:vAlign w:val="center"/>
          </w:tcPr>
          <w:p w14:paraId="4AFF970A" w14:textId="05F1BCF3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B2539E" w:rsidRPr="00D813A8" w14:paraId="4B573444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5AAD42EB" w14:textId="351CD5E6" w:rsidR="00B2539E" w:rsidRPr="00D813A8" w:rsidRDefault="00B2539E" w:rsidP="00D374BD">
            <w:pPr>
              <w:pStyle w:val="Default"/>
              <w:rPr>
                <w:rFonts w:ascii="Brown" w:hAnsi="Brown"/>
                <w:color w:val="6E7B80"/>
              </w:rPr>
            </w:pPr>
            <w:r>
              <w:rPr>
                <w:rFonts w:ascii="Brown" w:hAnsi="Brown"/>
                <w:color w:val="6E7B80"/>
              </w:rPr>
              <w:t>3.8</w:t>
            </w:r>
          </w:p>
        </w:tc>
        <w:tc>
          <w:tcPr>
            <w:tcW w:w="5230" w:type="dxa"/>
            <w:vAlign w:val="center"/>
          </w:tcPr>
          <w:p w14:paraId="43ED133A" w14:textId="5874614D" w:rsidR="00B2539E" w:rsidRPr="00B2539E" w:rsidRDefault="00B2539E" w:rsidP="00007618">
            <w:pPr>
              <w:pStyle w:val="NoSpacing"/>
              <w:rPr>
                <w:rFonts w:ascii="Brown" w:hAnsi="Brown"/>
                <w:color w:val="6E7B80"/>
              </w:rPr>
            </w:pPr>
            <w:r w:rsidRPr="00B2539E">
              <w:rPr>
                <w:rFonts w:ascii="Brown" w:hAnsi="Brown"/>
                <w:color w:val="6E7B80"/>
              </w:rPr>
              <w:t>PC literate</w:t>
            </w:r>
          </w:p>
        </w:tc>
        <w:tc>
          <w:tcPr>
            <w:tcW w:w="1247" w:type="dxa"/>
            <w:vAlign w:val="center"/>
          </w:tcPr>
          <w:p w14:paraId="79077A73" w14:textId="219418C7" w:rsidR="00B2539E" w:rsidRDefault="007815DA" w:rsidP="004C245F">
            <w:pPr>
              <w:jc w:val="center"/>
              <w:rPr>
                <w:rFonts w:ascii="Brown" w:hAnsi="Brown"/>
                <w:color w:val="6E7B80"/>
              </w:rPr>
            </w:pPr>
            <w:r w:rsidRPr="007815DA">
              <w:rPr>
                <w:rFonts w:ascii="Wingdings 2" w:eastAsia="Wingdings 2" w:hAnsi="Wingdings 2" w:cs="Wingdings 2"/>
                <w:color w:val="6E7B80"/>
              </w:rPr>
              <w:t>P</w:t>
            </w:r>
          </w:p>
        </w:tc>
        <w:tc>
          <w:tcPr>
            <w:tcW w:w="1282" w:type="dxa"/>
            <w:vAlign w:val="center"/>
          </w:tcPr>
          <w:p w14:paraId="2EF17A93" w14:textId="77777777" w:rsidR="00B2539E" w:rsidRPr="00D813A8" w:rsidRDefault="00B2539E" w:rsidP="00D374BD">
            <w:pPr>
              <w:rPr>
                <w:rFonts w:ascii="Brown" w:hAnsi="Brown"/>
                <w:color w:val="6E7B80"/>
              </w:rPr>
            </w:pPr>
          </w:p>
        </w:tc>
        <w:tc>
          <w:tcPr>
            <w:tcW w:w="1478" w:type="dxa"/>
            <w:vAlign w:val="center"/>
          </w:tcPr>
          <w:p w14:paraId="00F8295B" w14:textId="77777777" w:rsidR="00B2539E" w:rsidRPr="00D813A8" w:rsidRDefault="00B2539E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815DA" w:rsidRPr="00D813A8" w14:paraId="3BD68867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2EA399CA" w14:textId="21FCDDDD" w:rsidR="007815DA" w:rsidRDefault="007815DA" w:rsidP="00D374BD">
            <w:pPr>
              <w:pStyle w:val="Default"/>
              <w:rPr>
                <w:rFonts w:ascii="Brown" w:hAnsi="Brown"/>
                <w:color w:val="6E7B80"/>
              </w:rPr>
            </w:pPr>
            <w:r>
              <w:rPr>
                <w:rFonts w:ascii="Brown" w:hAnsi="Brown"/>
                <w:color w:val="6E7B80"/>
              </w:rPr>
              <w:t>3.9</w:t>
            </w:r>
          </w:p>
        </w:tc>
        <w:tc>
          <w:tcPr>
            <w:tcW w:w="5230" w:type="dxa"/>
            <w:vAlign w:val="center"/>
          </w:tcPr>
          <w:p w14:paraId="554FA409" w14:textId="21CFBED1" w:rsidR="007815DA" w:rsidRPr="00B2539E" w:rsidRDefault="007815DA" w:rsidP="00007618">
            <w:pPr>
              <w:pStyle w:val="NoSpacing"/>
              <w:rPr>
                <w:rFonts w:ascii="Brown" w:hAnsi="Brown"/>
                <w:color w:val="6E7B80"/>
              </w:rPr>
            </w:pPr>
            <w:r w:rsidRPr="007815DA">
              <w:rPr>
                <w:rFonts w:ascii="Brown" w:hAnsi="Brown"/>
                <w:color w:val="6E7B80"/>
              </w:rPr>
              <w:t>Ability to create a sense of community amongst members of the organisation at all levels</w:t>
            </w:r>
          </w:p>
        </w:tc>
        <w:tc>
          <w:tcPr>
            <w:tcW w:w="1247" w:type="dxa"/>
            <w:vAlign w:val="center"/>
          </w:tcPr>
          <w:p w14:paraId="6B54DC50" w14:textId="19C9F1B0" w:rsidR="007815DA" w:rsidRPr="007815DA" w:rsidRDefault="007815DA" w:rsidP="004C245F">
            <w:pPr>
              <w:jc w:val="center"/>
              <w:rPr>
                <w:rFonts w:ascii="Brown" w:hAnsi="Brown"/>
                <w:color w:val="6E7B80"/>
              </w:rPr>
            </w:pPr>
            <w:r w:rsidRPr="007815DA">
              <w:rPr>
                <w:rFonts w:ascii="Wingdings 2" w:eastAsia="Wingdings 2" w:hAnsi="Wingdings 2" w:cs="Wingdings 2"/>
                <w:color w:val="6E7B80"/>
              </w:rPr>
              <w:t>P</w:t>
            </w:r>
          </w:p>
        </w:tc>
        <w:tc>
          <w:tcPr>
            <w:tcW w:w="1282" w:type="dxa"/>
            <w:vAlign w:val="center"/>
          </w:tcPr>
          <w:p w14:paraId="3194CA3F" w14:textId="77777777" w:rsidR="007815DA" w:rsidRPr="00D813A8" w:rsidRDefault="007815DA" w:rsidP="00D374BD">
            <w:pPr>
              <w:rPr>
                <w:rFonts w:ascii="Brown" w:hAnsi="Brown"/>
                <w:color w:val="6E7B80"/>
              </w:rPr>
            </w:pPr>
          </w:p>
        </w:tc>
        <w:tc>
          <w:tcPr>
            <w:tcW w:w="1478" w:type="dxa"/>
            <w:vAlign w:val="center"/>
          </w:tcPr>
          <w:p w14:paraId="341F9CFE" w14:textId="77777777" w:rsidR="007815DA" w:rsidRPr="00D813A8" w:rsidRDefault="007815DA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815DA" w:rsidRPr="00D813A8" w14:paraId="06BB5FA6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69414EB3" w14:textId="524047F8" w:rsidR="007815DA" w:rsidRDefault="007815DA" w:rsidP="00D374BD">
            <w:pPr>
              <w:pStyle w:val="Default"/>
              <w:rPr>
                <w:rFonts w:ascii="Brown" w:hAnsi="Brown"/>
                <w:color w:val="6E7B80"/>
              </w:rPr>
            </w:pPr>
            <w:r>
              <w:rPr>
                <w:rFonts w:ascii="Brown" w:hAnsi="Brown"/>
                <w:color w:val="6E7B80"/>
              </w:rPr>
              <w:t>3.10</w:t>
            </w:r>
          </w:p>
        </w:tc>
        <w:tc>
          <w:tcPr>
            <w:tcW w:w="5230" w:type="dxa"/>
            <w:vAlign w:val="center"/>
          </w:tcPr>
          <w:p w14:paraId="09752423" w14:textId="4899B0EE" w:rsidR="007815DA" w:rsidRPr="00B2539E" w:rsidRDefault="007815DA" w:rsidP="00007618">
            <w:pPr>
              <w:pStyle w:val="NoSpacing"/>
              <w:rPr>
                <w:rFonts w:ascii="Brown" w:hAnsi="Brown"/>
                <w:color w:val="6E7B80"/>
              </w:rPr>
            </w:pPr>
            <w:r w:rsidRPr="007815DA">
              <w:rPr>
                <w:rFonts w:ascii="Brown" w:hAnsi="Brown"/>
                <w:color w:val="6E7B80"/>
              </w:rPr>
              <w:t>Courage to tackle performance issues</w:t>
            </w:r>
          </w:p>
        </w:tc>
        <w:tc>
          <w:tcPr>
            <w:tcW w:w="1247" w:type="dxa"/>
            <w:vAlign w:val="center"/>
          </w:tcPr>
          <w:p w14:paraId="6DF816E6" w14:textId="6DC66FB5" w:rsidR="007815DA" w:rsidRPr="007815DA" w:rsidRDefault="007815DA" w:rsidP="004C245F">
            <w:pPr>
              <w:jc w:val="center"/>
              <w:rPr>
                <w:rFonts w:ascii="Brown" w:hAnsi="Brown"/>
                <w:color w:val="6E7B80"/>
              </w:rPr>
            </w:pPr>
            <w:r w:rsidRPr="007815DA">
              <w:rPr>
                <w:rFonts w:ascii="Wingdings 2" w:eastAsia="Wingdings 2" w:hAnsi="Wingdings 2" w:cs="Wingdings 2"/>
                <w:color w:val="6E7B80"/>
              </w:rPr>
              <w:t>P</w:t>
            </w:r>
          </w:p>
        </w:tc>
        <w:tc>
          <w:tcPr>
            <w:tcW w:w="1282" w:type="dxa"/>
            <w:vAlign w:val="center"/>
          </w:tcPr>
          <w:p w14:paraId="61935AA2" w14:textId="77777777" w:rsidR="007815DA" w:rsidRPr="00D813A8" w:rsidRDefault="007815DA" w:rsidP="00D374BD">
            <w:pPr>
              <w:rPr>
                <w:rFonts w:ascii="Brown" w:hAnsi="Brown"/>
                <w:color w:val="6E7B80"/>
              </w:rPr>
            </w:pPr>
          </w:p>
        </w:tc>
        <w:tc>
          <w:tcPr>
            <w:tcW w:w="1478" w:type="dxa"/>
            <w:vAlign w:val="center"/>
          </w:tcPr>
          <w:p w14:paraId="6D08D409" w14:textId="77777777" w:rsidR="007815DA" w:rsidRPr="00D813A8" w:rsidRDefault="007815DA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815DA" w:rsidRPr="00D813A8" w14:paraId="672F873E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7D483D8A" w14:textId="1A6B427A" w:rsidR="007815DA" w:rsidRDefault="007815DA" w:rsidP="00D374BD">
            <w:pPr>
              <w:pStyle w:val="Default"/>
              <w:rPr>
                <w:rFonts w:ascii="Brown" w:hAnsi="Brown"/>
                <w:color w:val="6E7B80"/>
              </w:rPr>
            </w:pPr>
            <w:r>
              <w:rPr>
                <w:rFonts w:ascii="Brown" w:hAnsi="Brown"/>
                <w:color w:val="6E7B80"/>
              </w:rPr>
              <w:t>3.11</w:t>
            </w:r>
          </w:p>
        </w:tc>
        <w:tc>
          <w:tcPr>
            <w:tcW w:w="5230" w:type="dxa"/>
            <w:vAlign w:val="center"/>
          </w:tcPr>
          <w:p w14:paraId="576DC61A" w14:textId="515C2B09" w:rsidR="007815DA" w:rsidRPr="00B2539E" w:rsidRDefault="007815DA" w:rsidP="00007618">
            <w:pPr>
              <w:pStyle w:val="NoSpacing"/>
              <w:rPr>
                <w:rFonts w:ascii="Brown" w:hAnsi="Brown"/>
                <w:color w:val="6E7B80"/>
              </w:rPr>
            </w:pPr>
            <w:r w:rsidRPr="007815DA">
              <w:rPr>
                <w:rFonts w:ascii="Brown" w:hAnsi="Brown"/>
                <w:color w:val="6E7B80"/>
              </w:rPr>
              <w:t>Ability to motivate and develop a team</w:t>
            </w:r>
          </w:p>
        </w:tc>
        <w:tc>
          <w:tcPr>
            <w:tcW w:w="1247" w:type="dxa"/>
            <w:vAlign w:val="center"/>
          </w:tcPr>
          <w:p w14:paraId="2955ADBC" w14:textId="5E6B093D" w:rsidR="007815DA" w:rsidRPr="007815DA" w:rsidRDefault="007815DA" w:rsidP="004C245F">
            <w:pPr>
              <w:jc w:val="center"/>
              <w:rPr>
                <w:rFonts w:ascii="Brown" w:hAnsi="Brown"/>
                <w:color w:val="6E7B80"/>
              </w:rPr>
            </w:pPr>
            <w:r w:rsidRPr="007815DA">
              <w:rPr>
                <w:rFonts w:ascii="Wingdings 2" w:eastAsia="Wingdings 2" w:hAnsi="Wingdings 2" w:cs="Wingdings 2"/>
                <w:color w:val="6E7B80"/>
              </w:rPr>
              <w:t>P</w:t>
            </w:r>
          </w:p>
        </w:tc>
        <w:tc>
          <w:tcPr>
            <w:tcW w:w="1282" w:type="dxa"/>
            <w:vAlign w:val="center"/>
          </w:tcPr>
          <w:p w14:paraId="56F6DA6A" w14:textId="77777777" w:rsidR="007815DA" w:rsidRPr="00D813A8" w:rsidRDefault="007815DA" w:rsidP="00D374BD">
            <w:pPr>
              <w:rPr>
                <w:rFonts w:ascii="Brown" w:hAnsi="Brown"/>
                <w:color w:val="6E7B80"/>
              </w:rPr>
            </w:pPr>
          </w:p>
        </w:tc>
        <w:tc>
          <w:tcPr>
            <w:tcW w:w="1478" w:type="dxa"/>
            <w:vAlign w:val="center"/>
          </w:tcPr>
          <w:p w14:paraId="5725FB88" w14:textId="77777777" w:rsidR="007815DA" w:rsidRPr="00D813A8" w:rsidRDefault="007815DA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D374BD" w:rsidRPr="00D813A8" w14:paraId="5777C735" w14:textId="77777777" w:rsidTr="007618BB">
        <w:trPr>
          <w:trHeight w:val="567"/>
        </w:trPr>
        <w:tc>
          <w:tcPr>
            <w:tcW w:w="9795" w:type="dxa"/>
            <w:gridSpan w:val="5"/>
            <w:shd w:val="clear" w:color="auto" w:fill="0098B5"/>
            <w:vAlign w:val="center"/>
          </w:tcPr>
          <w:p w14:paraId="71474D92" w14:textId="1A9F3A73" w:rsidR="00D374BD" w:rsidRPr="00D374BD" w:rsidRDefault="00D374BD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FFFFFF" w:themeColor="background1"/>
                <w:sz w:val="24"/>
              </w:rPr>
            </w:pPr>
            <w:r w:rsidRPr="00D374BD">
              <w:rPr>
                <w:rFonts w:ascii="Brown" w:hAnsi="Brown" w:cs="Arial"/>
                <w:color w:val="FFFFFF" w:themeColor="background1"/>
                <w:sz w:val="24"/>
              </w:rPr>
              <w:t>4. Qualities</w:t>
            </w:r>
          </w:p>
        </w:tc>
      </w:tr>
      <w:tr w:rsidR="007101C8" w:rsidRPr="00D813A8" w14:paraId="0BDF53FA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29222F1F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4.1</w:t>
            </w:r>
          </w:p>
        </w:tc>
        <w:tc>
          <w:tcPr>
            <w:tcW w:w="5230" w:type="dxa"/>
            <w:vAlign w:val="center"/>
          </w:tcPr>
          <w:p w14:paraId="1F767D33" w14:textId="5A22185E" w:rsidR="00025711" w:rsidRPr="00D813A8" w:rsidRDefault="00B2539E" w:rsidP="00D374BD">
            <w:pPr>
              <w:pStyle w:val="NoSpacing"/>
              <w:rPr>
                <w:rFonts w:ascii="Brown" w:hAnsi="Brown"/>
                <w:color w:val="6E7B80"/>
              </w:rPr>
            </w:pPr>
            <w:r w:rsidRPr="00B2539E">
              <w:rPr>
                <w:rFonts w:ascii="Brown" w:hAnsi="Brown"/>
                <w:color w:val="6E7B80"/>
              </w:rPr>
              <w:t>Credible leadership style</w:t>
            </w:r>
          </w:p>
        </w:tc>
        <w:tc>
          <w:tcPr>
            <w:tcW w:w="1247" w:type="dxa"/>
            <w:vAlign w:val="center"/>
          </w:tcPr>
          <w:p w14:paraId="1FADC534" w14:textId="6602AA80" w:rsidR="00025711" w:rsidRPr="00D813A8" w:rsidRDefault="004C245F" w:rsidP="004C245F">
            <w:pPr>
              <w:jc w:val="center"/>
              <w:rPr>
                <w:rFonts w:ascii="Brown" w:hAnsi="Brown"/>
                <w:color w:val="6E7B80"/>
              </w:rPr>
            </w:pPr>
            <w:r>
              <w:rPr>
                <w:rFonts w:ascii="Wingdings 2" w:eastAsia="Wingdings 2" w:hAnsi="Wingdings 2" w:cs="Wingdings 2"/>
                <w:color w:val="6E7B80"/>
              </w:rPr>
              <w:t>P</w:t>
            </w:r>
          </w:p>
        </w:tc>
        <w:tc>
          <w:tcPr>
            <w:tcW w:w="1282" w:type="dxa"/>
            <w:vAlign w:val="center"/>
          </w:tcPr>
          <w:p w14:paraId="68730DCA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20E4FD8A" w14:textId="465733D6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6D6DE4C9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11A5642E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4.2</w:t>
            </w:r>
          </w:p>
        </w:tc>
        <w:tc>
          <w:tcPr>
            <w:tcW w:w="5230" w:type="dxa"/>
            <w:vAlign w:val="center"/>
          </w:tcPr>
          <w:p w14:paraId="110101B2" w14:textId="1D0D4516" w:rsidR="00025711" w:rsidRPr="00C72AA1" w:rsidRDefault="00B2539E" w:rsidP="00D374BD">
            <w:pPr>
              <w:pStyle w:val="NoSpacing"/>
              <w:rPr>
                <w:rFonts w:ascii="Brown" w:hAnsi="Brown"/>
                <w:bCs/>
                <w:color w:val="6E7B80"/>
              </w:rPr>
            </w:pPr>
            <w:r w:rsidRPr="00B2539E">
              <w:rPr>
                <w:rFonts w:ascii="Brown" w:hAnsi="Brown"/>
                <w:bCs/>
                <w:color w:val="6E7B80"/>
              </w:rPr>
              <w:t>Strong personal values associated to the Care sector</w:t>
            </w:r>
          </w:p>
        </w:tc>
        <w:tc>
          <w:tcPr>
            <w:tcW w:w="1247" w:type="dxa"/>
            <w:vAlign w:val="center"/>
          </w:tcPr>
          <w:p w14:paraId="6EAAB9FE" w14:textId="4A98E128" w:rsidR="00025711" w:rsidRPr="00D813A8" w:rsidRDefault="004C245F" w:rsidP="004C245F">
            <w:pPr>
              <w:jc w:val="center"/>
              <w:rPr>
                <w:rFonts w:ascii="Brown" w:hAnsi="Brown"/>
                <w:color w:val="6E7B80"/>
              </w:rPr>
            </w:pPr>
            <w:r>
              <w:rPr>
                <w:rFonts w:ascii="Wingdings 2" w:eastAsia="Wingdings 2" w:hAnsi="Wingdings 2" w:cs="Wingdings 2"/>
                <w:color w:val="6E7B80"/>
              </w:rPr>
              <w:t>P</w:t>
            </w:r>
          </w:p>
        </w:tc>
        <w:tc>
          <w:tcPr>
            <w:tcW w:w="1282" w:type="dxa"/>
            <w:vAlign w:val="center"/>
          </w:tcPr>
          <w:p w14:paraId="26AE252F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01D542BC" w14:textId="1A6C75CE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  <w:tr w:rsidR="007101C8" w:rsidRPr="00D813A8" w14:paraId="3A3C7DDA" w14:textId="77777777" w:rsidTr="007618BB">
        <w:trPr>
          <w:trHeight w:val="567"/>
        </w:trPr>
        <w:tc>
          <w:tcPr>
            <w:tcW w:w="558" w:type="dxa"/>
            <w:vAlign w:val="center"/>
          </w:tcPr>
          <w:p w14:paraId="2BEEDF98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  <w:r w:rsidRPr="00D813A8">
              <w:rPr>
                <w:rFonts w:ascii="Brown" w:hAnsi="Brown" w:cs="Arial"/>
                <w:b w:val="0"/>
                <w:bCs w:val="0"/>
                <w:color w:val="6E7B80"/>
                <w:sz w:val="24"/>
              </w:rPr>
              <w:t>4.3</w:t>
            </w:r>
          </w:p>
        </w:tc>
        <w:tc>
          <w:tcPr>
            <w:tcW w:w="5230" w:type="dxa"/>
            <w:vAlign w:val="center"/>
          </w:tcPr>
          <w:p w14:paraId="79EBB291" w14:textId="647C8215" w:rsidR="00025711" w:rsidRPr="007618BB" w:rsidRDefault="00B2539E" w:rsidP="00D374BD">
            <w:pPr>
              <w:pStyle w:val="NoSpacing"/>
              <w:rPr>
                <w:rFonts w:ascii="Brown" w:hAnsi="Brown"/>
                <w:bCs/>
                <w:color w:val="6E7B80"/>
              </w:rPr>
            </w:pPr>
            <w:r w:rsidRPr="00B2539E">
              <w:rPr>
                <w:rFonts w:ascii="Brown" w:hAnsi="Brown"/>
                <w:bCs/>
                <w:color w:val="6E7B80"/>
              </w:rPr>
              <w:t>Strong commitment to promote equal opportunities and diversity</w:t>
            </w:r>
          </w:p>
        </w:tc>
        <w:tc>
          <w:tcPr>
            <w:tcW w:w="1247" w:type="dxa"/>
            <w:vAlign w:val="center"/>
          </w:tcPr>
          <w:p w14:paraId="29CC92E2" w14:textId="4993EA86" w:rsidR="00025711" w:rsidRPr="00D813A8" w:rsidRDefault="004C245F" w:rsidP="004C245F">
            <w:pPr>
              <w:jc w:val="center"/>
              <w:rPr>
                <w:rFonts w:ascii="Brown" w:hAnsi="Brown"/>
                <w:color w:val="6E7B80"/>
              </w:rPr>
            </w:pPr>
            <w:r>
              <w:rPr>
                <w:rFonts w:ascii="Wingdings 2" w:eastAsia="Wingdings 2" w:hAnsi="Wingdings 2" w:cs="Wingdings 2"/>
                <w:bCs/>
                <w:color w:val="6E7B80"/>
              </w:rPr>
              <w:t>P</w:t>
            </w:r>
          </w:p>
        </w:tc>
        <w:tc>
          <w:tcPr>
            <w:tcW w:w="1282" w:type="dxa"/>
            <w:vAlign w:val="center"/>
          </w:tcPr>
          <w:p w14:paraId="282BA971" w14:textId="77777777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  <w:tc>
          <w:tcPr>
            <w:tcW w:w="1478" w:type="dxa"/>
            <w:vAlign w:val="center"/>
          </w:tcPr>
          <w:p w14:paraId="2E101683" w14:textId="4DF02A3D" w:rsidR="00025711" w:rsidRPr="00D813A8" w:rsidRDefault="00025711" w:rsidP="00D374BD">
            <w:pPr>
              <w:pStyle w:val="Title"/>
              <w:jc w:val="left"/>
              <w:rPr>
                <w:rFonts w:ascii="Brown" w:hAnsi="Brown" w:cs="Arial"/>
                <w:b w:val="0"/>
                <w:bCs w:val="0"/>
                <w:color w:val="6E7B80"/>
                <w:sz w:val="24"/>
              </w:rPr>
            </w:pPr>
          </w:p>
        </w:tc>
      </w:tr>
    </w:tbl>
    <w:p w14:paraId="2094C56F" w14:textId="77777777" w:rsidR="007101C8" w:rsidRPr="0045298D" w:rsidRDefault="007101C8" w:rsidP="007618BB">
      <w:pPr>
        <w:rPr>
          <w:rFonts w:ascii="Brown" w:hAnsi="Brown" w:cs="Arial"/>
          <w:b/>
          <w:bCs/>
          <w:color w:val="6E7B80"/>
        </w:rPr>
      </w:pPr>
    </w:p>
    <w:sectPr w:rsidR="007101C8" w:rsidRPr="0045298D" w:rsidSect="0085445A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C5512" w14:textId="77777777" w:rsidR="00A44E2D" w:rsidRDefault="00A44E2D" w:rsidP="005A7DC3">
      <w:r>
        <w:separator/>
      </w:r>
    </w:p>
  </w:endnote>
  <w:endnote w:type="continuationSeparator" w:id="0">
    <w:p w14:paraId="73848845" w14:textId="77777777" w:rsidR="00A44E2D" w:rsidRDefault="00A44E2D" w:rsidP="005A7DC3">
      <w:r>
        <w:continuationSeparator/>
      </w:r>
    </w:p>
  </w:endnote>
  <w:endnote w:type="continuationNotice" w:id="1">
    <w:p w14:paraId="6C268075" w14:textId="77777777" w:rsidR="00A44E2D" w:rsidRDefault="00A44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auto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083C1" w14:textId="77777777" w:rsidR="00A44E2D" w:rsidRDefault="00A44E2D" w:rsidP="005A7DC3">
      <w:r>
        <w:separator/>
      </w:r>
    </w:p>
  </w:footnote>
  <w:footnote w:type="continuationSeparator" w:id="0">
    <w:p w14:paraId="10A32A9F" w14:textId="77777777" w:rsidR="00A44E2D" w:rsidRDefault="00A44E2D" w:rsidP="005A7DC3">
      <w:r>
        <w:continuationSeparator/>
      </w:r>
    </w:p>
  </w:footnote>
  <w:footnote w:type="continuationNotice" w:id="1">
    <w:p w14:paraId="41772454" w14:textId="77777777" w:rsidR="00A44E2D" w:rsidRDefault="00A44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3CD8" w14:textId="77777777" w:rsidR="00133929" w:rsidRDefault="001339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94E85D1" wp14:editId="24706AB6">
          <wp:simplePos x="0" y="0"/>
          <wp:positionH relativeFrom="column">
            <wp:posOffset>4410075</wp:posOffset>
          </wp:positionH>
          <wp:positionV relativeFrom="paragraph">
            <wp:posOffset>-219075</wp:posOffset>
          </wp:positionV>
          <wp:extent cx="1981200" cy="7810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ess Logo - Full Logo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CE8A9" w14:textId="77777777" w:rsidR="00133929" w:rsidRDefault="00133929">
    <w:pPr>
      <w:pStyle w:val="Header"/>
    </w:pPr>
  </w:p>
  <w:p w14:paraId="4EB66C17" w14:textId="77777777" w:rsidR="00133929" w:rsidRDefault="00133929">
    <w:pPr>
      <w:pStyle w:val="Header"/>
    </w:pPr>
  </w:p>
  <w:p w14:paraId="475DA03F" w14:textId="77777777" w:rsidR="00133929" w:rsidRDefault="00133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24E91"/>
    <w:multiLevelType w:val="hybridMultilevel"/>
    <w:tmpl w:val="332A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C7CFF"/>
    <w:multiLevelType w:val="hybridMultilevel"/>
    <w:tmpl w:val="18F25C26"/>
    <w:lvl w:ilvl="0" w:tplc="7414A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A1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2E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85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E3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CA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1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80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86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11"/>
    <w:rsid w:val="00007618"/>
    <w:rsid w:val="00024CEE"/>
    <w:rsid w:val="00025711"/>
    <w:rsid w:val="000A765E"/>
    <w:rsid w:val="000B7F81"/>
    <w:rsid w:val="000E2E2D"/>
    <w:rsid w:val="00133929"/>
    <w:rsid w:val="00145D02"/>
    <w:rsid w:val="001A00C5"/>
    <w:rsid w:val="001A0BB4"/>
    <w:rsid w:val="00292169"/>
    <w:rsid w:val="002B067D"/>
    <w:rsid w:val="0033744C"/>
    <w:rsid w:val="00444770"/>
    <w:rsid w:val="00456249"/>
    <w:rsid w:val="00470B26"/>
    <w:rsid w:val="004A71A0"/>
    <w:rsid w:val="004C245F"/>
    <w:rsid w:val="004E04FC"/>
    <w:rsid w:val="0052105D"/>
    <w:rsid w:val="00524B78"/>
    <w:rsid w:val="00574FF2"/>
    <w:rsid w:val="005A7DC3"/>
    <w:rsid w:val="005D78F6"/>
    <w:rsid w:val="00603351"/>
    <w:rsid w:val="00604FC7"/>
    <w:rsid w:val="0061250F"/>
    <w:rsid w:val="0063242D"/>
    <w:rsid w:val="00636157"/>
    <w:rsid w:val="006B3BF0"/>
    <w:rsid w:val="006D5D95"/>
    <w:rsid w:val="006F5893"/>
    <w:rsid w:val="007101C8"/>
    <w:rsid w:val="00723341"/>
    <w:rsid w:val="007266C6"/>
    <w:rsid w:val="007334A6"/>
    <w:rsid w:val="00751F8F"/>
    <w:rsid w:val="007618BB"/>
    <w:rsid w:val="00780780"/>
    <w:rsid w:val="007815DA"/>
    <w:rsid w:val="00792FB0"/>
    <w:rsid w:val="007B651F"/>
    <w:rsid w:val="007C43F4"/>
    <w:rsid w:val="007D7003"/>
    <w:rsid w:val="00825CFC"/>
    <w:rsid w:val="0085445A"/>
    <w:rsid w:val="00861B65"/>
    <w:rsid w:val="008854D6"/>
    <w:rsid w:val="0092424E"/>
    <w:rsid w:val="00931871"/>
    <w:rsid w:val="00975B62"/>
    <w:rsid w:val="00990D7F"/>
    <w:rsid w:val="009932C3"/>
    <w:rsid w:val="00997AD2"/>
    <w:rsid w:val="009F455B"/>
    <w:rsid w:val="00A37D56"/>
    <w:rsid w:val="00A44E2D"/>
    <w:rsid w:val="00A46C47"/>
    <w:rsid w:val="00B04931"/>
    <w:rsid w:val="00B2539E"/>
    <w:rsid w:val="00B727A7"/>
    <w:rsid w:val="00B91B09"/>
    <w:rsid w:val="00BA4A9B"/>
    <w:rsid w:val="00BC640D"/>
    <w:rsid w:val="00C0130D"/>
    <w:rsid w:val="00C243FD"/>
    <w:rsid w:val="00C36195"/>
    <w:rsid w:val="00C63F8D"/>
    <w:rsid w:val="00C72AA1"/>
    <w:rsid w:val="00C94B77"/>
    <w:rsid w:val="00CE1201"/>
    <w:rsid w:val="00CF5298"/>
    <w:rsid w:val="00D34259"/>
    <w:rsid w:val="00D374BD"/>
    <w:rsid w:val="00D54179"/>
    <w:rsid w:val="00D579D9"/>
    <w:rsid w:val="00D65D70"/>
    <w:rsid w:val="00D813A8"/>
    <w:rsid w:val="00D92D03"/>
    <w:rsid w:val="00D937BD"/>
    <w:rsid w:val="00D95BBC"/>
    <w:rsid w:val="00DA633F"/>
    <w:rsid w:val="00DA7CC5"/>
    <w:rsid w:val="00DC6009"/>
    <w:rsid w:val="00DD0401"/>
    <w:rsid w:val="00DE7CC8"/>
    <w:rsid w:val="00E55C0F"/>
    <w:rsid w:val="00E811EE"/>
    <w:rsid w:val="00E847EF"/>
    <w:rsid w:val="00F02986"/>
    <w:rsid w:val="00F830F3"/>
    <w:rsid w:val="00F94EC7"/>
    <w:rsid w:val="00FA1E1E"/>
    <w:rsid w:val="013AEB0B"/>
    <w:rsid w:val="013B0920"/>
    <w:rsid w:val="0140A087"/>
    <w:rsid w:val="01B58A50"/>
    <w:rsid w:val="021C4640"/>
    <w:rsid w:val="027917ED"/>
    <w:rsid w:val="029FD826"/>
    <w:rsid w:val="030442BC"/>
    <w:rsid w:val="0363DBF3"/>
    <w:rsid w:val="03CE05DC"/>
    <w:rsid w:val="04D412FF"/>
    <w:rsid w:val="052C057B"/>
    <w:rsid w:val="05A9DE46"/>
    <w:rsid w:val="0667451A"/>
    <w:rsid w:val="06C37526"/>
    <w:rsid w:val="06E1AA4B"/>
    <w:rsid w:val="070E7336"/>
    <w:rsid w:val="08110CBE"/>
    <w:rsid w:val="0930330B"/>
    <w:rsid w:val="0A04052C"/>
    <w:rsid w:val="0A11AED2"/>
    <w:rsid w:val="0A580644"/>
    <w:rsid w:val="0AC2D835"/>
    <w:rsid w:val="0AF30045"/>
    <w:rsid w:val="0B239ACF"/>
    <w:rsid w:val="0B5F520E"/>
    <w:rsid w:val="0BD76FF9"/>
    <w:rsid w:val="0C6F1962"/>
    <w:rsid w:val="0C7AE5AE"/>
    <w:rsid w:val="0C9E19BA"/>
    <w:rsid w:val="0CB83E36"/>
    <w:rsid w:val="0DE5577F"/>
    <w:rsid w:val="0EAEF5B7"/>
    <w:rsid w:val="0F26FDAB"/>
    <w:rsid w:val="11075121"/>
    <w:rsid w:val="11DD4F26"/>
    <w:rsid w:val="12738FD9"/>
    <w:rsid w:val="136C60C4"/>
    <w:rsid w:val="13848F04"/>
    <w:rsid w:val="13EC1A1C"/>
    <w:rsid w:val="1432D1D5"/>
    <w:rsid w:val="14D82314"/>
    <w:rsid w:val="1521EAB0"/>
    <w:rsid w:val="152A3BD8"/>
    <w:rsid w:val="15B8DFCE"/>
    <w:rsid w:val="1634D225"/>
    <w:rsid w:val="166872E5"/>
    <w:rsid w:val="169651DD"/>
    <w:rsid w:val="16C3B558"/>
    <w:rsid w:val="16E309E6"/>
    <w:rsid w:val="178393B5"/>
    <w:rsid w:val="18059D91"/>
    <w:rsid w:val="18232DD1"/>
    <w:rsid w:val="196BB342"/>
    <w:rsid w:val="1A113F40"/>
    <w:rsid w:val="1A211582"/>
    <w:rsid w:val="1A7A7C67"/>
    <w:rsid w:val="1BADA18B"/>
    <w:rsid w:val="1BAF0C67"/>
    <w:rsid w:val="1BD2BE82"/>
    <w:rsid w:val="1C13B7FA"/>
    <w:rsid w:val="1CD57AE3"/>
    <w:rsid w:val="1CDEF9EC"/>
    <w:rsid w:val="1E2A5ADE"/>
    <w:rsid w:val="1E833586"/>
    <w:rsid w:val="1EB5E975"/>
    <w:rsid w:val="1FB82329"/>
    <w:rsid w:val="20417A9D"/>
    <w:rsid w:val="2078E1E0"/>
    <w:rsid w:val="2106D6C4"/>
    <w:rsid w:val="2226AC9A"/>
    <w:rsid w:val="225EB731"/>
    <w:rsid w:val="23C13473"/>
    <w:rsid w:val="255CDFCF"/>
    <w:rsid w:val="2609AB83"/>
    <w:rsid w:val="2685DF4D"/>
    <w:rsid w:val="269AE122"/>
    <w:rsid w:val="26CA1546"/>
    <w:rsid w:val="27286508"/>
    <w:rsid w:val="2843DE42"/>
    <w:rsid w:val="289B321A"/>
    <w:rsid w:val="29B9EE4C"/>
    <w:rsid w:val="29E8B1F8"/>
    <w:rsid w:val="2A3C628C"/>
    <w:rsid w:val="2A906943"/>
    <w:rsid w:val="2B5CA262"/>
    <w:rsid w:val="2B6B041C"/>
    <w:rsid w:val="2BCFADEF"/>
    <w:rsid w:val="2C12CC97"/>
    <w:rsid w:val="2C765A97"/>
    <w:rsid w:val="2D7B6461"/>
    <w:rsid w:val="3065B102"/>
    <w:rsid w:val="307B4C8F"/>
    <w:rsid w:val="3084A6F3"/>
    <w:rsid w:val="30F1FBC5"/>
    <w:rsid w:val="3143D76D"/>
    <w:rsid w:val="315C2506"/>
    <w:rsid w:val="31947165"/>
    <w:rsid w:val="31ED485B"/>
    <w:rsid w:val="31FBCAEC"/>
    <w:rsid w:val="322DE76D"/>
    <w:rsid w:val="326CEA0F"/>
    <w:rsid w:val="327B63E2"/>
    <w:rsid w:val="3335C439"/>
    <w:rsid w:val="3375B9B4"/>
    <w:rsid w:val="357DC5B4"/>
    <w:rsid w:val="357DE96A"/>
    <w:rsid w:val="359A92E3"/>
    <w:rsid w:val="367F19D4"/>
    <w:rsid w:val="36D7F2B9"/>
    <w:rsid w:val="3744BEF0"/>
    <w:rsid w:val="374C53FD"/>
    <w:rsid w:val="376DFDAB"/>
    <w:rsid w:val="379CF1EC"/>
    <w:rsid w:val="3823AC9C"/>
    <w:rsid w:val="386052C6"/>
    <w:rsid w:val="3964C7E1"/>
    <w:rsid w:val="3A891BDB"/>
    <w:rsid w:val="3ACE6BF7"/>
    <w:rsid w:val="3B5E3E18"/>
    <w:rsid w:val="3B6C2D67"/>
    <w:rsid w:val="3BE07F7C"/>
    <w:rsid w:val="3C83273C"/>
    <w:rsid w:val="3C9EABCD"/>
    <w:rsid w:val="3C9F159E"/>
    <w:rsid w:val="3CA68DD6"/>
    <w:rsid w:val="3D4AA282"/>
    <w:rsid w:val="3DF03325"/>
    <w:rsid w:val="3E49825D"/>
    <w:rsid w:val="408158DF"/>
    <w:rsid w:val="409C9F61"/>
    <w:rsid w:val="40FC3BBB"/>
    <w:rsid w:val="42804D26"/>
    <w:rsid w:val="42A23E2E"/>
    <w:rsid w:val="42B803E6"/>
    <w:rsid w:val="43BA0153"/>
    <w:rsid w:val="4625E9FB"/>
    <w:rsid w:val="475AC79C"/>
    <w:rsid w:val="489F6D1E"/>
    <w:rsid w:val="48E1FE97"/>
    <w:rsid w:val="48FE2C64"/>
    <w:rsid w:val="492D9A38"/>
    <w:rsid w:val="49A1D60B"/>
    <w:rsid w:val="49B7DA4B"/>
    <w:rsid w:val="49DCEB42"/>
    <w:rsid w:val="4C7E79E2"/>
    <w:rsid w:val="4C829012"/>
    <w:rsid w:val="4DD327C4"/>
    <w:rsid w:val="4E2571EE"/>
    <w:rsid w:val="4E8D5FD3"/>
    <w:rsid w:val="4EF1AFDC"/>
    <w:rsid w:val="50438C8A"/>
    <w:rsid w:val="5105E8C7"/>
    <w:rsid w:val="5128CB2D"/>
    <w:rsid w:val="51AA0D3C"/>
    <w:rsid w:val="51C28789"/>
    <w:rsid w:val="522DFE64"/>
    <w:rsid w:val="52613365"/>
    <w:rsid w:val="5552B532"/>
    <w:rsid w:val="568DC5F3"/>
    <w:rsid w:val="56F9B4D2"/>
    <w:rsid w:val="572DC762"/>
    <w:rsid w:val="5736E9E3"/>
    <w:rsid w:val="5796DDC1"/>
    <w:rsid w:val="593CF5D7"/>
    <w:rsid w:val="5A16291B"/>
    <w:rsid w:val="5A3DD77E"/>
    <w:rsid w:val="5A901359"/>
    <w:rsid w:val="5AEBA1F4"/>
    <w:rsid w:val="5AFDA989"/>
    <w:rsid w:val="5CAFAA7A"/>
    <w:rsid w:val="5CEEE958"/>
    <w:rsid w:val="5D326A83"/>
    <w:rsid w:val="5F8C74DC"/>
    <w:rsid w:val="5F9C2422"/>
    <w:rsid w:val="61466DD4"/>
    <w:rsid w:val="61A16ACA"/>
    <w:rsid w:val="61BD777D"/>
    <w:rsid w:val="61EE9049"/>
    <w:rsid w:val="61F8AF35"/>
    <w:rsid w:val="6370FA77"/>
    <w:rsid w:val="6445008D"/>
    <w:rsid w:val="64EAC07C"/>
    <w:rsid w:val="65C14A7E"/>
    <w:rsid w:val="65E1C639"/>
    <w:rsid w:val="66C7C2E8"/>
    <w:rsid w:val="66CC4A6F"/>
    <w:rsid w:val="66F52A56"/>
    <w:rsid w:val="6703EC6B"/>
    <w:rsid w:val="676E43AA"/>
    <w:rsid w:val="68100D72"/>
    <w:rsid w:val="68DD7540"/>
    <w:rsid w:val="6A08E666"/>
    <w:rsid w:val="6A59DF8E"/>
    <w:rsid w:val="6AF80592"/>
    <w:rsid w:val="6B76ADC3"/>
    <w:rsid w:val="6BD64CF5"/>
    <w:rsid w:val="6CD55BB3"/>
    <w:rsid w:val="6CECFB39"/>
    <w:rsid w:val="6CF16F13"/>
    <w:rsid w:val="6E2D607F"/>
    <w:rsid w:val="6EF1B46F"/>
    <w:rsid w:val="6F2FD4B7"/>
    <w:rsid w:val="6FF68AC3"/>
    <w:rsid w:val="709C2390"/>
    <w:rsid w:val="735FBA61"/>
    <w:rsid w:val="738F0263"/>
    <w:rsid w:val="73FC1C74"/>
    <w:rsid w:val="7421151E"/>
    <w:rsid w:val="75223B5E"/>
    <w:rsid w:val="753A2D76"/>
    <w:rsid w:val="75D7ECC9"/>
    <w:rsid w:val="778DFC34"/>
    <w:rsid w:val="77AB316D"/>
    <w:rsid w:val="78E481BD"/>
    <w:rsid w:val="7920D688"/>
    <w:rsid w:val="793C9810"/>
    <w:rsid w:val="7A25218B"/>
    <w:rsid w:val="7B7A1570"/>
    <w:rsid w:val="7B92EEDC"/>
    <w:rsid w:val="7C27F5C7"/>
    <w:rsid w:val="7C2902BD"/>
    <w:rsid w:val="7C3CCDE6"/>
    <w:rsid w:val="7CD1061C"/>
    <w:rsid w:val="7D88FF1B"/>
    <w:rsid w:val="7E9409DC"/>
    <w:rsid w:val="7EAEF123"/>
    <w:rsid w:val="7F7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35871E"/>
  <w15:docId w15:val="{618D5885-634F-4679-A0C5-C64D2FF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5711"/>
    <w:pPr>
      <w:keepNext/>
      <w:outlineLvl w:val="0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5711"/>
    <w:rPr>
      <w:rFonts w:ascii="Arial" w:eastAsia="Times New Roman" w:hAnsi="Arial" w:cs="Arial"/>
      <w:b/>
      <w:sz w:val="24"/>
    </w:rPr>
  </w:style>
  <w:style w:type="paragraph" w:styleId="Title">
    <w:name w:val="Title"/>
    <w:basedOn w:val="Normal"/>
    <w:link w:val="TitleChar"/>
    <w:qFormat/>
    <w:rsid w:val="00025711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2571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025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2571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57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customStyle="1" w:styleId="Normal1">
    <w:name w:val="Normal+1"/>
    <w:basedOn w:val="Default"/>
    <w:next w:val="Default"/>
    <w:uiPriority w:val="99"/>
    <w:rsid w:val="00025711"/>
    <w:rPr>
      <w:rFonts w:ascii="Myriad Pro" w:hAnsi="Myriad Pro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025711"/>
    <w:pPr>
      <w:ind w:left="720"/>
      <w:contextualSpacing/>
    </w:pPr>
  </w:style>
  <w:style w:type="paragraph" w:styleId="NoSpacing">
    <w:name w:val="No Spacing"/>
    <w:uiPriority w:val="1"/>
    <w:qFormat/>
    <w:rsid w:val="0002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1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7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DC3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-Accent31">
    <w:name w:val="Grid Table 1 Light - Accent 31"/>
    <w:basedOn w:val="TableNormal"/>
    <w:uiPriority w:val="46"/>
    <w:rsid w:val="00825CF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374B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792FB0"/>
    <w:rPr>
      <w:b/>
      <w:bCs/>
    </w:rPr>
  </w:style>
  <w:style w:type="paragraph" w:styleId="NormalWeb">
    <w:name w:val="Normal (Web)"/>
    <w:basedOn w:val="Normal"/>
    <w:uiPriority w:val="99"/>
    <w:unhideWhenUsed/>
    <w:rsid w:val="00792FB0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BD10A7631B748A5ECBFC67D60FBC5" ma:contentTypeVersion="4" ma:contentTypeDescription="Create a new document." ma:contentTypeScope="" ma:versionID="285504f81ce74a32dabea4994ca1fe80">
  <xsd:schema xmlns:xsd="http://www.w3.org/2001/XMLSchema" xmlns:xs="http://www.w3.org/2001/XMLSchema" xmlns:p="http://schemas.microsoft.com/office/2006/metadata/properties" xmlns:ns2="6ed0d95e-39fd-4ffd-b89c-162b59c25cb1" targetNamespace="http://schemas.microsoft.com/office/2006/metadata/properties" ma:root="true" ma:fieldsID="ca48121e0cc05a9acbb7ec953387ca6d" ns2:_="">
    <xsd:import namespace="6ed0d95e-39fd-4ffd-b89c-162b59c25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0d95e-39fd-4ffd-b89c-162b59c25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96971-ABB3-4614-9729-969BFFE6D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0d95e-39fd-4ffd-b89c-162b59c25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51E22-40E3-40C5-BB42-A762D968D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1F4B7A-C519-4C16-B5CA-AEEF239B8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1026</Words>
  <Characters>5853</Characters>
  <Application>Microsoft Office Word</Application>
  <DocSecurity>4</DocSecurity>
  <Lines>48</Lines>
  <Paragraphs>13</Paragraphs>
  <ScaleCrop>false</ScaleCrop>
  <Company>Progress Children's Services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ANicholls</dc:creator>
  <cp:lastModifiedBy>Ahsan Kazmi</cp:lastModifiedBy>
  <cp:revision>2</cp:revision>
  <cp:lastPrinted>2014-10-28T14:42:00Z</cp:lastPrinted>
  <dcterms:created xsi:type="dcterms:W3CDTF">2020-07-14T09:10:00Z</dcterms:created>
  <dcterms:modified xsi:type="dcterms:W3CDTF">2020-07-14T09:10:00Z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0x010100CF5BD10A7631B748A5ECBFC67D60FBC5</vt:lpwstr>
  </property>
</Properties>
</file>