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767A20" w14:textId="77777777" w:rsidR="00025711" w:rsidRPr="00D813A8" w:rsidRDefault="00025711" w:rsidP="005A7DC3">
      <w:pPr>
        <w:jc w:val="center"/>
        <w:rPr>
          <w:rFonts w:ascii="Brown" w:hAnsi="Brown" w:cs="Arial"/>
          <w:b/>
          <w:color w:val="6E7B80"/>
        </w:rPr>
      </w:pPr>
      <w:r w:rsidRPr="00D813A8">
        <w:rPr>
          <w:rFonts w:ascii="Brown" w:hAnsi="Brown" w:cs="Arial"/>
          <w:b/>
          <w:color w:val="6E7B80"/>
        </w:rPr>
        <w:t>JOB DESCRIPTION</w:t>
      </w:r>
    </w:p>
    <w:p w14:paraId="2137CCE8" w14:textId="77777777" w:rsidR="00025711" w:rsidRPr="00D813A8" w:rsidRDefault="00861B65" w:rsidP="00861B65">
      <w:pPr>
        <w:tabs>
          <w:tab w:val="left" w:pos="3105"/>
        </w:tabs>
        <w:rPr>
          <w:rFonts w:ascii="Brown" w:hAnsi="Brown" w:cs="Arial"/>
          <w:b/>
          <w:color w:val="6E7B80"/>
        </w:rPr>
      </w:pPr>
      <w:r w:rsidRPr="00D813A8">
        <w:rPr>
          <w:rFonts w:ascii="Brown" w:hAnsi="Brown" w:cs="Arial"/>
          <w:b/>
          <w:color w:val="6E7B80"/>
        </w:rPr>
        <w:tab/>
      </w:r>
    </w:p>
    <w:tbl>
      <w:tblPr>
        <w:tblStyle w:val="GridTable1Light-Accent31"/>
        <w:tblW w:w="10710" w:type="dxa"/>
        <w:tblInd w:w="-702" w:type="dxa"/>
        <w:tblLook w:val="04A0" w:firstRow="1" w:lastRow="0" w:firstColumn="1" w:lastColumn="0" w:noHBand="0" w:noVBand="1"/>
      </w:tblPr>
      <w:tblGrid>
        <w:gridCol w:w="2451"/>
        <w:gridCol w:w="3309"/>
        <w:gridCol w:w="4950"/>
      </w:tblGrid>
      <w:tr w:rsidR="00D374BD" w:rsidRPr="00D813A8" w14:paraId="0506C26A" w14:textId="77777777" w:rsidTr="00D374BD">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0710" w:type="dxa"/>
            <w:gridSpan w:val="3"/>
            <w:shd w:val="clear" w:color="auto" w:fill="BAC801"/>
          </w:tcPr>
          <w:p w14:paraId="026497A3" w14:textId="77777777" w:rsidR="00D374BD" w:rsidRPr="00A71B8C" w:rsidRDefault="00D374BD" w:rsidP="00025711">
            <w:pPr>
              <w:rPr>
                <w:rFonts w:asciiTheme="minorHAnsi" w:hAnsiTheme="minorHAnsi" w:cs="Arial"/>
                <w:color w:val="FFFFFF" w:themeColor="background1"/>
                <w:sz w:val="26"/>
                <w:szCs w:val="26"/>
              </w:rPr>
            </w:pPr>
          </w:p>
          <w:p w14:paraId="6819EEE0" w14:textId="77777777" w:rsidR="00025711" w:rsidRPr="00A71B8C" w:rsidRDefault="00025711" w:rsidP="00025711">
            <w:pPr>
              <w:rPr>
                <w:rFonts w:asciiTheme="minorHAnsi" w:hAnsiTheme="minorHAnsi" w:cs="Arial"/>
                <w:color w:val="FFFFFF" w:themeColor="background1"/>
                <w:sz w:val="26"/>
                <w:szCs w:val="26"/>
              </w:rPr>
            </w:pPr>
            <w:r w:rsidRPr="00A71B8C">
              <w:rPr>
                <w:rFonts w:asciiTheme="minorHAnsi" w:hAnsiTheme="minorHAnsi" w:cs="Arial"/>
                <w:color w:val="FFFFFF" w:themeColor="background1"/>
                <w:sz w:val="26"/>
                <w:szCs w:val="26"/>
              </w:rPr>
              <w:t>JOB IDENTIFICATION</w:t>
            </w:r>
          </w:p>
          <w:p w14:paraId="74BCAB5B" w14:textId="77777777" w:rsidR="00D374BD" w:rsidRPr="00D813A8" w:rsidRDefault="00D374BD" w:rsidP="00025711">
            <w:pPr>
              <w:rPr>
                <w:rFonts w:ascii="Brown" w:hAnsi="Brown" w:cs="Arial"/>
                <w:b w:val="0"/>
                <w:color w:val="6E7B80"/>
              </w:rPr>
            </w:pPr>
          </w:p>
        </w:tc>
      </w:tr>
      <w:tr w:rsidR="00D374BD" w:rsidRPr="00D813A8" w14:paraId="73E0917C" w14:textId="77777777" w:rsidTr="00D374BD">
        <w:trPr>
          <w:trHeight w:val="510"/>
        </w:trPr>
        <w:tc>
          <w:tcPr>
            <w:cnfStyle w:val="001000000000" w:firstRow="0" w:lastRow="0" w:firstColumn="1" w:lastColumn="0" w:oddVBand="0" w:evenVBand="0" w:oddHBand="0" w:evenHBand="0" w:firstRowFirstColumn="0" w:firstRowLastColumn="0" w:lastRowFirstColumn="0" w:lastRowLastColumn="0"/>
            <w:tcW w:w="2451" w:type="dxa"/>
            <w:vAlign w:val="center"/>
          </w:tcPr>
          <w:p w14:paraId="36B6F3BF" w14:textId="77777777" w:rsidR="00025711" w:rsidRPr="007101C8" w:rsidRDefault="00025711" w:rsidP="00D374BD">
            <w:pPr>
              <w:rPr>
                <w:rFonts w:ascii="Brown" w:hAnsi="Brown" w:cs="Arial"/>
                <w:b w:val="0"/>
                <w:color w:val="6E7B80"/>
                <w:sz w:val="28"/>
              </w:rPr>
            </w:pPr>
            <w:r w:rsidRPr="007101C8">
              <w:rPr>
                <w:rFonts w:ascii="Brown" w:hAnsi="Brown" w:cs="Arial"/>
                <w:color w:val="6E7B80"/>
                <w:sz w:val="28"/>
              </w:rPr>
              <w:t>Job Title:</w:t>
            </w:r>
          </w:p>
        </w:tc>
        <w:tc>
          <w:tcPr>
            <w:tcW w:w="8259" w:type="dxa"/>
            <w:gridSpan w:val="2"/>
            <w:vAlign w:val="center"/>
          </w:tcPr>
          <w:p w14:paraId="23B1B7B0" w14:textId="0964D75C" w:rsidR="00025711" w:rsidRPr="007101C8" w:rsidRDefault="00A237FF" w:rsidP="00D374BD">
            <w:pPr>
              <w:cnfStyle w:val="000000000000" w:firstRow="0" w:lastRow="0" w:firstColumn="0" w:lastColumn="0" w:oddVBand="0" w:evenVBand="0" w:oddHBand="0" w:evenHBand="0" w:firstRowFirstColumn="0" w:firstRowLastColumn="0" w:lastRowFirstColumn="0" w:lastRowLastColumn="0"/>
              <w:rPr>
                <w:rFonts w:ascii="Brown" w:hAnsi="Brown" w:cs="Arial"/>
                <w:b/>
                <w:color w:val="6E7B80"/>
                <w:sz w:val="28"/>
              </w:rPr>
            </w:pPr>
            <w:r>
              <w:rPr>
                <w:rFonts w:asciiTheme="minorHAnsi" w:hAnsiTheme="minorHAnsi" w:cs="Arial"/>
                <w:b/>
                <w:color w:val="000000"/>
              </w:rPr>
              <w:t>Registered Manager (Residential Adults Services)</w:t>
            </w:r>
          </w:p>
        </w:tc>
      </w:tr>
      <w:tr w:rsidR="00D374BD" w:rsidRPr="00D813A8" w14:paraId="696C8BDA" w14:textId="77777777" w:rsidTr="00D374BD">
        <w:trPr>
          <w:trHeight w:val="510"/>
        </w:trPr>
        <w:tc>
          <w:tcPr>
            <w:cnfStyle w:val="001000000000" w:firstRow="0" w:lastRow="0" w:firstColumn="1" w:lastColumn="0" w:oddVBand="0" w:evenVBand="0" w:oddHBand="0" w:evenHBand="0" w:firstRowFirstColumn="0" w:firstRowLastColumn="0" w:lastRowFirstColumn="0" w:lastRowLastColumn="0"/>
            <w:tcW w:w="2451" w:type="dxa"/>
            <w:vAlign w:val="center"/>
          </w:tcPr>
          <w:p w14:paraId="093A24E2" w14:textId="77777777" w:rsidR="00025711" w:rsidRPr="007101C8" w:rsidRDefault="00025711" w:rsidP="00D374BD">
            <w:pPr>
              <w:rPr>
                <w:rFonts w:ascii="Brown" w:hAnsi="Brown" w:cs="Arial"/>
                <w:b w:val="0"/>
                <w:color w:val="6E7B80"/>
                <w:sz w:val="28"/>
              </w:rPr>
            </w:pPr>
            <w:r w:rsidRPr="007101C8">
              <w:rPr>
                <w:rFonts w:ascii="Brown" w:hAnsi="Brown" w:cs="Arial"/>
                <w:color w:val="6E7B80"/>
                <w:sz w:val="28"/>
              </w:rPr>
              <w:t>Responsible To:</w:t>
            </w:r>
          </w:p>
        </w:tc>
        <w:tc>
          <w:tcPr>
            <w:tcW w:w="8259" w:type="dxa"/>
            <w:gridSpan w:val="2"/>
            <w:vAlign w:val="center"/>
          </w:tcPr>
          <w:p w14:paraId="16A595B2" w14:textId="07669FB6" w:rsidR="00025711" w:rsidRPr="007101C8" w:rsidRDefault="00A237FF" w:rsidP="00D374BD">
            <w:pPr>
              <w:cnfStyle w:val="000000000000" w:firstRow="0" w:lastRow="0" w:firstColumn="0" w:lastColumn="0" w:oddVBand="0" w:evenVBand="0" w:oddHBand="0" w:evenHBand="0" w:firstRowFirstColumn="0" w:firstRowLastColumn="0" w:lastRowFirstColumn="0" w:lastRowLastColumn="0"/>
              <w:rPr>
                <w:rFonts w:ascii="Brown" w:hAnsi="Brown" w:cs="Arial"/>
                <w:b/>
                <w:color w:val="6E7B80"/>
                <w:sz w:val="28"/>
              </w:rPr>
            </w:pPr>
            <w:r>
              <w:rPr>
                <w:rFonts w:asciiTheme="minorHAnsi" w:hAnsiTheme="minorHAnsi" w:cs="Arial"/>
                <w:b/>
                <w:color w:val="000000"/>
              </w:rPr>
              <w:t>Head of Operations</w:t>
            </w:r>
          </w:p>
        </w:tc>
      </w:tr>
      <w:tr w:rsidR="00D374BD" w:rsidRPr="00D813A8" w14:paraId="227CAE4D" w14:textId="77777777" w:rsidTr="00D374BD">
        <w:trPr>
          <w:trHeight w:val="510"/>
        </w:trPr>
        <w:tc>
          <w:tcPr>
            <w:cnfStyle w:val="001000000000" w:firstRow="0" w:lastRow="0" w:firstColumn="1" w:lastColumn="0" w:oddVBand="0" w:evenVBand="0" w:oddHBand="0" w:evenHBand="0" w:firstRowFirstColumn="0" w:firstRowLastColumn="0" w:lastRowFirstColumn="0" w:lastRowLastColumn="0"/>
            <w:tcW w:w="2451" w:type="dxa"/>
            <w:vAlign w:val="center"/>
          </w:tcPr>
          <w:p w14:paraId="043E2143" w14:textId="77777777" w:rsidR="00025711" w:rsidRPr="007101C8" w:rsidRDefault="00025711" w:rsidP="00D374BD">
            <w:pPr>
              <w:rPr>
                <w:rFonts w:ascii="Brown" w:hAnsi="Brown" w:cs="Arial"/>
                <w:b w:val="0"/>
                <w:color w:val="6E7B80"/>
                <w:sz w:val="28"/>
              </w:rPr>
            </w:pPr>
            <w:r w:rsidRPr="007101C8">
              <w:rPr>
                <w:rFonts w:ascii="Brown" w:hAnsi="Brown" w:cs="Arial"/>
                <w:color w:val="6E7B80"/>
                <w:sz w:val="28"/>
              </w:rPr>
              <w:t>Department:</w:t>
            </w:r>
          </w:p>
        </w:tc>
        <w:tc>
          <w:tcPr>
            <w:tcW w:w="8259" w:type="dxa"/>
            <w:gridSpan w:val="2"/>
            <w:vAlign w:val="center"/>
          </w:tcPr>
          <w:p w14:paraId="5E8EAC81" w14:textId="0F2E38DB" w:rsidR="00025711" w:rsidRPr="007101C8" w:rsidRDefault="00A237FF" w:rsidP="00D374BD">
            <w:pPr>
              <w:cnfStyle w:val="000000000000" w:firstRow="0" w:lastRow="0" w:firstColumn="0" w:lastColumn="0" w:oddVBand="0" w:evenVBand="0" w:oddHBand="0" w:evenHBand="0" w:firstRowFirstColumn="0" w:firstRowLastColumn="0" w:lastRowFirstColumn="0" w:lastRowLastColumn="0"/>
              <w:rPr>
                <w:rFonts w:ascii="Brown" w:hAnsi="Brown" w:cs="Arial"/>
                <w:b/>
                <w:color w:val="6E7B80"/>
                <w:sz w:val="28"/>
              </w:rPr>
            </w:pPr>
            <w:r>
              <w:rPr>
                <w:rFonts w:asciiTheme="minorHAnsi" w:hAnsiTheme="minorHAnsi" w:cs="Arial"/>
                <w:b/>
                <w:color w:val="000000"/>
              </w:rPr>
              <w:t>Residential</w:t>
            </w:r>
          </w:p>
        </w:tc>
      </w:tr>
      <w:tr w:rsidR="00D374BD" w:rsidRPr="00D813A8" w14:paraId="28A43ADA" w14:textId="77777777" w:rsidTr="007101C8">
        <w:trPr>
          <w:gridAfter w:val="1"/>
          <w:wAfter w:w="4950" w:type="dxa"/>
          <w:trHeight w:val="510"/>
        </w:trPr>
        <w:tc>
          <w:tcPr>
            <w:cnfStyle w:val="001000000000" w:firstRow="0" w:lastRow="0" w:firstColumn="1" w:lastColumn="0" w:oddVBand="0" w:evenVBand="0" w:oddHBand="0" w:evenHBand="0" w:firstRowFirstColumn="0" w:firstRowLastColumn="0" w:lastRowFirstColumn="0" w:lastRowLastColumn="0"/>
            <w:tcW w:w="2451" w:type="dxa"/>
            <w:vAlign w:val="center"/>
          </w:tcPr>
          <w:p w14:paraId="243786DB" w14:textId="77777777" w:rsidR="00025711" w:rsidRPr="007101C8" w:rsidRDefault="00931871" w:rsidP="00D374BD">
            <w:pPr>
              <w:rPr>
                <w:rFonts w:ascii="Brown" w:hAnsi="Brown" w:cs="Arial"/>
                <w:b w:val="0"/>
                <w:color w:val="6E7B80"/>
                <w:sz w:val="28"/>
              </w:rPr>
            </w:pPr>
            <w:r w:rsidRPr="007101C8">
              <w:rPr>
                <w:rFonts w:ascii="Brown" w:hAnsi="Brown" w:cs="Arial"/>
                <w:color w:val="6E7B80"/>
                <w:sz w:val="28"/>
              </w:rPr>
              <w:t>Salary Range:</w:t>
            </w:r>
          </w:p>
        </w:tc>
        <w:tc>
          <w:tcPr>
            <w:tcW w:w="3309" w:type="dxa"/>
            <w:vAlign w:val="center"/>
          </w:tcPr>
          <w:p w14:paraId="013D52F5" w14:textId="447F1417" w:rsidR="00025711" w:rsidRPr="007101C8" w:rsidRDefault="00A237FF" w:rsidP="00D374BD">
            <w:pPr>
              <w:cnfStyle w:val="000000000000" w:firstRow="0" w:lastRow="0" w:firstColumn="0" w:lastColumn="0" w:oddVBand="0" w:evenVBand="0" w:oddHBand="0" w:evenHBand="0" w:firstRowFirstColumn="0" w:firstRowLastColumn="0" w:lastRowFirstColumn="0" w:lastRowLastColumn="0"/>
              <w:rPr>
                <w:rFonts w:ascii="Brown" w:hAnsi="Brown" w:cs="Arial"/>
                <w:b/>
                <w:color w:val="6E7B80"/>
                <w:sz w:val="28"/>
              </w:rPr>
            </w:pPr>
            <w:r>
              <w:rPr>
                <w:rFonts w:asciiTheme="minorHAnsi" w:hAnsiTheme="minorHAnsi" w:cs="Arial"/>
                <w:b/>
                <w:color w:val="000000"/>
              </w:rPr>
              <w:t>£25,390 - £29, 500</w:t>
            </w:r>
          </w:p>
        </w:tc>
      </w:tr>
    </w:tbl>
    <w:tbl>
      <w:tblPr>
        <w:tblpPr w:leftFromText="180" w:rightFromText="180" w:vertAnchor="text" w:horzAnchor="margin" w:tblpXSpec="center" w:tblpY="182"/>
        <w:tblW w:w="10753" w:type="dxa"/>
        <w:tblLook w:val="04A0" w:firstRow="1" w:lastRow="0" w:firstColumn="1" w:lastColumn="0" w:noHBand="0" w:noVBand="1"/>
      </w:tblPr>
      <w:tblGrid>
        <w:gridCol w:w="10753"/>
      </w:tblGrid>
      <w:tr w:rsidR="00825CFC" w:rsidRPr="00D813A8" w14:paraId="25A6C4A8" w14:textId="77777777" w:rsidTr="00D374BD">
        <w:trPr>
          <w:trHeight w:val="510"/>
        </w:trPr>
        <w:tc>
          <w:tcPr>
            <w:tcW w:w="10753" w:type="dxa"/>
            <w:shd w:val="clear" w:color="auto" w:fill="BAC801"/>
            <w:vAlign w:val="center"/>
          </w:tcPr>
          <w:p w14:paraId="3F72795D" w14:textId="77777777" w:rsidR="00825CFC" w:rsidRPr="00A71B8C" w:rsidRDefault="00825CFC" w:rsidP="00025711">
            <w:pPr>
              <w:rPr>
                <w:rFonts w:asciiTheme="minorHAnsi" w:hAnsiTheme="minorHAnsi" w:cs="Arial"/>
                <w:b/>
                <w:color w:val="FFFFFF" w:themeColor="background1"/>
                <w:sz w:val="26"/>
                <w:szCs w:val="26"/>
              </w:rPr>
            </w:pPr>
            <w:r w:rsidRPr="00A71B8C">
              <w:rPr>
                <w:rFonts w:asciiTheme="minorHAnsi" w:hAnsiTheme="minorHAnsi" w:cs="Arial"/>
                <w:b/>
                <w:color w:val="FFFFFF" w:themeColor="background1"/>
                <w:sz w:val="26"/>
                <w:szCs w:val="26"/>
              </w:rPr>
              <w:t>JOB ROLE</w:t>
            </w:r>
          </w:p>
        </w:tc>
      </w:tr>
    </w:tbl>
    <w:p w14:paraId="186154A4" w14:textId="77777777" w:rsidR="00A37D56" w:rsidRDefault="00A37D56" w:rsidP="00025711">
      <w:pPr>
        <w:rPr>
          <w:rFonts w:ascii="Brown" w:hAnsi="Brown" w:cs="Arial"/>
          <w:b/>
          <w:color w:val="6E7B80"/>
        </w:rPr>
      </w:pPr>
    </w:p>
    <w:p w14:paraId="120F033B" w14:textId="5765D07E" w:rsidR="00A237FF" w:rsidRPr="0037417D" w:rsidRDefault="00A237FF" w:rsidP="00A237FF">
      <w:pPr>
        <w:jc w:val="both"/>
        <w:rPr>
          <w:rFonts w:asciiTheme="minorHAnsi" w:hAnsiTheme="minorHAnsi"/>
          <w:bCs/>
        </w:rPr>
      </w:pPr>
      <w:r w:rsidRPr="0037417D">
        <w:rPr>
          <w:rFonts w:asciiTheme="minorHAnsi" w:hAnsiTheme="minorHAnsi"/>
          <w:bCs/>
        </w:rPr>
        <w:t xml:space="preserve">The Registered Manager </w:t>
      </w:r>
      <w:r>
        <w:rPr>
          <w:rFonts w:asciiTheme="minorHAnsi" w:hAnsiTheme="minorHAnsi"/>
          <w:bCs/>
        </w:rPr>
        <w:t xml:space="preserve">is responsible and </w:t>
      </w:r>
      <w:r w:rsidRPr="0037417D">
        <w:rPr>
          <w:rFonts w:asciiTheme="minorHAnsi" w:hAnsiTheme="minorHAnsi" w:cs="Arial"/>
        </w:rPr>
        <w:t>accountabl</w:t>
      </w:r>
      <w:r>
        <w:rPr>
          <w:rFonts w:asciiTheme="minorHAnsi" w:hAnsiTheme="minorHAnsi" w:cs="Arial"/>
        </w:rPr>
        <w:t xml:space="preserve">e </w:t>
      </w:r>
      <w:r w:rsidRPr="0037417D">
        <w:rPr>
          <w:rFonts w:asciiTheme="minorHAnsi" w:hAnsiTheme="minorHAnsi" w:cs="Arial"/>
        </w:rPr>
        <w:t>for the residential environment, its people, service users and the quality of its care provision.</w:t>
      </w:r>
      <w:r>
        <w:rPr>
          <w:rFonts w:asciiTheme="minorHAnsi" w:hAnsiTheme="minorHAnsi" w:cs="Arial"/>
        </w:rPr>
        <w:t xml:space="preserve"> The post holder is required to </w:t>
      </w:r>
      <w:r>
        <w:rPr>
          <w:rFonts w:asciiTheme="minorHAnsi" w:hAnsiTheme="minorHAnsi"/>
          <w:bCs/>
        </w:rPr>
        <w:t xml:space="preserve">lead and direct the work of all personnel employed in the home </w:t>
      </w:r>
      <w:r w:rsidRPr="0037417D">
        <w:rPr>
          <w:rFonts w:asciiTheme="minorHAnsi" w:hAnsiTheme="minorHAnsi"/>
          <w:bCs/>
        </w:rPr>
        <w:t>ensur</w:t>
      </w:r>
      <w:r>
        <w:rPr>
          <w:rFonts w:asciiTheme="minorHAnsi" w:hAnsiTheme="minorHAnsi"/>
          <w:bCs/>
        </w:rPr>
        <w:t xml:space="preserve">ing </w:t>
      </w:r>
      <w:proofErr w:type="gramStart"/>
      <w:r>
        <w:rPr>
          <w:rFonts w:asciiTheme="minorHAnsi" w:hAnsiTheme="minorHAnsi"/>
          <w:bCs/>
        </w:rPr>
        <w:t xml:space="preserve">that </w:t>
      </w:r>
      <w:r w:rsidRPr="0037417D">
        <w:rPr>
          <w:rFonts w:asciiTheme="minorHAnsi" w:hAnsiTheme="minorHAnsi"/>
          <w:bCs/>
        </w:rPr>
        <w:t xml:space="preserve"> high</w:t>
      </w:r>
      <w:proofErr w:type="gramEnd"/>
      <w:r w:rsidRPr="0037417D">
        <w:rPr>
          <w:rFonts w:asciiTheme="minorHAnsi" w:hAnsiTheme="minorHAnsi"/>
          <w:bCs/>
        </w:rPr>
        <w:t xml:space="preserve"> quality care </w:t>
      </w:r>
      <w:r>
        <w:rPr>
          <w:rFonts w:asciiTheme="minorHAnsi" w:hAnsiTheme="minorHAnsi"/>
          <w:bCs/>
        </w:rPr>
        <w:t>is provided</w:t>
      </w:r>
      <w:r w:rsidRPr="0037417D">
        <w:rPr>
          <w:rFonts w:asciiTheme="minorHAnsi" w:hAnsiTheme="minorHAnsi"/>
          <w:bCs/>
        </w:rPr>
        <w:t xml:space="preserve"> </w:t>
      </w:r>
      <w:r>
        <w:rPr>
          <w:rFonts w:asciiTheme="minorHAnsi" w:hAnsiTheme="minorHAnsi"/>
          <w:bCs/>
        </w:rPr>
        <w:t xml:space="preserve">to </w:t>
      </w:r>
      <w:r w:rsidRPr="0037417D">
        <w:rPr>
          <w:rFonts w:asciiTheme="minorHAnsi" w:hAnsiTheme="minorHAnsi"/>
          <w:bCs/>
        </w:rPr>
        <w:t xml:space="preserve">maximise individual potential and provide a safe and positive home experience that </w:t>
      </w:r>
      <w:r>
        <w:rPr>
          <w:rFonts w:asciiTheme="minorHAnsi" w:hAnsiTheme="minorHAnsi"/>
          <w:bCs/>
        </w:rPr>
        <w:t>exceeds</w:t>
      </w:r>
      <w:r w:rsidRPr="0037417D">
        <w:rPr>
          <w:rFonts w:asciiTheme="minorHAnsi" w:hAnsiTheme="minorHAnsi"/>
          <w:bCs/>
        </w:rPr>
        <w:t xml:space="preserve"> the essential standards of quality and safety in accordance with the Care Quality </w:t>
      </w:r>
      <w:r>
        <w:rPr>
          <w:rFonts w:asciiTheme="minorHAnsi" w:hAnsiTheme="minorHAnsi"/>
          <w:bCs/>
        </w:rPr>
        <w:t>C</w:t>
      </w:r>
      <w:r w:rsidRPr="0037417D">
        <w:rPr>
          <w:rFonts w:asciiTheme="minorHAnsi" w:hAnsiTheme="minorHAnsi"/>
          <w:bCs/>
        </w:rPr>
        <w:t xml:space="preserve">ommission. </w:t>
      </w:r>
    </w:p>
    <w:p w14:paraId="64FBA761" w14:textId="77777777" w:rsidR="00A237FF" w:rsidRPr="0037417D" w:rsidRDefault="00A237FF" w:rsidP="00A237FF">
      <w:pPr>
        <w:jc w:val="both"/>
        <w:rPr>
          <w:rFonts w:ascii="Verdana" w:hAnsi="Verdana"/>
          <w:lang w:val="en-US"/>
        </w:rPr>
      </w:pPr>
    </w:p>
    <w:p w14:paraId="25510FE1" w14:textId="77777777" w:rsidR="00A237FF" w:rsidRPr="0037417D" w:rsidRDefault="00A237FF" w:rsidP="00A237FF">
      <w:pPr>
        <w:jc w:val="both"/>
        <w:rPr>
          <w:rFonts w:asciiTheme="minorHAnsi" w:hAnsiTheme="minorHAnsi"/>
        </w:rPr>
      </w:pPr>
      <w:r w:rsidRPr="0037417D">
        <w:rPr>
          <w:rFonts w:asciiTheme="minorHAnsi" w:hAnsiTheme="minorHAnsi"/>
        </w:rPr>
        <w:t xml:space="preserve">The post holder will be required to </w:t>
      </w:r>
      <w:r>
        <w:rPr>
          <w:rFonts w:asciiTheme="minorHAnsi" w:hAnsiTheme="minorHAnsi"/>
        </w:rPr>
        <w:t>work collaboratively with</w:t>
      </w:r>
      <w:r w:rsidRPr="0037417D">
        <w:rPr>
          <w:rFonts w:asciiTheme="minorHAnsi" w:hAnsiTheme="minorHAnsi"/>
        </w:rPr>
        <w:t xml:space="preserve"> the Head of </w:t>
      </w:r>
      <w:r>
        <w:rPr>
          <w:rFonts w:asciiTheme="minorHAnsi" w:hAnsiTheme="minorHAnsi"/>
        </w:rPr>
        <w:t>Operations</w:t>
      </w:r>
      <w:r w:rsidRPr="0037417D">
        <w:rPr>
          <w:rFonts w:asciiTheme="minorHAnsi" w:hAnsiTheme="minorHAnsi"/>
        </w:rPr>
        <w:t xml:space="preserve"> </w:t>
      </w:r>
      <w:r>
        <w:rPr>
          <w:rFonts w:asciiTheme="minorHAnsi" w:hAnsiTheme="minorHAnsi"/>
        </w:rPr>
        <w:t xml:space="preserve">towards </w:t>
      </w:r>
      <w:r w:rsidRPr="0037417D">
        <w:rPr>
          <w:rFonts w:asciiTheme="minorHAnsi" w:hAnsiTheme="minorHAnsi"/>
        </w:rPr>
        <w:t xml:space="preserve">implementation of planned strategic activities which contribute to the continuous development of residential services. This is accomplished through structured marketing and development activities that promote the profile of Progress with a view to securing occupancy levels and through the effective management of costs, expenditure and its resources. </w:t>
      </w:r>
    </w:p>
    <w:p w14:paraId="31DAE3D6" w14:textId="77777777" w:rsidR="00A237FF" w:rsidRPr="0037417D" w:rsidRDefault="00A237FF" w:rsidP="00A237FF">
      <w:pPr>
        <w:jc w:val="both"/>
        <w:rPr>
          <w:rFonts w:asciiTheme="minorHAnsi" w:hAnsiTheme="minorHAnsi"/>
        </w:rPr>
      </w:pPr>
    </w:p>
    <w:p w14:paraId="35634BF4" w14:textId="77777777" w:rsidR="00A237FF" w:rsidRPr="0037417D" w:rsidRDefault="00A237FF" w:rsidP="00A237FF">
      <w:pPr>
        <w:jc w:val="both"/>
        <w:rPr>
          <w:rFonts w:asciiTheme="minorHAnsi" w:hAnsiTheme="minorHAnsi"/>
        </w:rPr>
      </w:pPr>
      <w:r w:rsidRPr="0037417D">
        <w:rPr>
          <w:rFonts w:asciiTheme="minorHAnsi" w:hAnsiTheme="minorHAnsi"/>
        </w:rPr>
        <w:t xml:space="preserve">The Registered Manager should install and practice the core values of the Progress organisation – Care, Respect, Trust, and Progress and ensure that these visions and values are   purposefully represented as part of the residential management strategy, employee relations and organisational culture. </w:t>
      </w:r>
    </w:p>
    <w:p w14:paraId="68F8D0E5" w14:textId="77777777" w:rsidR="00A37D56" w:rsidRDefault="00A37D56" w:rsidP="00025711">
      <w:pPr>
        <w:rPr>
          <w:rFonts w:ascii="Brown" w:hAnsi="Brown" w:cs="Arial"/>
          <w:b/>
          <w:color w:val="6E7B80"/>
        </w:rPr>
      </w:pPr>
    </w:p>
    <w:p w14:paraId="2C72DFAC" w14:textId="77777777" w:rsidR="00A37D56" w:rsidRDefault="00A37D56" w:rsidP="00025711">
      <w:pPr>
        <w:rPr>
          <w:rFonts w:ascii="Brown" w:hAnsi="Brown" w:cs="Arial"/>
          <w:b/>
          <w:color w:val="6E7B80"/>
        </w:rPr>
      </w:pPr>
    </w:p>
    <w:p w14:paraId="77FC4FA8" w14:textId="77777777" w:rsidR="00904EA9" w:rsidRDefault="00904EA9" w:rsidP="00025711">
      <w:pPr>
        <w:rPr>
          <w:rFonts w:ascii="Brown" w:hAnsi="Brown" w:cs="Arial"/>
          <w:b/>
          <w:color w:val="6E7B80"/>
        </w:rPr>
      </w:pPr>
    </w:p>
    <w:p w14:paraId="2588D0BA" w14:textId="77777777" w:rsidR="00904EA9" w:rsidRDefault="00904EA9" w:rsidP="00025711">
      <w:pPr>
        <w:rPr>
          <w:rFonts w:ascii="Brown" w:hAnsi="Brown" w:cs="Arial"/>
          <w:b/>
          <w:color w:val="6E7B80"/>
        </w:rPr>
      </w:pPr>
    </w:p>
    <w:p w14:paraId="0CBC2A3E" w14:textId="77777777" w:rsidR="00904EA9" w:rsidRDefault="00904EA9" w:rsidP="00025711">
      <w:pPr>
        <w:rPr>
          <w:rFonts w:ascii="Brown" w:hAnsi="Brown" w:cs="Arial"/>
          <w:b/>
          <w:color w:val="6E7B80"/>
        </w:rPr>
      </w:pPr>
    </w:p>
    <w:p w14:paraId="29AD489E" w14:textId="77777777" w:rsidR="00904EA9" w:rsidRDefault="00904EA9" w:rsidP="00025711">
      <w:pPr>
        <w:rPr>
          <w:rFonts w:ascii="Brown" w:hAnsi="Brown" w:cs="Arial"/>
          <w:b/>
          <w:color w:val="6E7B80"/>
        </w:rPr>
      </w:pPr>
    </w:p>
    <w:p w14:paraId="77C7A2CC" w14:textId="77777777" w:rsidR="00904EA9" w:rsidRDefault="00904EA9" w:rsidP="00025711">
      <w:pPr>
        <w:rPr>
          <w:rFonts w:ascii="Brown" w:hAnsi="Brown" w:cs="Arial"/>
          <w:b/>
          <w:color w:val="6E7B80"/>
        </w:rPr>
      </w:pPr>
    </w:p>
    <w:p w14:paraId="40BD5E4D" w14:textId="77777777" w:rsidR="00904EA9" w:rsidRDefault="00904EA9" w:rsidP="00025711">
      <w:pPr>
        <w:rPr>
          <w:rFonts w:ascii="Brown" w:hAnsi="Brown" w:cs="Arial"/>
          <w:b/>
          <w:color w:val="6E7B80"/>
        </w:rPr>
      </w:pPr>
    </w:p>
    <w:p w14:paraId="3BD782EB" w14:textId="77777777" w:rsidR="00904EA9" w:rsidRDefault="00904EA9" w:rsidP="00025711">
      <w:pPr>
        <w:rPr>
          <w:rFonts w:ascii="Brown" w:hAnsi="Brown" w:cs="Arial"/>
          <w:b/>
          <w:color w:val="6E7B80"/>
        </w:rPr>
      </w:pPr>
    </w:p>
    <w:p w14:paraId="55C64E22" w14:textId="77777777" w:rsidR="00904EA9" w:rsidRDefault="00904EA9" w:rsidP="00025711">
      <w:pPr>
        <w:rPr>
          <w:rFonts w:ascii="Brown" w:hAnsi="Brown" w:cs="Arial"/>
          <w:b/>
          <w:color w:val="6E7B80"/>
        </w:rPr>
      </w:pPr>
    </w:p>
    <w:p w14:paraId="33B0433F" w14:textId="77777777" w:rsidR="00904EA9" w:rsidRDefault="00904EA9" w:rsidP="00025711">
      <w:pPr>
        <w:rPr>
          <w:rFonts w:ascii="Brown" w:hAnsi="Brown" w:cs="Arial"/>
          <w:b/>
          <w:color w:val="6E7B80"/>
        </w:rPr>
      </w:pPr>
    </w:p>
    <w:p w14:paraId="477692B0" w14:textId="77777777" w:rsidR="00A37D56" w:rsidRPr="00825CFC" w:rsidRDefault="00A37D56" w:rsidP="00025711">
      <w:pPr>
        <w:rPr>
          <w:rFonts w:ascii="Brown" w:hAnsi="Brown" w:cs="Arial"/>
          <w:b/>
          <w:noProof/>
          <w:color w:val="FFFFFF" w:themeColor="background1"/>
          <w:lang w:eastAsia="en-GB"/>
        </w:rPr>
      </w:pPr>
    </w:p>
    <w:tbl>
      <w:tblPr>
        <w:tblW w:w="10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74"/>
      </w:tblGrid>
      <w:tr w:rsidR="00825CFC" w:rsidRPr="00825CFC" w14:paraId="0093FFD7" w14:textId="77777777" w:rsidTr="00D374BD">
        <w:trPr>
          <w:trHeight w:val="530"/>
          <w:jc w:val="center"/>
        </w:trPr>
        <w:tc>
          <w:tcPr>
            <w:tcW w:w="10874" w:type="dxa"/>
            <w:tcBorders>
              <w:top w:val="nil"/>
              <w:left w:val="nil"/>
              <w:bottom w:val="nil"/>
              <w:right w:val="nil"/>
            </w:tcBorders>
            <w:shd w:val="clear" w:color="auto" w:fill="BAC801"/>
            <w:vAlign w:val="center"/>
          </w:tcPr>
          <w:p w14:paraId="1DAFE940" w14:textId="77777777" w:rsidR="00025711" w:rsidRPr="00A71B8C" w:rsidRDefault="00025711" w:rsidP="00E67BA4">
            <w:pPr>
              <w:rPr>
                <w:rFonts w:asciiTheme="minorHAnsi" w:hAnsiTheme="minorHAnsi" w:cs="Arial"/>
                <w:b/>
                <w:color w:val="FFFFFF" w:themeColor="background1"/>
                <w:sz w:val="26"/>
                <w:szCs w:val="26"/>
              </w:rPr>
            </w:pPr>
            <w:r w:rsidRPr="00A71B8C">
              <w:rPr>
                <w:rFonts w:asciiTheme="minorHAnsi" w:hAnsiTheme="minorHAnsi" w:cs="Arial"/>
                <w:b/>
                <w:color w:val="FFFFFF" w:themeColor="background1"/>
                <w:sz w:val="26"/>
                <w:szCs w:val="26"/>
              </w:rPr>
              <w:lastRenderedPageBreak/>
              <w:t>KEY</w:t>
            </w:r>
            <w:r w:rsidRPr="00A71B8C">
              <w:rPr>
                <w:rFonts w:asciiTheme="minorHAnsi" w:hAnsiTheme="minorHAnsi" w:cs="Arial"/>
                <w:b/>
                <w:color w:val="FFFFFF" w:themeColor="background1"/>
                <w:sz w:val="26"/>
                <w:szCs w:val="26"/>
                <w:shd w:val="clear" w:color="auto" w:fill="BAC801"/>
              </w:rPr>
              <w:t xml:space="preserve"> DUTIES</w:t>
            </w:r>
          </w:p>
        </w:tc>
      </w:tr>
    </w:tbl>
    <w:p w14:paraId="48CA8870" w14:textId="77777777" w:rsidR="00025711" w:rsidRPr="00D813A8" w:rsidRDefault="00025711" w:rsidP="00025711">
      <w:pPr>
        <w:rPr>
          <w:rFonts w:ascii="Brown" w:hAnsi="Brown" w:cs="Arial"/>
          <w:b/>
          <w:color w:val="6E7B80"/>
        </w:rPr>
      </w:pPr>
    </w:p>
    <w:tbl>
      <w:tblPr>
        <w:tblStyle w:val="GridTable1Light-Accent31"/>
        <w:tblW w:w="10859" w:type="dxa"/>
        <w:tblInd w:w="-792" w:type="dxa"/>
        <w:tblLook w:val="04A0" w:firstRow="1" w:lastRow="0" w:firstColumn="1" w:lastColumn="0" w:noHBand="0" w:noVBand="1"/>
      </w:tblPr>
      <w:tblGrid>
        <w:gridCol w:w="1450"/>
        <w:gridCol w:w="7722"/>
        <w:gridCol w:w="1687"/>
      </w:tblGrid>
      <w:tr w:rsidR="00825CFC" w:rsidRPr="00D813A8" w14:paraId="6AC0F66E" w14:textId="77777777" w:rsidTr="00D374BD">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450" w:type="dxa"/>
            <w:shd w:val="clear" w:color="auto" w:fill="BAC801"/>
            <w:vAlign w:val="center"/>
          </w:tcPr>
          <w:p w14:paraId="1CE10669" w14:textId="77777777" w:rsidR="00025711" w:rsidRPr="00A71B8C" w:rsidRDefault="00025711" w:rsidP="00825CFC">
            <w:pPr>
              <w:rPr>
                <w:rFonts w:asciiTheme="minorHAnsi" w:hAnsiTheme="minorHAnsi" w:cs="Arial"/>
                <w:b w:val="0"/>
                <w:color w:val="FFFFFF" w:themeColor="background1"/>
                <w:sz w:val="26"/>
                <w:szCs w:val="26"/>
              </w:rPr>
            </w:pPr>
            <w:r w:rsidRPr="00A71B8C">
              <w:rPr>
                <w:rFonts w:asciiTheme="minorHAnsi" w:hAnsiTheme="minorHAnsi" w:cs="Arial"/>
                <w:color w:val="FFFFFF" w:themeColor="background1"/>
                <w:sz w:val="26"/>
                <w:szCs w:val="26"/>
              </w:rPr>
              <w:t>No</w:t>
            </w:r>
          </w:p>
        </w:tc>
        <w:tc>
          <w:tcPr>
            <w:tcW w:w="7722" w:type="dxa"/>
            <w:shd w:val="clear" w:color="auto" w:fill="BAC801"/>
            <w:vAlign w:val="center"/>
          </w:tcPr>
          <w:p w14:paraId="7FBFA14A" w14:textId="77777777" w:rsidR="00025711" w:rsidRPr="00A71B8C" w:rsidRDefault="00025711" w:rsidP="00825CFC">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FFFFFF" w:themeColor="background1"/>
                <w:sz w:val="26"/>
                <w:szCs w:val="26"/>
              </w:rPr>
            </w:pPr>
            <w:r w:rsidRPr="00A71B8C">
              <w:rPr>
                <w:rFonts w:asciiTheme="minorHAnsi" w:hAnsiTheme="minorHAnsi" w:cs="Arial"/>
                <w:color w:val="FFFFFF" w:themeColor="background1"/>
                <w:sz w:val="26"/>
                <w:szCs w:val="26"/>
              </w:rPr>
              <w:t>Description of Duties</w:t>
            </w:r>
          </w:p>
        </w:tc>
        <w:tc>
          <w:tcPr>
            <w:tcW w:w="1687" w:type="dxa"/>
            <w:shd w:val="clear" w:color="auto" w:fill="BAC801"/>
            <w:vAlign w:val="center"/>
          </w:tcPr>
          <w:p w14:paraId="759B8818" w14:textId="77777777" w:rsidR="00025711" w:rsidRPr="00A71B8C" w:rsidRDefault="00025711" w:rsidP="00825CFC">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color w:val="FFFFFF" w:themeColor="background1"/>
                <w:sz w:val="26"/>
                <w:szCs w:val="26"/>
              </w:rPr>
            </w:pPr>
            <w:r w:rsidRPr="00A71B8C">
              <w:rPr>
                <w:rFonts w:asciiTheme="minorHAnsi" w:hAnsiTheme="minorHAnsi" w:cs="Arial"/>
                <w:color w:val="FFFFFF" w:themeColor="background1"/>
                <w:sz w:val="26"/>
                <w:szCs w:val="26"/>
              </w:rPr>
              <w:t>Job Competence Reference</w:t>
            </w:r>
          </w:p>
        </w:tc>
      </w:tr>
      <w:tr w:rsidR="00825CFC" w:rsidRPr="00D813A8" w14:paraId="22A1795A"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0859" w:type="dxa"/>
            <w:gridSpan w:val="3"/>
            <w:shd w:val="clear" w:color="auto" w:fill="BAC801"/>
            <w:vAlign w:val="center"/>
          </w:tcPr>
          <w:p w14:paraId="07BAC197" w14:textId="563B6ADB" w:rsidR="00825CFC" w:rsidRPr="00825CFC" w:rsidRDefault="00825CFC" w:rsidP="00DC6009">
            <w:pPr>
              <w:rPr>
                <w:rFonts w:ascii="Brown" w:hAnsi="Brown" w:cs="Arial"/>
                <w:b w:val="0"/>
                <w:color w:val="FFFFFF" w:themeColor="background1"/>
              </w:rPr>
            </w:pPr>
          </w:p>
        </w:tc>
      </w:tr>
      <w:tr w:rsidR="00825CFC" w:rsidRPr="00D813A8" w14:paraId="6D150C93"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27B92DB7" w14:textId="77777777" w:rsidR="00025711" w:rsidRPr="00D813A8" w:rsidRDefault="00025711" w:rsidP="00825CFC">
            <w:pPr>
              <w:rPr>
                <w:rFonts w:ascii="Brown" w:hAnsi="Brown" w:cs="Arial"/>
                <w:b w:val="0"/>
                <w:color w:val="6E7B80"/>
              </w:rPr>
            </w:pPr>
            <w:r w:rsidRPr="00D813A8">
              <w:rPr>
                <w:rFonts w:ascii="Brown" w:hAnsi="Brown" w:cs="Arial"/>
                <w:color w:val="6E7B80"/>
              </w:rPr>
              <w:t>1</w:t>
            </w:r>
          </w:p>
        </w:tc>
        <w:tc>
          <w:tcPr>
            <w:tcW w:w="7722" w:type="dxa"/>
            <w:vAlign w:val="center"/>
          </w:tcPr>
          <w:p w14:paraId="061B8BEB" w14:textId="7FBF09E1" w:rsidR="00025711" w:rsidRPr="00D813A8" w:rsidRDefault="00A237FF" w:rsidP="00574FF2">
            <w:p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37417D">
              <w:rPr>
                <w:rFonts w:asciiTheme="minorHAnsi" w:hAnsiTheme="minorHAnsi" w:cs="Arial"/>
              </w:rPr>
              <w:t xml:space="preserve">Ensuring that </w:t>
            </w:r>
            <w:r>
              <w:rPr>
                <w:rFonts w:asciiTheme="minorHAnsi" w:hAnsiTheme="minorHAnsi" w:cs="Arial"/>
              </w:rPr>
              <w:t>staff</w:t>
            </w:r>
            <w:r w:rsidRPr="0037417D">
              <w:rPr>
                <w:rFonts w:asciiTheme="minorHAnsi" w:hAnsiTheme="minorHAnsi" w:cs="Arial"/>
              </w:rPr>
              <w:t xml:space="preserve"> are adequately trained and skilled to effectively undertake their duties.</w:t>
            </w:r>
          </w:p>
        </w:tc>
        <w:tc>
          <w:tcPr>
            <w:tcW w:w="1687" w:type="dxa"/>
            <w:vAlign w:val="center"/>
          </w:tcPr>
          <w:p w14:paraId="69D35FF4" w14:textId="77777777" w:rsidR="00025711" w:rsidRPr="00D813A8" w:rsidRDefault="00025711"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825CFC" w:rsidRPr="00D813A8" w14:paraId="3BDA3924"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5B9043AF" w14:textId="77777777" w:rsidR="00025711" w:rsidRPr="00D813A8" w:rsidRDefault="00025711" w:rsidP="00825CFC">
            <w:pPr>
              <w:rPr>
                <w:rFonts w:ascii="Brown" w:hAnsi="Brown" w:cs="Arial"/>
                <w:b w:val="0"/>
                <w:color w:val="6E7B80"/>
              </w:rPr>
            </w:pPr>
            <w:r w:rsidRPr="00D813A8">
              <w:rPr>
                <w:rFonts w:ascii="Brown" w:hAnsi="Brown" w:cs="Arial"/>
                <w:color w:val="6E7B80"/>
              </w:rPr>
              <w:t>2</w:t>
            </w:r>
          </w:p>
        </w:tc>
        <w:tc>
          <w:tcPr>
            <w:tcW w:w="7722" w:type="dxa"/>
            <w:vAlign w:val="center"/>
          </w:tcPr>
          <w:p w14:paraId="48817A26" w14:textId="3466B734" w:rsidR="00025711" w:rsidRPr="00D813A8" w:rsidRDefault="00A237FF" w:rsidP="00825CFC">
            <w:pPr>
              <w:cnfStyle w:val="000000000000" w:firstRow="0" w:lastRow="0" w:firstColumn="0" w:lastColumn="0" w:oddVBand="0" w:evenVBand="0" w:oddHBand="0" w:evenHBand="0" w:firstRowFirstColumn="0" w:firstRowLastColumn="0" w:lastRowFirstColumn="0" w:lastRowLastColumn="0"/>
              <w:rPr>
                <w:rFonts w:ascii="Brown" w:hAnsi="Brown" w:cs="Arial"/>
                <w:bCs/>
                <w:color w:val="6E7B80"/>
              </w:rPr>
            </w:pPr>
            <w:r w:rsidRPr="0037417D">
              <w:rPr>
                <w:rFonts w:asciiTheme="minorHAnsi" w:hAnsiTheme="minorHAnsi" w:cs="Arial"/>
              </w:rPr>
              <w:t>To lead and direct staff in their duties so that they can support and deliver the Residential Operational Strategy and apply themselves fully to their role.</w:t>
            </w:r>
          </w:p>
        </w:tc>
        <w:tc>
          <w:tcPr>
            <w:tcW w:w="1687" w:type="dxa"/>
            <w:vAlign w:val="center"/>
          </w:tcPr>
          <w:p w14:paraId="2A37DB06" w14:textId="77777777" w:rsidR="00025711" w:rsidRPr="00D813A8" w:rsidRDefault="00025711"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825CFC" w:rsidRPr="00D813A8" w14:paraId="1F042D09"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3DCEEA40" w14:textId="77777777" w:rsidR="00025711" w:rsidRPr="00D813A8" w:rsidRDefault="00025711" w:rsidP="00825CFC">
            <w:pPr>
              <w:rPr>
                <w:rFonts w:ascii="Brown" w:hAnsi="Brown" w:cs="Arial"/>
                <w:b w:val="0"/>
                <w:color w:val="6E7B80"/>
              </w:rPr>
            </w:pPr>
            <w:r w:rsidRPr="00D813A8">
              <w:rPr>
                <w:rFonts w:ascii="Brown" w:hAnsi="Brown" w:cs="Arial"/>
                <w:color w:val="6E7B80"/>
              </w:rPr>
              <w:t>3</w:t>
            </w:r>
          </w:p>
        </w:tc>
        <w:tc>
          <w:tcPr>
            <w:tcW w:w="7722" w:type="dxa"/>
            <w:vAlign w:val="center"/>
          </w:tcPr>
          <w:p w14:paraId="45FD80BA" w14:textId="6FEF652F" w:rsidR="00025711" w:rsidRPr="00D813A8" w:rsidRDefault="00A237FF" w:rsidP="00A37D56">
            <w:p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37417D">
              <w:rPr>
                <w:rFonts w:asciiTheme="minorHAnsi" w:hAnsiTheme="minorHAnsi" w:cs="Arial"/>
              </w:rPr>
              <w:t>Contribute to the strategic and business planning of the service, its development, policies, procedures and implementation of quality assurance systems.</w:t>
            </w:r>
          </w:p>
        </w:tc>
        <w:tc>
          <w:tcPr>
            <w:tcW w:w="1687" w:type="dxa"/>
            <w:vAlign w:val="center"/>
          </w:tcPr>
          <w:p w14:paraId="2940337E" w14:textId="77777777" w:rsidR="00025711" w:rsidRPr="00D813A8" w:rsidRDefault="00025711"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825CFC" w:rsidRPr="00D813A8" w14:paraId="0ECC717A"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7E4077F3" w14:textId="77777777" w:rsidR="00025711" w:rsidRPr="00D813A8" w:rsidRDefault="00025711" w:rsidP="00825CFC">
            <w:pPr>
              <w:rPr>
                <w:rFonts w:ascii="Brown" w:hAnsi="Brown" w:cs="Arial"/>
                <w:b w:val="0"/>
                <w:color w:val="6E7B80"/>
              </w:rPr>
            </w:pPr>
            <w:r w:rsidRPr="00D813A8">
              <w:rPr>
                <w:rFonts w:ascii="Brown" w:hAnsi="Brown" w:cs="Arial"/>
                <w:color w:val="6E7B80"/>
              </w:rPr>
              <w:t>4</w:t>
            </w:r>
          </w:p>
        </w:tc>
        <w:tc>
          <w:tcPr>
            <w:tcW w:w="7722" w:type="dxa"/>
            <w:vAlign w:val="center"/>
          </w:tcPr>
          <w:p w14:paraId="0A46A2A3" w14:textId="0CD26C01" w:rsidR="00025711" w:rsidRPr="00D813A8" w:rsidRDefault="00A237FF" w:rsidP="00904EA9">
            <w:p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37417D">
              <w:rPr>
                <w:rFonts w:asciiTheme="minorHAnsi" w:hAnsiTheme="minorHAnsi" w:cs="Arial"/>
              </w:rPr>
              <w:t>To oversee and supervise the work of the Senior A</w:t>
            </w:r>
            <w:r w:rsidR="00904EA9">
              <w:rPr>
                <w:rFonts w:asciiTheme="minorHAnsi" w:hAnsiTheme="minorHAnsi" w:cs="Arial"/>
              </w:rPr>
              <w:t>dult Support Workers (A</w:t>
            </w:r>
            <w:r w:rsidRPr="0037417D">
              <w:rPr>
                <w:rFonts w:asciiTheme="minorHAnsi" w:hAnsiTheme="minorHAnsi" w:cs="Arial"/>
              </w:rPr>
              <w:t>SW</w:t>
            </w:r>
            <w:r w:rsidR="00904EA9">
              <w:rPr>
                <w:rFonts w:asciiTheme="minorHAnsi" w:hAnsiTheme="minorHAnsi" w:cs="Arial"/>
              </w:rPr>
              <w:t>)</w:t>
            </w:r>
            <w:r w:rsidRPr="0037417D">
              <w:rPr>
                <w:rFonts w:asciiTheme="minorHAnsi" w:hAnsiTheme="minorHAnsi" w:cs="Arial"/>
              </w:rPr>
              <w:t>’s so that they can competently analyse meet and evaluate prospective Adult pl</w:t>
            </w:r>
            <w:r>
              <w:rPr>
                <w:rFonts w:asciiTheme="minorHAnsi" w:hAnsiTheme="minorHAnsi" w:cs="Arial"/>
              </w:rPr>
              <w:t xml:space="preserve">acements. To support </w:t>
            </w:r>
            <w:r w:rsidR="00904EA9">
              <w:rPr>
                <w:rFonts w:asciiTheme="minorHAnsi" w:hAnsiTheme="minorHAnsi" w:cs="Arial"/>
              </w:rPr>
              <w:t xml:space="preserve">ASW’s </w:t>
            </w:r>
            <w:r w:rsidRPr="0037417D">
              <w:rPr>
                <w:rFonts w:asciiTheme="minorHAnsi" w:hAnsiTheme="minorHAnsi" w:cs="Arial"/>
              </w:rPr>
              <w:t>in this work.</w:t>
            </w:r>
          </w:p>
        </w:tc>
        <w:tc>
          <w:tcPr>
            <w:tcW w:w="1687" w:type="dxa"/>
            <w:vAlign w:val="center"/>
          </w:tcPr>
          <w:p w14:paraId="52D9F658" w14:textId="77777777" w:rsidR="00025711" w:rsidRPr="00D813A8" w:rsidRDefault="00025711"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825CFC" w:rsidRPr="00D813A8" w14:paraId="1365DE5F"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542A1130" w14:textId="77777777" w:rsidR="00025711" w:rsidRPr="00D813A8" w:rsidRDefault="00025711" w:rsidP="00825CFC">
            <w:pPr>
              <w:rPr>
                <w:rFonts w:ascii="Brown" w:hAnsi="Brown" w:cs="Arial"/>
                <w:b w:val="0"/>
                <w:color w:val="6E7B80"/>
              </w:rPr>
            </w:pPr>
            <w:r w:rsidRPr="00D813A8">
              <w:rPr>
                <w:rFonts w:ascii="Brown" w:hAnsi="Brown" w:cs="Arial"/>
                <w:color w:val="6E7B80"/>
              </w:rPr>
              <w:t>5</w:t>
            </w:r>
          </w:p>
        </w:tc>
        <w:tc>
          <w:tcPr>
            <w:tcW w:w="7722" w:type="dxa"/>
            <w:vAlign w:val="center"/>
          </w:tcPr>
          <w:p w14:paraId="6CE23D4B" w14:textId="0F158A15" w:rsidR="00D374BD" w:rsidRPr="00D813A8" w:rsidRDefault="00A237FF" w:rsidP="00574FF2">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r w:rsidRPr="0037417D">
              <w:rPr>
                <w:rFonts w:asciiTheme="minorHAnsi" w:hAnsiTheme="minorHAnsi" w:cs="Arial"/>
              </w:rPr>
              <w:t>To promote and engage in positive relationships with Local Authorities and other agencies to promote the Company’s services with a view to maintaining occupancy levels.</w:t>
            </w:r>
          </w:p>
        </w:tc>
        <w:tc>
          <w:tcPr>
            <w:tcW w:w="1687" w:type="dxa"/>
            <w:vAlign w:val="center"/>
          </w:tcPr>
          <w:p w14:paraId="3E5664CD" w14:textId="77777777" w:rsidR="00025711" w:rsidRPr="00D813A8" w:rsidRDefault="00025711"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574FF2" w:rsidRPr="00D813A8" w14:paraId="299658E6" w14:textId="77777777" w:rsidTr="00B97D9F">
        <w:trPr>
          <w:trHeight w:val="728"/>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4610AA71" w14:textId="77777777" w:rsidR="00574FF2" w:rsidRPr="00D813A8" w:rsidRDefault="00574FF2" w:rsidP="00825CFC">
            <w:pPr>
              <w:rPr>
                <w:rFonts w:ascii="Brown" w:hAnsi="Brown" w:cs="Arial"/>
                <w:b w:val="0"/>
                <w:color w:val="6E7B80"/>
              </w:rPr>
            </w:pPr>
            <w:r w:rsidRPr="00D813A8">
              <w:rPr>
                <w:rFonts w:ascii="Brown" w:hAnsi="Brown" w:cs="Arial"/>
                <w:color w:val="6E7B80"/>
              </w:rPr>
              <w:t>6</w:t>
            </w:r>
          </w:p>
        </w:tc>
        <w:tc>
          <w:tcPr>
            <w:tcW w:w="7722" w:type="dxa"/>
          </w:tcPr>
          <w:p w14:paraId="08679948" w14:textId="2FA427B1" w:rsidR="00574FF2" w:rsidRPr="00574FF2" w:rsidRDefault="00A237FF" w:rsidP="00A237FF">
            <w:pPr>
              <w:cnfStyle w:val="000000000000" w:firstRow="0" w:lastRow="0" w:firstColumn="0" w:lastColumn="0" w:oddVBand="0" w:evenVBand="0" w:oddHBand="0" w:evenHBand="0" w:firstRowFirstColumn="0" w:firstRowLastColumn="0" w:lastRowFirstColumn="0" w:lastRowLastColumn="0"/>
              <w:rPr>
                <w:rFonts w:ascii="Brown" w:hAnsi="Brown" w:cs="Arial"/>
                <w:color w:val="7F7F7F" w:themeColor="text1" w:themeTint="80"/>
              </w:rPr>
            </w:pPr>
            <w:r w:rsidRPr="0037417D">
              <w:rPr>
                <w:rFonts w:asciiTheme="minorHAnsi" w:hAnsiTheme="minorHAnsi" w:cs="Arial"/>
              </w:rPr>
              <w:t>To ensure adequate supervision and dire</w:t>
            </w:r>
            <w:r>
              <w:rPr>
                <w:rFonts w:asciiTheme="minorHAnsi" w:hAnsiTheme="minorHAnsi" w:cs="Arial"/>
              </w:rPr>
              <w:t>ction is provided for Senior ASW</w:t>
            </w:r>
            <w:r w:rsidRPr="0037417D">
              <w:rPr>
                <w:rFonts w:asciiTheme="minorHAnsi" w:hAnsiTheme="minorHAnsi" w:cs="Arial"/>
              </w:rPr>
              <w:t xml:space="preserve"> staff so that high standards of care are thoroughly maintained. Ensuring that care plans of all service users are applied and appropriately reviewed and delivered.</w:t>
            </w:r>
          </w:p>
        </w:tc>
        <w:tc>
          <w:tcPr>
            <w:tcW w:w="1687" w:type="dxa"/>
            <w:vAlign w:val="center"/>
          </w:tcPr>
          <w:p w14:paraId="097005AC" w14:textId="77777777" w:rsidR="00574FF2" w:rsidRPr="00D813A8" w:rsidRDefault="00574FF2"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574FF2" w:rsidRPr="00D813A8" w14:paraId="46CCF62B" w14:textId="77777777" w:rsidTr="00B97D9F">
        <w:trPr>
          <w:trHeight w:val="55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07DD38FD" w14:textId="77777777" w:rsidR="00574FF2" w:rsidRPr="00D813A8" w:rsidRDefault="00574FF2" w:rsidP="00825CFC">
            <w:pPr>
              <w:rPr>
                <w:rFonts w:ascii="Brown" w:hAnsi="Brown" w:cs="Arial"/>
                <w:b w:val="0"/>
                <w:color w:val="6E7B80"/>
              </w:rPr>
            </w:pPr>
            <w:r w:rsidRPr="00D813A8">
              <w:rPr>
                <w:rFonts w:ascii="Brown" w:hAnsi="Brown" w:cs="Arial"/>
                <w:color w:val="6E7B80"/>
              </w:rPr>
              <w:t>7</w:t>
            </w:r>
          </w:p>
        </w:tc>
        <w:tc>
          <w:tcPr>
            <w:tcW w:w="7722" w:type="dxa"/>
          </w:tcPr>
          <w:p w14:paraId="4CDFF5AF" w14:textId="15C6A3BE" w:rsidR="00574FF2" w:rsidRPr="00574FF2" w:rsidRDefault="00A237FF" w:rsidP="00A237FF">
            <w:pPr>
              <w:cnfStyle w:val="000000000000" w:firstRow="0" w:lastRow="0" w:firstColumn="0" w:lastColumn="0" w:oddVBand="0" w:evenVBand="0" w:oddHBand="0" w:evenHBand="0" w:firstRowFirstColumn="0" w:firstRowLastColumn="0" w:lastRowFirstColumn="0" w:lastRowLastColumn="0"/>
              <w:rPr>
                <w:rFonts w:ascii="Brown" w:hAnsi="Brown" w:cs="Arial"/>
                <w:bCs/>
                <w:color w:val="7F7F7F" w:themeColor="text1" w:themeTint="80"/>
              </w:rPr>
            </w:pPr>
            <w:r w:rsidRPr="0037417D">
              <w:rPr>
                <w:rFonts w:asciiTheme="minorHAnsi" w:hAnsiTheme="minorHAnsi" w:cs="Arial"/>
              </w:rPr>
              <w:t>Ensuring that the healthcare, educational and welfare needs of the service users are consistently being met as a consequence of adequate daily management instruction and</w:t>
            </w:r>
            <w:r>
              <w:rPr>
                <w:rFonts w:asciiTheme="minorHAnsi" w:hAnsiTheme="minorHAnsi" w:cs="Arial"/>
              </w:rPr>
              <w:t xml:space="preserve"> supervision by the Senior ASW’s to their respective ASW</w:t>
            </w:r>
            <w:r w:rsidRPr="0037417D">
              <w:rPr>
                <w:rFonts w:asciiTheme="minorHAnsi" w:hAnsiTheme="minorHAnsi" w:cs="Arial"/>
              </w:rPr>
              <w:t xml:space="preserve"> staff.</w:t>
            </w:r>
          </w:p>
        </w:tc>
        <w:tc>
          <w:tcPr>
            <w:tcW w:w="1687" w:type="dxa"/>
            <w:vAlign w:val="center"/>
          </w:tcPr>
          <w:p w14:paraId="46E1281F" w14:textId="77777777" w:rsidR="00574FF2" w:rsidRPr="00D813A8" w:rsidRDefault="00574FF2"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574FF2" w:rsidRPr="00D813A8" w14:paraId="71D46F87" w14:textId="77777777" w:rsidTr="00B97D9F">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400C9F58" w14:textId="77777777" w:rsidR="00574FF2" w:rsidRPr="00D813A8" w:rsidRDefault="00574FF2" w:rsidP="00825CFC">
            <w:pPr>
              <w:rPr>
                <w:rFonts w:ascii="Brown" w:hAnsi="Brown" w:cs="Arial"/>
                <w:b w:val="0"/>
                <w:color w:val="6E7B80"/>
              </w:rPr>
            </w:pPr>
            <w:r w:rsidRPr="00D813A8">
              <w:rPr>
                <w:rFonts w:ascii="Brown" w:hAnsi="Brown" w:cs="Arial"/>
                <w:color w:val="6E7B80"/>
              </w:rPr>
              <w:t>8</w:t>
            </w:r>
          </w:p>
        </w:tc>
        <w:tc>
          <w:tcPr>
            <w:tcW w:w="7722" w:type="dxa"/>
          </w:tcPr>
          <w:p w14:paraId="3F49D700" w14:textId="1FAA4820" w:rsidR="00574FF2" w:rsidRPr="00574FF2" w:rsidRDefault="00A237FF" w:rsidP="00825CFC">
            <w:pPr>
              <w:cnfStyle w:val="000000000000" w:firstRow="0" w:lastRow="0" w:firstColumn="0" w:lastColumn="0" w:oddVBand="0" w:evenVBand="0" w:oddHBand="0" w:evenHBand="0" w:firstRowFirstColumn="0" w:firstRowLastColumn="0" w:lastRowFirstColumn="0" w:lastRowLastColumn="0"/>
              <w:rPr>
                <w:rFonts w:ascii="Brown" w:hAnsi="Brown" w:cs="Arial"/>
                <w:color w:val="7F7F7F" w:themeColor="text1" w:themeTint="80"/>
                <w:lang w:val="en-US"/>
              </w:rPr>
            </w:pPr>
            <w:r w:rsidRPr="0037417D">
              <w:rPr>
                <w:rFonts w:asciiTheme="minorHAnsi" w:hAnsiTheme="minorHAnsi" w:cs="Arial"/>
              </w:rPr>
              <w:t>To ensure that safe and positive behaviour management strategies are appropriatel</w:t>
            </w:r>
            <w:r>
              <w:rPr>
                <w:rFonts w:asciiTheme="minorHAnsi" w:hAnsiTheme="minorHAnsi" w:cs="Arial"/>
              </w:rPr>
              <w:t>y deployed and that the Senior A</w:t>
            </w:r>
            <w:r w:rsidRPr="0037417D">
              <w:rPr>
                <w:rFonts w:asciiTheme="minorHAnsi" w:hAnsiTheme="minorHAnsi" w:cs="Arial"/>
              </w:rPr>
              <w:t xml:space="preserve">SW’s are effectively managing and overseeing all relevant paperwork to a satisfactory standard.  </w:t>
            </w:r>
          </w:p>
        </w:tc>
        <w:tc>
          <w:tcPr>
            <w:tcW w:w="1687" w:type="dxa"/>
            <w:vAlign w:val="center"/>
          </w:tcPr>
          <w:p w14:paraId="0EC9E149" w14:textId="77777777" w:rsidR="00574FF2" w:rsidRPr="00D813A8" w:rsidRDefault="00574FF2"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574FF2" w:rsidRPr="00D813A8" w14:paraId="0F042D6A" w14:textId="77777777" w:rsidTr="00B97D9F">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7DC78F37" w14:textId="77777777" w:rsidR="00574FF2" w:rsidRPr="00D813A8" w:rsidRDefault="00574FF2" w:rsidP="00825CFC">
            <w:pPr>
              <w:rPr>
                <w:rFonts w:ascii="Brown" w:hAnsi="Brown" w:cs="Arial"/>
                <w:b w:val="0"/>
                <w:color w:val="6E7B80"/>
              </w:rPr>
            </w:pPr>
            <w:r w:rsidRPr="00D813A8">
              <w:rPr>
                <w:rFonts w:ascii="Brown" w:hAnsi="Brown" w:cs="Arial"/>
                <w:color w:val="6E7B80"/>
              </w:rPr>
              <w:t>9</w:t>
            </w:r>
          </w:p>
        </w:tc>
        <w:tc>
          <w:tcPr>
            <w:tcW w:w="7722" w:type="dxa"/>
          </w:tcPr>
          <w:p w14:paraId="6BCE36E0" w14:textId="213CAB25" w:rsidR="00574FF2" w:rsidRPr="00574FF2" w:rsidRDefault="00A237FF" w:rsidP="00007618">
            <w:pPr>
              <w:cnfStyle w:val="000000000000" w:firstRow="0" w:lastRow="0" w:firstColumn="0" w:lastColumn="0" w:oddVBand="0" w:evenVBand="0" w:oddHBand="0" w:evenHBand="0" w:firstRowFirstColumn="0" w:firstRowLastColumn="0" w:lastRowFirstColumn="0" w:lastRowLastColumn="0"/>
              <w:rPr>
                <w:rFonts w:ascii="Brown" w:hAnsi="Brown" w:cs="Verdana"/>
                <w:color w:val="7F7F7F" w:themeColor="text1" w:themeTint="80"/>
                <w:lang w:val="en-US"/>
              </w:rPr>
            </w:pPr>
            <w:r w:rsidRPr="0037417D">
              <w:rPr>
                <w:rFonts w:asciiTheme="minorHAnsi" w:hAnsiTheme="minorHAnsi" w:cs="Arial"/>
              </w:rPr>
              <w:t>Implement and evaluate specific programmes which provide a positive framework for the effective management of  individual / group behaviours</w:t>
            </w:r>
          </w:p>
        </w:tc>
        <w:tc>
          <w:tcPr>
            <w:tcW w:w="1687" w:type="dxa"/>
            <w:vAlign w:val="center"/>
          </w:tcPr>
          <w:p w14:paraId="611C1FFE" w14:textId="77777777" w:rsidR="00574FF2" w:rsidRPr="00D813A8" w:rsidRDefault="00574FF2"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574FF2" w:rsidRPr="00D813A8" w14:paraId="15872BDA" w14:textId="77777777" w:rsidTr="00B97D9F">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2E4F02B1" w14:textId="77777777" w:rsidR="00574FF2" w:rsidRPr="00D813A8" w:rsidRDefault="00574FF2" w:rsidP="00825CFC">
            <w:pPr>
              <w:rPr>
                <w:rFonts w:ascii="Brown" w:hAnsi="Brown" w:cs="Arial"/>
                <w:b w:val="0"/>
                <w:color w:val="6E7B80"/>
              </w:rPr>
            </w:pPr>
            <w:r w:rsidRPr="00D813A8">
              <w:rPr>
                <w:rFonts w:ascii="Brown" w:hAnsi="Brown" w:cs="Arial"/>
                <w:color w:val="6E7B80"/>
              </w:rPr>
              <w:t>10</w:t>
            </w:r>
          </w:p>
        </w:tc>
        <w:tc>
          <w:tcPr>
            <w:tcW w:w="7722" w:type="dxa"/>
          </w:tcPr>
          <w:p w14:paraId="28270935" w14:textId="453CF7D6" w:rsidR="00574FF2" w:rsidRPr="00574FF2" w:rsidRDefault="00A237FF" w:rsidP="00007618">
            <w:pPr>
              <w:cnfStyle w:val="000000000000" w:firstRow="0" w:lastRow="0" w:firstColumn="0" w:lastColumn="0" w:oddVBand="0" w:evenVBand="0" w:oddHBand="0" w:evenHBand="0" w:firstRowFirstColumn="0" w:firstRowLastColumn="0" w:lastRowFirstColumn="0" w:lastRowLastColumn="0"/>
              <w:rPr>
                <w:rFonts w:ascii="Brown" w:hAnsi="Brown" w:cs="Arial"/>
                <w:color w:val="7F7F7F" w:themeColor="text1" w:themeTint="80"/>
              </w:rPr>
            </w:pPr>
            <w:r w:rsidRPr="0037417D">
              <w:rPr>
                <w:rFonts w:asciiTheme="minorHAnsi" w:hAnsiTheme="minorHAnsi" w:cs="Arial"/>
              </w:rPr>
              <w:t>To be aware of and regularly check the log of all accidents, incidents of physical intervention and challenge inappropriate practice if and when it arises.</w:t>
            </w:r>
          </w:p>
        </w:tc>
        <w:tc>
          <w:tcPr>
            <w:tcW w:w="1687" w:type="dxa"/>
            <w:vAlign w:val="center"/>
          </w:tcPr>
          <w:p w14:paraId="7C9905F9" w14:textId="77777777" w:rsidR="00574FF2" w:rsidRPr="00D813A8" w:rsidRDefault="00574FF2"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574FF2" w:rsidRPr="00D813A8" w14:paraId="7C9642CC" w14:textId="77777777" w:rsidTr="00B97D9F">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7DAA108D" w14:textId="77777777" w:rsidR="00574FF2" w:rsidRPr="00D813A8" w:rsidRDefault="00574FF2" w:rsidP="00825CFC">
            <w:pPr>
              <w:rPr>
                <w:rFonts w:ascii="Brown" w:hAnsi="Brown" w:cs="Arial"/>
                <w:b w:val="0"/>
                <w:color w:val="6E7B80"/>
              </w:rPr>
            </w:pPr>
            <w:r w:rsidRPr="00D813A8">
              <w:rPr>
                <w:rFonts w:ascii="Brown" w:hAnsi="Brown" w:cs="Arial"/>
                <w:color w:val="6E7B80"/>
              </w:rPr>
              <w:t>11</w:t>
            </w:r>
          </w:p>
        </w:tc>
        <w:tc>
          <w:tcPr>
            <w:tcW w:w="7722" w:type="dxa"/>
          </w:tcPr>
          <w:p w14:paraId="0049E092" w14:textId="1AD6CC03" w:rsidR="00574FF2" w:rsidRPr="00574FF2" w:rsidRDefault="00A237FF" w:rsidP="00825CFC">
            <w:pPr>
              <w:cnfStyle w:val="000000000000" w:firstRow="0" w:lastRow="0" w:firstColumn="0" w:lastColumn="0" w:oddVBand="0" w:evenVBand="0" w:oddHBand="0" w:evenHBand="0" w:firstRowFirstColumn="0" w:firstRowLastColumn="0" w:lastRowFirstColumn="0" w:lastRowLastColumn="0"/>
              <w:rPr>
                <w:rFonts w:ascii="Brown" w:hAnsi="Brown" w:cs="Arial"/>
                <w:color w:val="7F7F7F" w:themeColor="text1" w:themeTint="80"/>
              </w:rPr>
            </w:pPr>
            <w:r w:rsidRPr="0037417D">
              <w:rPr>
                <w:rFonts w:asciiTheme="minorHAnsi" w:hAnsiTheme="minorHAnsi" w:cs="Arial"/>
              </w:rPr>
              <w:t xml:space="preserve">To support staff who supervise residents with </w:t>
            </w:r>
            <w:r>
              <w:rPr>
                <w:rFonts w:asciiTheme="minorHAnsi" w:hAnsiTheme="minorHAnsi" w:cs="Arial"/>
              </w:rPr>
              <w:t xml:space="preserve">clinical care or </w:t>
            </w:r>
            <w:r w:rsidRPr="0037417D">
              <w:rPr>
                <w:rFonts w:asciiTheme="minorHAnsi" w:hAnsiTheme="minorHAnsi" w:cs="Arial"/>
              </w:rPr>
              <w:t>behavioural needs in line with policies</w:t>
            </w:r>
            <w:r>
              <w:rPr>
                <w:rFonts w:asciiTheme="minorHAnsi" w:hAnsiTheme="minorHAnsi" w:cs="Arial"/>
              </w:rPr>
              <w:t xml:space="preserve"> and </w:t>
            </w:r>
            <w:proofErr w:type="gramStart"/>
            <w:r>
              <w:rPr>
                <w:rFonts w:asciiTheme="minorHAnsi" w:hAnsiTheme="minorHAnsi" w:cs="Arial"/>
              </w:rPr>
              <w:t xml:space="preserve">procedures </w:t>
            </w:r>
            <w:r w:rsidRPr="0037417D">
              <w:rPr>
                <w:rFonts w:asciiTheme="minorHAnsi" w:hAnsiTheme="minorHAnsi" w:cs="Arial"/>
              </w:rPr>
              <w:t>.</w:t>
            </w:r>
            <w:proofErr w:type="gramEnd"/>
          </w:p>
        </w:tc>
        <w:tc>
          <w:tcPr>
            <w:tcW w:w="1687" w:type="dxa"/>
            <w:vAlign w:val="center"/>
          </w:tcPr>
          <w:p w14:paraId="2D38F185" w14:textId="77777777" w:rsidR="00574FF2" w:rsidRPr="00D813A8" w:rsidRDefault="00574FF2"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574FF2" w:rsidRPr="00D813A8" w14:paraId="5BE75FC5" w14:textId="77777777" w:rsidTr="00B97D9F">
        <w:trPr>
          <w:trHeight w:val="710"/>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2B8D7F47" w14:textId="77777777" w:rsidR="00574FF2" w:rsidRPr="00D813A8" w:rsidRDefault="00574FF2" w:rsidP="00825CFC">
            <w:pPr>
              <w:rPr>
                <w:rFonts w:ascii="Brown" w:hAnsi="Brown" w:cs="Arial"/>
                <w:b w:val="0"/>
                <w:color w:val="6E7B80"/>
              </w:rPr>
            </w:pPr>
            <w:r w:rsidRPr="00D813A8">
              <w:rPr>
                <w:rFonts w:ascii="Brown" w:hAnsi="Brown" w:cs="Arial"/>
                <w:color w:val="6E7B80"/>
              </w:rPr>
              <w:t>12</w:t>
            </w:r>
          </w:p>
        </w:tc>
        <w:tc>
          <w:tcPr>
            <w:tcW w:w="7722" w:type="dxa"/>
          </w:tcPr>
          <w:p w14:paraId="6E58814F" w14:textId="6869ACEC" w:rsidR="00574FF2" w:rsidRPr="00574FF2" w:rsidRDefault="00A237FF" w:rsidP="00A237FF">
            <w:pPr>
              <w:cnfStyle w:val="000000000000" w:firstRow="0" w:lastRow="0" w:firstColumn="0" w:lastColumn="0" w:oddVBand="0" w:evenVBand="0" w:oddHBand="0" w:evenHBand="0" w:firstRowFirstColumn="0" w:firstRowLastColumn="0" w:lastRowFirstColumn="0" w:lastRowLastColumn="0"/>
              <w:rPr>
                <w:rFonts w:ascii="Brown" w:hAnsi="Brown" w:cs="Arial"/>
                <w:color w:val="7F7F7F" w:themeColor="text1" w:themeTint="80"/>
              </w:rPr>
            </w:pPr>
            <w:r w:rsidRPr="0037417D">
              <w:rPr>
                <w:rFonts w:asciiTheme="minorHAnsi" w:hAnsiTheme="minorHAnsi" w:cs="Arial"/>
              </w:rPr>
              <w:t>To conduct annual quality assurance audit on the home and its systems and conduct regular customer satisfaction surveys using the knowledge gained from the surveys to recognise and implement improvement strategies.</w:t>
            </w:r>
          </w:p>
        </w:tc>
        <w:tc>
          <w:tcPr>
            <w:tcW w:w="1687" w:type="dxa"/>
            <w:vAlign w:val="center"/>
          </w:tcPr>
          <w:p w14:paraId="5465AE95" w14:textId="77777777" w:rsidR="00574FF2" w:rsidRPr="00D813A8" w:rsidRDefault="00574FF2"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574FF2" w:rsidRPr="00D813A8" w14:paraId="09469782" w14:textId="77777777" w:rsidTr="00B023D9">
        <w:trPr>
          <w:trHeight w:val="989"/>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5651FA02" w14:textId="77777777" w:rsidR="00574FF2" w:rsidRPr="00D813A8" w:rsidRDefault="00574FF2" w:rsidP="00825CFC">
            <w:pPr>
              <w:rPr>
                <w:rFonts w:ascii="Brown" w:hAnsi="Brown" w:cs="Arial"/>
                <w:b w:val="0"/>
                <w:color w:val="6E7B80"/>
              </w:rPr>
            </w:pPr>
            <w:r w:rsidRPr="00D813A8">
              <w:rPr>
                <w:rFonts w:ascii="Brown" w:hAnsi="Brown" w:cs="Arial"/>
                <w:color w:val="6E7B80"/>
              </w:rPr>
              <w:t>13</w:t>
            </w:r>
          </w:p>
        </w:tc>
        <w:tc>
          <w:tcPr>
            <w:tcW w:w="7722" w:type="dxa"/>
          </w:tcPr>
          <w:p w14:paraId="658C5667" w14:textId="607C3614" w:rsidR="00574FF2" w:rsidRPr="00A237FF" w:rsidRDefault="00A237FF" w:rsidP="00A237FF">
            <w:p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37417D">
              <w:rPr>
                <w:rFonts w:asciiTheme="minorHAnsi" w:hAnsiTheme="minorHAnsi" w:cs="Arial"/>
              </w:rPr>
              <w:t>To lead on case reviews where necessary and to provide support and assistance when difficulties arise to le</w:t>
            </w:r>
            <w:r>
              <w:rPr>
                <w:rFonts w:asciiTheme="minorHAnsi" w:hAnsiTheme="minorHAnsi" w:cs="Arial"/>
              </w:rPr>
              <w:t>ss experienced members of staff.</w:t>
            </w:r>
          </w:p>
        </w:tc>
        <w:tc>
          <w:tcPr>
            <w:tcW w:w="1687" w:type="dxa"/>
            <w:vAlign w:val="center"/>
          </w:tcPr>
          <w:p w14:paraId="34826417" w14:textId="77777777" w:rsidR="00574FF2" w:rsidRPr="00D813A8" w:rsidRDefault="00574FF2"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574FF2" w:rsidRPr="00D813A8" w14:paraId="45C08B7D" w14:textId="77777777" w:rsidTr="00B023D9">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14571522" w14:textId="407F36FD" w:rsidR="00574FF2" w:rsidRPr="00D813A8" w:rsidRDefault="00574FF2" w:rsidP="00825CFC">
            <w:pPr>
              <w:rPr>
                <w:rFonts w:ascii="Brown" w:hAnsi="Brown" w:cs="Arial"/>
                <w:b w:val="0"/>
                <w:color w:val="6E7B80"/>
              </w:rPr>
            </w:pPr>
            <w:r w:rsidRPr="00D813A8">
              <w:rPr>
                <w:rFonts w:ascii="Brown" w:hAnsi="Brown" w:cs="Arial"/>
                <w:color w:val="6E7B80"/>
              </w:rPr>
              <w:lastRenderedPageBreak/>
              <w:t>1</w:t>
            </w:r>
            <w:r>
              <w:rPr>
                <w:rFonts w:ascii="Brown" w:hAnsi="Brown" w:cs="Arial"/>
                <w:color w:val="6E7B80"/>
              </w:rPr>
              <w:t>4</w:t>
            </w:r>
          </w:p>
        </w:tc>
        <w:tc>
          <w:tcPr>
            <w:tcW w:w="7722" w:type="dxa"/>
          </w:tcPr>
          <w:p w14:paraId="6BD27E95" w14:textId="3B37E423" w:rsidR="00574FF2" w:rsidRPr="00D813A8" w:rsidRDefault="00A237FF" w:rsidP="00825CFC">
            <w:p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r w:rsidRPr="0037417D">
              <w:rPr>
                <w:rFonts w:asciiTheme="minorHAnsi" w:hAnsiTheme="minorHAnsi" w:cs="Arial"/>
              </w:rPr>
              <w:t>To assist the Senior ASW with the identification of suitably qualified / experienced staff for key worker duties ensuring that the staff member can capably meet the  physical, social and emotional needs of the client.</w:t>
            </w:r>
          </w:p>
        </w:tc>
        <w:tc>
          <w:tcPr>
            <w:tcW w:w="1687" w:type="dxa"/>
            <w:vAlign w:val="center"/>
          </w:tcPr>
          <w:p w14:paraId="054F140B" w14:textId="77777777" w:rsidR="00574FF2" w:rsidRPr="00D813A8" w:rsidRDefault="00574FF2"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574FF2" w:rsidRPr="00D813A8" w14:paraId="1EC6A4ED" w14:textId="77777777" w:rsidTr="00B023D9">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06B41BAC" w14:textId="5E8271F7" w:rsidR="00574FF2" w:rsidRPr="00D813A8" w:rsidRDefault="00574FF2" w:rsidP="00825CFC">
            <w:pPr>
              <w:rPr>
                <w:rFonts w:ascii="Brown" w:hAnsi="Brown" w:cs="Arial"/>
                <w:b w:val="0"/>
                <w:color w:val="6E7B80"/>
              </w:rPr>
            </w:pPr>
            <w:r>
              <w:rPr>
                <w:rFonts w:ascii="Brown" w:hAnsi="Brown" w:cs="Arial"/>
                <w:color w:val="6E7B80"/>
              </w:rPr>
              <w:t>15</w:t>
            </w:r>
          </w:p>
        </w:tc>
        <w:tc>
          <w:tcPr>
            <w:tcW w:w="7722" w:type="dxa"/>
          </w:tcPr>
          <w:p w14:paraId="002EA1C1" w14:textId="77777777" w:rsidR="00574FF2" w:rsidRDefault="00A237FF" w:rsidP="00825CFC">
            <w:pPr>
              <w:cnfStyle w:val="000000000000" w:firstRow="0" w:lastRow="0" w:firstColumn="0" w:lastColumn="0" w:oddVBand="0" w:evenVBand="0" w:oddHBand="0" w:evenHBand="0" w:firstRowFirstColumn="0" w:firstRowLastColumn="0" w:lastRowFirstColumn="0" w:lastRowLastColumn="0"/>
              <w:rPr>
                <w:rFonts w:asciiTheme="minorHAnsi" w:hAnsiTheme="minorHAnsi" w:cs="Arial"/>
                <w:bCs/>
              </w:rPr>
            </w:pPr>
            <w:r w:rsidRPr="0037417D">
              <w:rPr>
                <w:rFonts w:asciiTheme="minorHAnsi" w:hAnsiTheme="minorHAnsi" w:cs="Arial"/>
                <w:bCs/>
              </w:rPr>
              <w:t>To suitably establish, sustain and positively engage with families of service users when in a professional capacity and it is appropriate to do so, but equally have the capacity to disengage accordingly.</w:t>
            </w:r>
          </w:p>
          <w:p w14:paraId="4696401E" w14:textId="0E3475A3" w:rsidR="00904EA9" w:rsidRPr="00D813A8" w:rsidRDefault="00904EA9" w:rsidP="00825CFC">
            <w:pPr>
              <w:cnfStyle w:val="000000000000" w:firstRow="0" w:lastRow="0" w:firstColumn="0" w:lastColumn="0" w:oddVBand="0" w:evenVBand="0" w:oddHBand="0" w:evenHBand="0" w:firstRowFirstColumn="0" w:firstRowLastColumn="0" w:lastRowFirstColumn="0" w:lastRowLastColumn="0"/>
              <w:rPr>
                <w:rFonts w:ascii="Brown" w:hAnsi="Brown" w:cs="Arial"/>
                <w:color w:val="6E7B80"/>
              </w:rPr>
            </w:pPr>
          </w:p>
        </w:tc>
        <w:tc>
          <w:tcPr>
            <w:tcW w:w="1687" w:type="dxa"/>
            <w:vAlign w:val="center"/>
          </w:tcPr>
          <w:p w14:paraId="0D26A64E" w14:textId="77777777" w:rsidR="00574FF2" w:rsidRPr="00D813A8" w:rsidRDefault="00574FF2"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A237FF" w:rsidRPr="00D813A8" w14:paraId="6005760B" w14:textId="77777777" w:rsidTr="00A71B8C">
        <w:trPr>
          <w:trHeight w:val="567"/>
        </w:trPr>
        <w:tc>
          <w:tcPr>
            <w:cnfStyle w:val="001000000000" w:firstRow="0" w:lastRow="0" w:firstColumn="1" w:lastColumn="0" w:oddVBand="0" w:evenVBand="0" w:oddHBand="0" w:evenHBand="0" w:firstRowFirstColumn="0" w:firstRowLastColumn="0" w:lastRowFirstColumn="0" w:lastRowLastColumn="0"/>
            <w:tcW w:w="10859" w:type="dxa"/>
            <w:gridSpan w:val="3"/>
            <w:shd w:val="clear" w:color="auto" w:fill="BAC801"/>
            <w:vAlign w:val="center"/>
          </w:tcPr>
          <w:p w14:paraId="422351C9" w14:textId="337D6085" w:rsidR="00A237FF" w:rsidRPr="00A71B8C" w:rsidRDefault="00A237FF" w:rsidP="00825CFC">
            <w:pPr>
              <w:rPr>
                <w:rFonts w:asciiTheme="minorHAnsi" w:hAnsiTheme="minorHAnsi" w:cs="Arial"/>
                <w:b w:val="0"/>
                <w:color w:val="6E7B80"/>
                <w:sz w:val="26"/>
                <w:szCs w:val="26"/>
              </w:rPr>
            </w:pPr>
            <w:r w:rsidRPr="00A71B8C">
              <w:rPr>
                <w:rFonts w:asciiTheme="minorHAnsi" w:hAnsiTheme="minorHAnsi"/>
                <w:color w:val="FFFFFF" w:themeColor="background1"/>
                <w:sz w:val="26"/>
                <w:szCs w:val="26"/>
              </w:rPr>
              <w:t>Managing People</w:t>
            </w:r>
            <w:r w:rsidRPr="00A71B8C">
              <w:rPr>
                <w:rFonts w:asciiTheme="minorHAnsi" w:hAnsiTheme="minorHAnsi"/>
                <w:sz w:val="26"/>
                <w:szCs w:val="26"/>
              </w:rPr>
              <w:t xml:space="preserve">  </w:t>
            </w:r>
          </w:p>
        </w:tc>
      </w:tr>
      <w:tr w:rsidR="00574FF2" w:rsidRPr="00D813A8" w14:paraId="11EDB303" w14:textId="77777777" w:rsidTr="00B023D9">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4C8E5EA9" w14:textId="2A4D819E" w:rsidR="00574FF2" w:rsidRPr="00D813A8" w:rsidRDefault="00A237FF" w:rsidP="00825CFC">
            <w:pPr>
              <w:rPr>
                <w:rFonts w:ascii="Brown" w:hAnsi="Brown" w:cs="Arial"/>
                <w:b w:val="0"/>
                <w:color w:val="6E7B80"/>
              </w:rPr>
            </w:pPr>
            <w:r>
              <w:rPr>
                <w:rFonts w:ascii="Brown" w:hAnsi="Brown" w:cs="Arial"/>
                <w:color w:val="6E7B80"/>
              </w:rPr>
              <w:t>16</w:t>
            </w:r>
          </w:p>
        </w:tc>
        <w:tc>
          <w:tcPr>
            <w:tcW w:w="7722" w:type="dxa"/>
          </w:tcPr>
          <w:p w14:paraId="0CD24AFF" w14:textId="485AB8AC" w:rsidR="00574FF2" w:rsidRPr="00D813A8" w:rsidRDefault="00A237FF" w:rsidP="00825CFC">
            <w:pPr>
              <w:cnfStyle w:val="000000000000" w:firstRow="0" w:lastRow="0" w:firstColumn="0" w:lastColumn="0" w:oddVBand="0" w:evenVBand="0" w:oddHBand="0" w:evenHBand="0" w:firstRowFirstColumn="0" w:firstRowLastColumn="0" w:lastRowFirstColumn="0" w:lastRowLastColumn="0"/>
              <w:rPr>
                <w:rFonts w:ascii="Brown" w:hAnsi="Brown" w:cs="Verdana"/>
                <w:color w:val="6E7B80"/>
                <w:lang w:val="en-US"/>
              </w:rPr>
            </w:pPr>
            <w:r w:rsidRPr="0037417D">
              <w:rPr>
                <w:rFonts w:asciiTheme="minorHAnsi" w:hAnsiTheme="minorHAnsi" w:cs="Arial"/>
                <w:bCs/>
              </w:rPr>
              <w:t>To take accountability for the effective deployment of staff whilst observing budgetary and regulatory compliance.</w:t>
            </w:r>
          </w:p>
        </w:tc>
        <w:tc>
          <w:tcPr>
            <w:tcW w:w="1687" w:type="dxa"/>
            <w:vAlign w:val="center"/>
          </w:tcPr>
          <w:p w14:paraId="7A93C4B1" w14:textId="77777777" w:rsidR="00574FF2" w:rsidRPr="00D813A8" w:rsidRDefault="00574FF2"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574FF2" w:rsidRPr="00D813A8" w14:paraId="7E8BA850" w14:textId="77777777" w:rsidTr="00B023D9">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66F9458A" w14:textId="568ED0C4" w:rsidR="00574FF2" w:rsidRPr="00D813A8" w:rsidRDefault="00A237FF" w:rsidP="00825CFC">
            <w:pPr>
              <w:rPr>
                <w:rFonts w:ascii="Brown" w:hAnsi="Brown" w:cs="Arial"/>
                <w:b w:val="0"/>
                <w:color w:val="6E7B80"/>
              </w:rPr>
            </w:pPr>
            <w:r>
              <w:rPr>
                <w:rFonts w:ascii="Brown" w:hAnsi="Brown" w:cs="Arial"/>
                <w:color w:val="6E7B80"/>
              </w:rPr>
              <w:t>17</w:t>
            </w:r>
          </w:p>
        </w:tc>
        <w:tc>
          <w:tcPr>
            <w:tcW w:w="7722" w:type="dxa"/>
          </w:tcPr>
          <w:p w14:paraId="03EDBBF8" w14:textId="38E87951" w:rsidR="00574FF2" w:rsidRPr="00D813A8" w:rsidRDefault="00A237FF" w:rsidP="00825CFC">
            <w:pPr>
              <w:cnfStyle w:val="000000000000" w:firstRow="0" w:lastRow="0" w:firstColumn="0" w:lastColumn="0" w:oddVBand="0" w:evenVBand="0" w:oddHBand="0" w:evenHBand="0" w:firstRowFirstColumn="0" w:firstRowLastColumn="0" w:lastRowFirstColumn="0" w:lastRowLastColumn="0"/>
              <w:rPr>
                <w:rFonts w:ascii="Brown" w:hAnsi="Brown" w:cs="Verdana"/>
                <w:color w:val="6E7B80"/>
                <w:lang w:val="en-US"/>
              </w:rPr>
            </w:pPr>
            <w:r w:rsidRPr="0037417D">
              <w:rPr>
                <w:rFonts w:asciiTheme="minorHAnsi" w:hAnsiTheme="minorHAnsi" w:cs="Arial"/>
              </w:rPr>
              <w:t xml:space="preserve">To conduct </w:t>
            </w:r>
            <w:r>
              <w:rPr>
                <w:rFonts w:asciiTheme="minorHAnsi" w:hAnsiTheme="minorHAnsi" w:cs="Arial"/>
              </w:rPr>
              <w:t>staff</w:t>
            </w:r>
            <w:r w:rsidRPr="0037417D">
              <w:rPr>
                <w:rFonts w:asciiTheme="minorHAnsi" w:hAnsiTheme="minorHAnsi" w:cs="Arial"/>
              </w:rPr>
              <w:t xml:space="preserve"> supervisions, performance reviews and appraisals of staff and identify areas for performance management.</w:t>
            </w:r>
          </w:p>
        </w:tc>
        <w:tc>
          <w:tcPr>
            <w:tcW w:w="1687" w:type="dxa"/>
            <w:vAlign w:val="center"/>
          </w:tcPr>
          <w:p w14:paraId="5250BDBC" w14:textId="77777777" w:rsidR="00574FF2" w:rsidRPr="00D813A8" w:rsidRDefault="00574FF2"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825CFC" w:rsidRPr="00D813A8" w14:paraId="74CF3ABB"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4EC50F28" w14:textId="3FC4D377" w:rsidR="00025711" w:rsidRPr="00D813A8" w:rsidRDefault="00A237FF" w:rsidP="00825CFC">
            <w:pPr>
              <w:rPr>
                <w:rFonts w:ascii="Brown" w:hAnsi="Brown" w:cs="Arial"/>
                <w:b w:val="0"/>
                <w:color w:val="6E7B80"/>
              </w:rPr>
            </w:pPr>
            <w:r>
              <w:rPr>
                <w:rFonts w:ascii="Brown" w:hAnsi="Brown" w:cs="Arial"/>
                <w:color w:val="6E7B80"/>
              </w:rPr>
              <w:t>18</w:t>
            </w:r>
          </w:p>
        </w:tc>
        <w:tc>
          <w:tcPr>
            <w:tcW w:w="7722" w:type="dxa"/>
            <w:vAlign w:val="center"/>
          </w:tcPr>
          <w:p w14:paraId="78E34260" w14:textId="7EF3489C" w:rsidR="00025711" w:rsidRPr="00D813A8" w:rsidRDefault="00A237FF" w:rsidP="00825CFC">
            <w:pPr>
              <w:pStyle w:val="NoSpacing"/>
              <w:cnfStyle w:val="000000000000" w:firstRow="0" w:lastRow="0" w:firstColumn="0" w:lastColumn="0" w:oddVBand="0" w:evenVBand="0" w:oddHBand="0" w:evenHBand="0" w:firstRowFirstColumn="0" w:firstRowLastColumn="0" w:lastRowFirstColumn="0" w:lastRowLastColumn="0"/>
              <w:rPr>
                <w:rFonts w:ascii="Brown" w:hAnsi="Brown"/>
                <w:color w:val="6E7B80"/>
                <w:lang w:val="en-US"/>
              </w:rPr>
            </w:pPr>
            <w:r w:rsidRPr="0037417D">
              <w:rPr>
                <w:rFonts w:asciiTheme="minorHAnsi" w:hAnsiTheme="minorHAnsi" w:cs="Arial"/>
              </w:rPr>
              <w:t>To manage any performance related matters, disciplinary, grievance</w:t>
            </w:r>
            <w:r>
              <w:rPr>
                <w:rFonts w:asciiTheme="minorHAnsi" w:hAnsiTheme="minorHAnsi" w:cs="Arial"/>
              </w:rPr>
              <w:t xml:space="preserve">, </w:t>
            </w:r>
            <w:r w:rsidRPr="0037417D">
              <w:rPr>
                <w:rFonts w:asciiTheme="minorHAnsi" w:hAnsiTheme="minorHAnsi" w:cs="Arial"/>
              </w:rPr>
              <w:t>and whistle blow cases in consultation with the Human Resources Department.</w:t>
            </w:r>
          </w:p>
        </w:tc>
        <w:tc>
          <w:tcPr>
            <w:tcW w:w="1687" w:type="dxa"/>
            <w:vAlign w:val="center"/>
          </w:tcPr>
          <w:p w14:paraId="41765CB4" w14:textId="77777777" w:rsidR="00025711" w:rsidRPr="00D813A8" w:rsidRDefault="00025711"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825CFC" w:rsidRPr="00D813A8" w14:paraId="3763C4A5"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4D0D13DD" w14:textId="7DE96008" w:rsidR="00025711" w:rsidRPr="00D813A8" w:rsidRDefault="00A237FF" w:rsidP="00825CFC">
            <w:pPr>
              <w:rPr>
                <w:rFonts w:ascii="Brown" w:hAnsi="Brown" w:cs="Arial"/>
                <w:b w:val="0"/>
                <w:color w:val="6E7B80"/>
              </w:rPr>
            </w:pPr>
            <w:r>
              <w:rPr>
                <w:rFonts w:ascii="Brown" w:hAnsi="Brown" w:cs="Arial"/>
                <w:color w:val="6E7B80"/>
              </w:rPr>
              <w:t>19</w:t>
            </w:r>
          </w:p>
        </w:tc>
        <w:tc>
          <w:tcPr>
            <w:tcW w:w="7722" w:type="dxa"/>
            <w:vAlign w:val="center"/>
          </w:tcPr>
          <w:p w14:paraId="23638354" w14:textId="5B761160" w:rsidR="00825CFC" w:rsidRPr="00D813A8" w:rsidRDefault="00A237FF" w:rsidP="00007618">
            <w:pPr>
              <w:cnfStyle w:val="000000000000" w:firstRow="0" w:lastRow="0" w:firstColumn="0" w:lastColumn="0" w:oddVBand="0" w:evenVBand="0" w:oddHBand="0" w:evenHBand="0" w:firstRowFirstColumn="0" w:firstRowLastColumn="0" w:lastRowFirstColumn="0" w:lastRowLastColumn="0"/>
              <w:rPr>
                <w:rFonts w:ascii="Brown" w:hAnsi="Brown" w:cs="Verdana"/>
                <w:color w:val="6E7B80"/>
                <w:lang w:val="en-US"/>
              </w:rPr>
            </w:pPr>
            <w:r w:rsidRPr="0037417D">
              <w:rPr>
                <w:rFonts w:asciiTheme="minorHAnsi" w:hAnsiTheme="minorHAnsi" w:cs="Arial"/>
              </w:rPr>
              <w:t>To identify all staff development needs both individually and for the staff team and to develop individual and staff team training programmes on an annual basis.</w:t>
            </w:r>
          </w:p>
        </w:tc>
        <w:tc>
          <w:tcPr>
            <w:tcW w:w="1687" w:type="dxa"/>
            <w:vAlign w:val="center"/>
          </w:tcPr>
          <w:p w14:paraId="3BB20482" w14:textId="77777777" w:rsidR="00025711" w:rsidRPr="00D813A8" w:rsidRDefault="00025711"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A237FF" w:rsidRPr="00D813A8" w14:paraId="100E36AF"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386B5856" w14:textId="21B7BE16" w:rsidR="00A237FF" w:rsidRDefault="00A237FF" w:rsidP="00825CFC">
            <w:pPr>
              <w:rPr>
                <w:rFonts w:ascii="Brown" w:hAnsi="Brown" w:cs="Arial"/>
                <w:color w:val="6E7B80"/>
              </w:rPr>
            </w:pPr>
            <w:r>
              <w:rPr>
                <w:rFonts w:ascii="Brown" w:hAnsi="Brown" w:cs="Arial"/>
                <w:color w:val="6E7B80"/>
              </w:rPr>
              <w:t>20</w:t>
            </w:r>
          </w:p>
        </w:tc>
        <w:tc>
          <w:tcPr>
            <w:tcW w:w="7722" w:type="dxa"/>
            <w:vAlign w:val="center"/>
          </w:tcPr>
          <w:p w14:paraId="0928BDC7" w14:textId="329F0349" w:rsidR="00A237FF" w:rsidRPr="00D813A8" w:rsidRDefault="00A237FF" w:rsidP="00007618">
            <w:pPr>
              <w:cnfStyle w:val="000000000000" w:firstRow="0" w:lastRow="0" w:firstColumn="0" w:lastColumn="0" w:oddVBand="0" w:evenVBand="0" w:oddHBand="0" w:evenHBand="0" w:firstRowFirstColumn="0" w:firstRowLastColumn="0" w:lastRowFirstColumn="0" w:lastRowLastColumn="0"/>
              <w:rPr>
                <w:rFonts w:ascii="Brown" w:hAnsi="Brown" w:cs="Verdana"/>
                <w:color w:val="6E7B80"/>
                <w:lang w:val="en-US"/>
              </w:rPr>
            </w:pPr>
            <w:r w:rsidRPr="0037417D">
              <w:rPr>
                <w:rFonts w:asciiTheme="minorHAnsi" w:hAnsiTheme="minorHAnsi" w:cs="Arial"/>
              </w:rPr>
              <w:t>To ensure that staff undertake and maintain mandatory training so that the residential environment is appropriately resourced with qualified staff in accordance with the needs of the service user.</w:t>
            </w:r>
          </w:p>
        </w:tc>
        <w:tc>
          <w:tcPr>
            <w:tcW w:w="1687" w:type="dxa"/>
            <w:vAlign w:val="center"/>
          </w:tcPr>
          <w:p w14:paraId="7B05294C" w14:textId="77777777" w:rsidR="00A237FF" w:rsidRPr="00D813A8" w:rsidRDefault="00A237FF"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A237FF" w:rsidRPr="00D813A8" w14:paraId="2535F2FE"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4D9C5DD4" w14:textId="2104143B" w:rsidR="00A237FF" w:rsidRDefault="00A237FF" w:rsidP="00825CFC">
            <w:pPr>
              <w:rPr>
                <w:rFonts w:ascii="Brown" w:hAnsi="Brown" w:cs="Arial"/>
                <w:color w:val="6E7B80"/>
              </w:rPr>
            </w:pPr>
            <w:r>
              <w:rPr>
                <w:rFonts w:ascii="Brown" w:hAnsi="Brown" w:cs="Arial"/>
                <w:color w:val="6E7B80"/>
              </w:rPr>
              <w:t>21</w:t>
            </w:r>
          </w:p>
        </w:tc>
        <w:tc>
          <w:tcPr>
            <w:tcW w:w="7722" w:type="dxa"/>
            <w:vAlign w:val="center"/>
          </w:tcPr>
          <w:p w14:paraId="02C87831" w14:textId="18000D9B" w:rsidR="00A237FF" w:rsidRPr="00D813A8" w:rsidRDefault="00A237FF" w:rsidP="00007618">
            <w:pPr>
              <w:cnfStyle w:val="000000000000" w:firstRow="0" w:lastRow="0" w:firstColumn="0" w:lastColumn="0" w:oddVBand="0" w:evenVBand="0" w:oddHBand="0" w:evenHBand="0" w:firstRowFirstColumn="0" w:firstRowLastColumn="0" w:lastRowFirstColumn="0" w:lastRowLastColumn="0"/>
              <w:rPr>
                <w:rFonts w:ascii="Brown" w:hAnsi="Brown" w:cs="Verdana"/>
                <w:color w:val="6E7B80"/>
                <w:lang w:val="en-US"/>
              </w:rPr>
            </w:pPr>
            <w:r w:rsidRPr="0037417D">
              <w:rPr>
                <w:rFonts w:asciiTheme="minorHAnsi" w:hAnsiTheme="minorHAnsi" w:cs="Arial"/>
              </w:rPr>
              <w:t>To monitor the effectiveness of inter</w:t>
            </w:r>
            <w:r w:rsidR="00904EA9">
              <w:rPr>
                <w:rFonts w:asciiTheme="minorHAnsi" w:hAnsiTheme="minorHAnsi" w:cs="Arial"/>
              </w:rPr>
              <w:t>-</w:t>
            </w:r>
            <w:r w:rsidRPr="0037417D">
              <w:rPr>
                <w:rFonts w:asciiTheme="minorHAnsi" w:hAnsiTheme="minorHAnsi" w:cs="Arial"/>
              </w:rPr>
              <w:t xml:space="preserve">agency working between the home and all other professionals involved in the service users care.  </w:t>
            </w:r>
          </w:p>
        </w:tc>
        <w:tc>
          <w:tcPr>
            <w:tcW w:w="1687" w:type="dxa"/>
            <w:vAlign w:val="center"/>
          </w:tcPr>
          <w:p w14:paraId="5FB7B209" w14:textId="77777777" w:rsidR="00A237FF" w:rsidRPr="00D813A8" w:rsidRDefault="00A237FF"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A237FF" w:rsidRPr="00D813A8" w14:paraId="00C3E710"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46541DE0" w14:textId="3488E4CA" w:rsidR="00A237FF" w:rsidRDefault="00A237FF" w:rsidP="00825CFC">
            <w:pPr>
              <w:rPr>
                <w:rFonts w:ascii="Brown" w:hAnsi="Brown" w:cs="Arial"/>
                <w:color w:val="6E7B80"/>
              </w:rPr>
            </w:pPr>
            <w:r>
              <w:rPr>
                <w:rFonts w:ascii="Brown" w:hAnsi="Brown" w:cs="Arial"/>
                <w:color w:val="6E7B80"/>
              </w:rPr>
              <w:t>22</w:t>
            </w:r>
          </w:p>
        </w:tc>
        <w:tc>
          <w:tcPr>
            <w:tcW w:w="7722" w:type="dxa"/>
            <w:vAlign w:val="center"/>
          </w:tcPr>
          <w:p w14:paraId="240AF437" w14:textId="01CD35F3" w:rsidR="00A237FF" w:rsidRPr="00D813A8" w:rsidRDefault="00A71B8C" w:rsidP="00007618">
            <w:pPr>
              <w:cnfStyle w:val="000000000000" w:firstRow="0" w:lastRow="0" w:firstColumn="0" w:lastColumn="0" w:oddVBand="0" w:evenVBand="0" w:oddHBand="0" w:evenHBand="0" w:firstRowFirstColumn="0" w:firstRowLastColumn="0" w:lastRowFirstColumn="0" w:lastRowLastColumn="0"/>
              <w:rPr>
                <w:rFonts w:ascii="Brown" w:hAnsi="Brown" w:cs="Verdana"/>
                <w:color w:val="6E7B80"/>
                <w:lang w:val="en-US"/>
              </w:rPr>
            </w:pPr>
            <w:r w:rsidRPr="0037417D">
              <w:rPr>
                <w:rFonts w:asciiTheme="minorHAnsi" w:hAnsiTheme="minorHAnsi" w:cs="Arial"/>
              </w:rPr>
              <w:t>To promote equality of opportunity for residents and staff and safe guard against oppressive practice.</w:t>
            </w:r>
          </w:p>
        </w:tc>
        <w:tc>
          <w:tcPr>
            <w:tcW w:w="1687" w:type="dxa"/>
            <w:vAlign w:val="center"/>
          </w:tcPr>
          <w:p w14:paraId="5347B3A7" w14:textId="77777777" w:rsidR="00A237FF" w:rsidRPr="00D813A8" w:rsidRDefault="00A237FF"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A237FF" w:rsidRPr="00D813A8" w14:paraId="4D6815CA"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5AC5C3A4" w14:textId="02BDEC8F" w:rsidR="00A237FF" w:rsidRDefault="00A237FF" w:rsidP="00825CFC">
            <w:pPr>
              <w:rPr>
                <w:rFonts w:ascii="Brown" w:hAnsi="Brown" w:cs="Arial"/>
                <w:color w:val="6E7B80"/>
              </w:rPr>
            </w:pPr>
            <w:r>
              <w:rPr>
                <w:rFonts w:ascii="Brown" w:hAnsi="Brown" w:cs="Arial"/>
                <w:color w:val="6E7B80"/>
              </w:rPr>
              <w:t>23</w:t>
            </w:r>
          </w:p>
        </w:tc>
        <w:tc>
          <w:tcPr>
            <w:tcW w:w="7722" w:type="dxa"/>
            <w:vAlign w:val="center"/>
          </w:tcPr>
          <w:p w14:paraId="6FEF41F2" w14:textId="130D932F" w:rsidR="00A237FF" w:rsidRPr="00D813A8" w:rsidRDefault="00A71B8C" w:rsidP="00007618">
            <w:pPr>
              <w:cnfStyle w:val="000000000000" w:firstRow="0" w:lastRow="0" w:firstColumn="0" w:lastColumn="0" w:oddVBand="0" w:evenVBand="0" w:oddHBand="0" w:evenHBand="0" w:firstRowFirstColumn="0" w:firstRowLastColumn="0" w:lastRowFirstColumn="0" w:lastRowLastColumn="0"/>
              <w:rPr>
                <w:rFonts w:ascii="Brown" w:hAnsi="Brown" w:cs="Verdana"/>
                <w:color w:val="6E7B80"/>
                <w:lang w:val="en-US"/>
              </w:rPr>
            </w:pPr>
            <w:r w:rsidRPr="0037417D">
              <w:rPr>
                <w:rFonts w:asciiTheme="minorHAnsi" w:hAnsiTheme="minorHAnsi" w:cs="Arial"/>
              </w:rPr>
              <w:t>To conduct staff meetings, care planning meetings and to participate in senior management meetings updating staff accordingly.</w:t>
            </w:r>
          </w:p>
        </w:tc>
        <w:tc>
          <w:tcPr>
            <w:tcW w:w="1687" w:type="dxa"/>
            <w:vAlign w:val="center"/>
          </w:tcPr>
          <w:p w14:paraId="48C1C9D0" w14:textId="77777777" w:rsidR="00A237FF" w:rsidRPr="00D813A8" w:rsidRDefault="00A237FF"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A237FF" w:rsidRPr="00D813A8" w14:paraId="51D79F3B"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3C8A296B" w14:textId="4B28CEE3" w:rsidR="00A237FF" w:rsidRDefault="00A237FF" w:rsidP="00825CFC">
            <w:pPr>
              <w:rPr>
                <w:rFonts w:ascii="Brown" w:hAnsi="Brown" w:cs="Arial"/>
                <w:color w:val="6E7B80"/>
              </w:rPr>
            </w:pPr>
            <w:r>
              <w:rPr>
                <w:rFonts w:ascii="Brown" w:hAnsi="Brown" w:cs="Arial"/>
                <w:color w:val="6E7B80"/>
              </w:rPr>
              <w:t>24</w:t>
            </w:r>
          </w:p>
        </w:tc>
        <w:tc>
          <w:tcPr>
            <w:tcW w:w="7722" w:type="dxa"/>
            <w:vAlign w:val="center"/>
          </w:tcPr>
          <w:p w14:paraId="73D0379B" w14:textId="77777777" w:rsidR="00A71B8C" w:rsidRPr="0037417D" w:rsidRDefault="00A71B8C" w:rsidP="00A71B8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37417D">
              <w:rPr>
                <w:rFonts w:asciiTheme="minorHAnsi" w:hAnsiTheme="minorHAnsi" w:cs="Arial"/>
              </w:rPr>
              <w:t xml:space="preserve">To ensure that all staff adhere to all company policies and procedures paying particular attention to those which directly impact on the residential environment such as H&amp;S, and the Working Hours policy which determines safe and legally compliant working hours / break arrangements. </w:t>
            </w:r>
          </w:p>
          <w:p w14:paraId="1B63B594" w14:textId="77777777" w:rsidR="00A237FF" w:rsidRPr="00D813A8" w:rsidRDefault="00A237FF" w:rsidP="00007618">
            <w:pPr>
              <w:cnfStyle w:val="000000000000" w:firstRow="0" w:lastRow="0" w:firstColumn="0" w:lastColumn="0" w:oddVBand="0" w:evenVBand="0" w:oddHBand="0" w:evenHBand="0" w:firstRowFirstColumn="0" w:firstRowLastColumn="0" w:lastRowFirstColumn="0" w:lastRowLastColumn="0"/>
              <w:rPr>
                <w:rFonts w:ascii="Brown" w:hAnsi="Brown" w:cs="Verdana"/>
                <w:color w:val="6E7B80"/>
                <w:lang w:val="en-US"/>
              </w:rPr>
            </w:pPr>
          </w:p>
        </w:tc>
        <w:tc>
          <w:tcPr>
            <w:tcW w:w="1687" w:type="dxa"/>
            <w:vAlign w:val="center"/>
          </w:tcPr>
          <w:p w14:paraId="5B39C216" w14:textId="77777777" w:rsidR="00A237FF" w:rsidRPr="00D813A8" w:rsidRDefault="00A237FF"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A71B8C" w:rsidRPr="00D813A8" w14:paraId="77AF6DD6" w14:textId="77777777" w:rsidTr="00A71B8C">
        <w:trPr>
          <w:trHeight w:val="567"/>
        </w:trPr>
        <w:tc>
          <w:tcPr>
            <w:cnfStyle w:val="001000000000" w:firstRow="0" w:lastRow="0" w:firstColumn="1" w:lastColumn="0" w:oddVBand="0" w:evenVBand="0" w:oddHBand="0" w:evenHBand="0" w:firstRowFirstColumn="0" w:firstRowLastColumn="0" w:lastRowFirstColumn="0" w:lastRowLastColumn="0"/>
            <w:tcW w:w="10859" w:type="dxa"/>
            <w:gridSpan w:val="3"/>
            <w:shd w:val="clear" w:color="auto" w:fill="BAC801"/>
            <w:vAlign w:val="center"/>
          </w:tcPr>
          <w:p w14:paraId="342E84F5" w14:textId="6336B70F" w:rsidR="00A71B8C" w:rsidRPr="00A71B8C" w:rsidRDefault="00A71B8C" w:rsidP="00825CFC">
            <w:pPr>
              <w:rPr>
                <w:rFonts w:asciiTheme="minorHAnsi" w:hAnsiTheme="minorHAnsi" w:cs="Arial"/>
                <w:color w:val="6E7B80"/>
                <w:sz w:val="26"/>
                <w:szCs w:val="26"/>
              </w:rPr>
            </w:pPr>
            <w:r w:rsidRPr="00A71B8C">
              <w:rPr>
                <w:rFonts w:asciiTheme="minorHAnsi" w:hAnsiTheme="minorHAnsi" w:cs="Arial"/>
                <w:color w:val="FFFFFF" w:themeColor="background1"/>
                <w:sz w:val="26"/>
                <w:szCs w:val="26"/>
              </w:rPr>
              <w:t>Financial</w:t>
            </w:r>
          </w:p>
        </w:tc>
      </w:tr>
      <w:tr w:rsidR="00A71B8C" w:rsidRPr="00D813A8" w14:paraId="0C350888"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3776CEA7" w14:textId="07653085" w:rsidR="00A71B8C" w:rsidRDefault="00A71B8C" w:rsidP="00825CFC">
            <w:pPr>
              <w:rPr>
                <w:rFonts w:ascii="Brown" w:hAnsi="Brown" w:cs="Arial"/>
                <w:color w:val="6E7B80"/>
              </w:rPr>
            </w:pPr>
            <w:r>
              <w:rPr>
                <w:rFonts w:ascii="Brown" w:hAnsi="Brown" w:cs="Arial"/>
                <w:color w:val="6E7B80"/>
              </w:rPr>
              <w:t>25</w:t>
            </w:r>
          </w:p>
        </w:tc>
        <w:tc>
          <w:tcPr>
            <w:tcW w:w="7722" w:type="dxa"/>
            <w:vAlign w:val="center"/>
          </w:tcPr>
          <w:p w14:paraId="63E2A4F9" w14:textId="442DDEB6" w:rsidR="00A71B8C" w:rsidRPr="0037417D" w:rsidRDefault="00A71B8C" w:rsidP="00A71B8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37417D">
              <w:rPr>
                <w:rFonts w:asciiTheme="minorHAnsi" w:hAnsiTheme="minorHAnsi" w:cs="Arial"/>
                <w:bCs/>
              </w:rPr>
              <w:t>To strive to ensure and anticipate expenditure so that budget constraints are upheld. To plan and monitor ongoing expenditure and to oversee the weekly audit conducted by the Senior ASW.</w:t>
            </w:r>
          </w:p>
        </w:tc>
        <w:tc>
          <w:tcPr>
            <w:tcW w:w="1687" w:type="dxa"/>
            <w:vAlign w:val="center"/>
          </w:tcPr>
          <w:p w14:paraId="08DFC92A" w14:textId="77777777" w:rsidR="00A71B8C" w:rsidRPr="00D813A8" w:rsidRDefault="00A71B8C"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A71B8C" w:rsidRPr="00D813A8" w14:paraId="745BBAFA"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09D2D6CD" w14:textId="50031AC8" w:rsidR="00A71B8C" w:rsidRDefault="00A71B8C" w:rsidP="00825CFC">
            <w:pPr>
              <w:rPr>
                <w:rFonts w:ascii="Brown" w:hAnsi="Brown" w:cs="Arial"/>
                <w:color w:val="6E7B80"/>
              </w:rPr>
            </w:pPr>
            <w:r>
              <w:rPr>
                <w:rFonts w:ascii="Brown" w:hAnsi="Brown" w:cs="Arial"/>
                <w:color w:val="6E7B80"/>
              </w:rPr>
              <w:t>26</w:t>
            </w:r>
          </w:p>
        </w:tc>
        <w:tc>
          <w:tcPr>
            <w:tcW w:w="7722" w:type="dxa"/>
            <w:vAlign w:val="center"/>
          </w:tcPr>
          <w:p w14:paraId="78873410" w14:textId="071AF4D6" w:rsidR="00A71B8C" w:rsidRPr="0037417D" w:rsidRDefault="00A71B8C" w:rsidP="00A71B8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37417D">
              <w:rPr>
                <w:rFonts w:asciiTheme="minorHAnsi" w:hAnsiTheme="minorHAnsi" w:cs="Arial"/>
                <w:bCs/>
              </w:rPr>
              <w:t>To ensure that the home’s budget is adequately planned and prioritised in order to create a homely setting.</w:t>
            </w:r>
          </w:p>
        </w:tc>
        <w:tc>
          <w:tcPr>
            <w:tcW w:w="1687" w:type="dxa"/>
            <w:vAlign w:val="center"/>
          </w:tcPr>
          <w:p w14:paraId="75E52F7D" w14:textId="77777777" w:rsidR="00A71B8C" w:rsidRPr="00D813A8" w:rsidRDefault="00A71B8C"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A71B8C" w:rsidRPr="00D813A8" w14:paraId="40FBA96D"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774B2979" w14:textId="22275AE7" w:rsidR="00A71B8C" w:rsidRDefault="00A71B8C" w:rsidP="00825CFC">
            <w:pPr>
              <w:rPr>
                <w:rFonts w:ascii="Brown" w:hAnsi="Brown" w:cs="Arial"/>
                <w:color w:val="6E7B80"/>
              </w:rPr>
            </w:pPr>
            <w:r>
              <w:rPr>
                <w:rFonts w:ascii="Brown" w:hAnsi="Brown" w:cs="Arial"/>
                <w:color w:val="6E7B80"/>
              </w:rPr>
              <w:t>27</w:t>
            </w:r>
          </w:p>
        </w:tc>
        <w:tc>
          <w:tcPr>
            <w:tcW w:w="7722" w:type="dxa"/>
            <w:vAlign w:val="center"/>
          </w:tcPr>
          <w:p w14:paraId="1982F661" w14:textId="506A4EA7" w:rsidR="00A71B8C" w:rsidRPr="0037417D" w:rsidRDefault="00A71B8C" w:rsidP="00A71B8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37417D">
              <w:rPr>
                <w:rFonts w:asciiTheme="minorHAnsi" w:hAnsiTheme="minorHAnsi" w:cs="Arial"/>
                <w:bCs/>
              </w:rPr>
              <w:t>To balance the home’s expenditure on a weekly basis ensuring accuracy at all times.</w:t>
            </w:r>
          </w:p>
        </w:tc>
        <w:tc>
          <w:tcPr>
            <w:tcW w:w="1687" w:type="dxa"/>
            <w:vAlign w:val="center"/>
          </w:tcPr>
          <w:p w14:paraId="50329E9C" w14:textId="77777777" w:rsidR="00A71B8C" w:rsidRPr="00D813A8" w:rsidRDefault="00A71B8C"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A71B8C" w:rsidRPr="00D813A8" w14:paraId="25CB73DD"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1282572A" w14:textId="5AD70724" w:rsidR="00A71B8C" w:rsidRDefault="00A71B8C" w:rsidP="00825CFC">
            <w:pPr>
              <w:rPr>
                <w:rFonts w:ascii="Brown" w:hAnsi="Brown" w:cs="Arial"/>
                <w:color w:val="6E7B80"/>
              </w:rPr>
            </w:pPr>
            <w:r>
              <w:rPr>
                <w:rFonts w:ascii="Brown" w:hAnsi="Brown" w:cs="Arial"/>
                <w:color w:val="6E7B80"/>
              </w:rPr>
              <w:t>28</w:t>
            </w:r>
          </w:p>
        </w:tc>
        <w:tc>
          <w:tcPr>
            <w:tcW w:w="7722" w:type="dxa"/>
            <w:vAlign w:val="center"/>
          </w:tcPr>
          <w:p w14:paraId="2D56A054" w14:textId="0878C7EC" w:rsidR="00A71B8C" w:rsidRPr="00A71B8C" w:rsidRDefault="00A71B8C" w:rsidP="00A71B8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Cs/>
              </w:rPr>
            </w:pPr>
            <w:r w:rsidRPr="0037417D">
              <w:rPr>
                <w:rFonts w:asciiTheme="minorHAnsi" w:hAnsiTheme="minorHAnsi" w:cs="Arial"/>
                <w:bCs/>
              </w:rPr>
              <w:t xml:space="preserve">To ensure that all receipts are obtained and recorded in the receipt log book for all money spent. </w:t>
            </w:r>
          </w:p>
        </w:tc>
        <w:tc>
          <w:tcPr>
            <w:tcW w:w="1687" w:type="dxa"/>
            <w:vAlign w:val="center"/>
          </w:tcPr>
          <w:p w14:paraId="6F518796" w14:textId="77777777" w:rsidR="00A71B8C" w:rsidRPr="00D813A8" w:rsidRDefault="00A71B8C"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A71B8C" w:rsidRPr="00D813A8" w14:paraId="1F0E1874"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47C46698" w14:textId="0639C4E7" w:rsidR="00A71B8C" w:rsidRDefault="00A71B8C" w:rsidP="00825CFC">
            <w:pPr>
              <w:rPr>
                <w:rFonts w:ascii="Brown" w:hAnsi="Brown" w:cs="Arial"/>
                <w:color w:val="6E7B80"/>
              </w:rPr>
            </w:pPr>
            <w:r>
              <w:rPr>
                <w:rFonts w:ascii="Brown" w:hAnsi="Brown" w:cs="Arial"/>
                <w:color w:val="6E7B80"/>
              </w:rPr>
              <w:t>29</w:t>
            </w:r>
          </w:p>
        </w:tc>
        <w:tc>
          <w:tcPr>
            <w:tcW w:w="7722" w:type="dxa"/>
            <w:vAlign w:val="center"/>
          </w:tcPr>
          <w:p w14:paraId="54A0B4AD" w14:textId="6923B189" w:rsidR="00A71B8C" w:rsidRPr="0037417D" w:rsidRDefault="00A71B8C" w:rsidP="00A71B8C">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37417D">
              <w:rPr>
                <w:rFonts w:asciiTheme="minorHAnsi" w:hAnsiTheme="minorHAnsi" w:cs="Arial"/>
                <w:bCs/>
              </w:rPr>
              <w:t>To ensure that the Senior ASW appropriately manages service users personal expenditure, that it balances and that it is spent and receipted.</w:t>
            </w:r>
          </w:p>
        </w:tc>
        <w:tc>
          <w:tcPr>
            <w:tcW w:w="1687" w:type="dxa"/>
            <w:vAlign w:val="center"/>
          </w:tcPr>
          <w:p w14:paraId="34403A6C" w14:textId="77777777" w:rsidR="00A71B8C" w:rsidRPr="00D813A8" w:rsidRDefault="00A71B8C"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825CFC" w:rsidRPr="00D813A8" w14:paraId="6D1390AC"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0859" w:type="dxa"/>
            <w:gridSpan w:val="3"/>
            <w:shd w:val="clear" w:color="auto" w:fill="BAC801"/>
            <w:vAlign w:val="center"/>
          </w:tcPr>
          <w:p w14:paraId="097BCA7B" w14:textId="0BFA4E30" w:rsidR="00825CFC" w:rsidRPr="00825CFC" w:rsidRDefault="00A71B8C" w:rsidP="00DC6009">
            <w:pPr>
              <w:rPr>
                <w:rFonts w:ascii="Brown" w:hAnsi="Brown" w:cs="Arial"/>
                <w:b w:val="0"/>
                <w:color w:val="FFFFFF" w:themeColor="background1"/>
              </w:rPr>
            </w:pPr>
            <w:r>
              <w:rPr>
                <w:rFonts w:ascii="Brown" w:hAnsi="Brown" w:cs="Arial"/>
                <w:color w:val="FFFFFF" w:themeColor="background1"/>
              </w:rPr>
              <w:lastRenderedPageBreak/>
              <w:t>Managing Resources</w:t>
            </w:r>
          </w:p>
        </w:tc>
      </w:tr>
      <w:tr w:rsidR="00825CFC" w:rsidRPr="00D813A8" w14:paraId="3A429BAF"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22A1F4F9" w14:textId="65624E88" w:rsidR="00025711" w:rsidRPr="00D813A8" w:rsidRDefault="00A71B8C" w:rsidP="00825CFC">
            <w:pPr>
              <w:rPr>
                <w:rFonts w:ascii="Brown" w:hAnsi="Brown" w:cs="Arial"/>
                <w:b w:val="0"/>
                <w:color w:val="6E7B80"/>
              </w:rPr>
            </w:pPr>
            <w:r>
              <w:rPr>
                <w:rFonts w:ascii="Brown" w:hAnsi="Brown" w:cs="Arial"/>
                <w:color w:val="6E7B80"/>
              </w:rPr>
              <w:t>30</w:t>
            </w:r>
          </w:p>
        </w:tc>
        <w:tc>
          <w:tcPr>
            <w:tcW w:w="7722" w:type="dxa"/>
            <w:vAlign w:val="center"/>
          </w:tcPr>
          <w:p w14:paraId="3A3FA9E2" w14:textId="6A2AD51E" w:rsidR="00025711" w:rsidRPr="00D813A8" w:rsidRDefault="00B356F4" w:rsidP="00825CFC">
            <w:pPr>
              <w:pStyle w:val="NoSpacing"/>
              <w:cnfStyle w:val="000000000000" w:firstRow="0" w:lastRow="0" w:firstColumn="0" w:lastColumn="0" w:oddVBand="0" w:evenVBand="0" w:oddHBand="0" w:evenHBand="0" w:firstRowFirstColumn="0" w:firstRowLastColumn="0" w:lastRowFirstColumn="0" w:lastRowLastColumn="0"/>
              <w:rPr>
                <w:rFonts w:ascii="Brown" w:hAnsi="Brown" w:cs="Verdana"/>
                <w:color w:val="6E7B80"/>
                <w:lang w:val="en-US"/>
              </w:rPr>
            </w:pPr>
            <w:r w:rsidRPr="0037417D">
              <w:rPr>
                <w:rFonts w:asciiTheme="minorHAnsi" w:hAnsiTheme="minorHAnsi" w:cs="Arial"/>
                <w:bCs/>
              </w:rPr>
              <w:t>To achieve a balance of physical resources to ensure the smooth running of the home whilst maintaining a focus on the Waste Management Strategy.</w:t>
            </w:r>
          </w:p>
        </w:tc>
        <w:tc>
          <w:tcPr>
            <w:tcW w:w="1687" w:type="dxa"/>
            <w:vAlign w:val="center"/>
          </w:tcPr>
          <w:p w14:paraId="37650A22" w14:textId="77777777" w:rsidR="00025711" w:rsidRPr="00D813A8" w:rsidRDefault="00025711"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825CFC" w:rsidRPr="00D813A8" w14:paraId="47C3229A"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285B608B" w14:textId="4A448F49" w:rsidR="00025711" w:rsidRPr="00D813A8" w:rsidRDefault="00A71B8C" w:rsidP="00825CFC">
            <w:pPr>
              <w:rPr>
                <w:rFonts w:ascii="Brown" w:hAnsi="Brown" w:cs="Arial"/>
                <w:b w:val="0"/>
                <w:color w:val="6E7B80"/>
              </w:rPr>
            </w:pPr>
            <w:r>
              <w:rPr>
                <w:rFonts w:ascii="Brown" w:hAnsi="Brown" w:cs="Arial"/>
                <w:color w:val="6E7B80"/>
              </w:rPr>
              <w:t>31</w:t>
            </w:r>
          </w:p>
        </w:tc>
        <w:tc>
          <w:tcPr>
            <w:tcW w:w="7722" w:type="dxa"/>
            <w:vAlign w:val="center"/>
          </w:tcPr>
          <w:p w14:paraId="54937169" w14:textId="7C8D11A1" w:rsidR="00025711" w:rsidRPr="00D813A8" w:rsidRDefault="00B356F4" w:rsidP="00007618">
            <w:pPr>
              <w:cnfStyle w:val="000000000000" w:firstRow="0" w:lastRow="0" w:firstColumn="0" w:lastColumn="0" w:oddVBand="0" w:evenVBand="0" w:oddHBand="0" w:evenHBand="0" w:firstRowFirstColumn="0" w:firstRowLastColumn="0" w:lastRowFirstColumn="0" w:lastRowLastColumn="0"/>
              <w:rPr>
                <w:rFonts w:ascii="Brown" w:hAnsi="Brown" w:cs="Verdana"/>
                <w:color w:val="6E7B80"/>
                <w:lang w:val="en-US"/>
              </w:rPr>
            </w:pPr>
            <w:r w:rsidRPr="0037417D">
              <w:rPr>
                <w:rFonts w:asciiTheme="minorHAnsi" w:hAnsiTheme="minorHAnsi" w:cs="Arial"/>
                <w:bCs/>
              </w:rPr>
              <w:t>To be responsible for maintaining the fabric of the building, keeping its grounds, equipment and any vehicles used in good condition encouraging staff and service users to care for their surrounding and to make best use of available resources.</w:t>
            </w:r>
          </w:p>
        </w:tc>
        <w:tc>
          <w:tcPr>
            <w:tcW w:w="1687" w:type="dxa"/>
            <w:vAlign w:val="center"/>
          </w:tcPr>
          <w:p w14:paraId="3772BCD6" w14:textId="77777777" w:rsidR="00025711" w:rsidRPr="00D813A8" w:rsidRDefault="00025711"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A71B8C" w:rsidRPr="00D813A8" w14:paraId="37461306" w14:textId="77777777" w:rsidTr="00A71B8C">
        <w:trPr>
          <w:trHeight w:val="567"/>
        </w:trPr>
        <w:tc>
          <w:tcPr>
            <w:cnfStyle w:val="001000000000" w:firstRow="0" w:lastRow="0" w:firstColumn="1" w:lastColumn="0" w:oddVBand="0" w:evenVBand="0" w:oddHBand="0" w:evenHBand="0" w:firstRowFirstColumn="0" w:firstRowLastColumn="0" w:lastRowFirstColumn="0" w:lastRowLastColumn="0"/>
            <w:tcW w:w="10859" w:type="dxa"/>
            <w:gridSpan w:val="3"/>
            <w:shd w:val="clear" w:color="auto" w:fill="BAC801"/>
            <w:vAlign w:val="center"/>
          </w:tcPr>
          <w:p w14:paraId="70C100BC" w14:textId="1C80CD61" w:rsidR="00A71B8C" w:rsidRPr="00A71B8C" w:rsidRDefault="00B356F4" w:rsidP="00825CFC">
            <w:pPr>
              <w:rPr>
                <w:rFonts w:asciiTheme="minorHAnsi" w:hAnsiTheme="minorHAnsi" w:cs="Arial"/>
                <w:color w:val="6E7B80"/>
                <w:sz w:val="26"/>
                <w:szCs w:val="26"/>
              </w:rPr>
            </w:pPr>
            <w:r w:rsidRPr="00B356F4">
              <w:rPr>
                <w:rFonts w:asciiTheme="minorHAnsi" w:hAnsiTheme="minorHAnsi" w:cs="Arial"/>
                <w:color w:val="FFFFFF" w:themeColor="background1"/>
                <w:sz w:val="26"/>
                <w:szCs w:val="26"/>
              </w:rPr>
              <w:t>Legal and Legislative Requirements</w:t>
            </w:r>
          </w:p>
        </w:tc>
      </w:tr>
      <w:tr w:rsidR="00825CFC" w:rsidRPr="00D813A8" w14:paraId="023469F2"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1654A838" w14:textId="6F208917" w:rsidR="00025711" w:rsidRPr="00D813A8" w:rsidRDefault="00B356F4" w:rsidP="00825CFC">
            <w:pPr>
              <w:rPr>
                <w:rFonts w:ascii="Brown" w:hAnsi="Brown" w:cs="Arial"/>
                <w:b w:val="0"/>
                <w:color w:val="6E7B80"/>
              </w:rPr>
            </w:pPr>
            <w:r>
              <w:rPr>
                <w:rFonts w:ascii="Brown" w:hAnsi="Brown" w:cs="Arial"/>
                <w:color w:val="6E7B80"/>
              </w:rPr>
              <w:t>32</w:t>
            </w:r>
          </w:p>
        </w:tc>
        <w:tc>
          <w:tcPr>
            <w:tcW w:w="7722" w:type="dxa"/>
            <w:vAlign w:val="center"/>
          </w:tcPr>
          <w:p w14:paraId="48C63A6B" w14:textId="3C6CF478" w:rsidR="00025711" w:rsidRPr="00D813A8" w:rsidRDefault="00B356F4" w:rsidP="00825CFC">
            <w:pPr>
              <w:cnfStyle w:val="000000000000" w:firstRow="0" w:lastRow="0" w:firstColumn="0" w:lastColumn="0" w:oddVBand="0" w:evenVBand="0" w:oddHBand="0" w:evenHBand="0" w:firstRowFirstColumn="0" w:firstRowLastColumn="0" w:lastRowFirstColumn="0" w:lastRowLastColumn="0"/>
              <w:rPr>
                <w:rFonts w:ascii="Brown" w:hAnsi="Brown" w:cs="Verdana"/>
                <w:color w:val="6E7B80"/>
                <w:lang w:val="en-US"/>
              </w:rPr>
            </w:pPr>
            <w:r w:rsidRPr="0037417D">
              <w:rPr>
                <w:rFonts w:asciiTheme="minorHAnsi" w:hAnsiTheme="minorHAnsi" w:cs="Arial"/>
              </w:rPr>
              <w:t>To ensure all records and information as per the essential standards of quality and safety (Health &amp; Social Care Act 2008) are maintained on each individual service user.</w:t>
            </w:r>
          </w:p>
        </w:tc>
        <w:tc>
          <w:tcPr>
            <w:tcW w:w="1687" w:type="dxa"/>
            <w:vAlign w:val="center"/>
          </w:tcPr>
          <w:p w14:paraId="77BBFF0C" w14:textId="77777777" w:rsidR="00025711" w:rsidRPr="00D813A8" w:rsidRDefault="00025711"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825CFC" w:rsidRPr="00D813A8" w14:paraId="5259B2E2"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2FD122AF" w14:textId="5E36B501" w:rsidR="00025711" w:rsidRPr="00D813A8" w:rsidRDefault="00B356F4" w:rsidP="00825CFC">
            <w:pPr>
              <w:rPr>
                <w:rFonts w:ascii="Brown" w:hAnsi="Brown" w:cs="Arial"/>
                <w:b w:val="0"/>
                <w:color w:val="6E7B80"/>
              </w:rPr>
            </w:pPr>
            <w:r>
              <w:rPr>
                <w:rFonts w:ascii="Brown" w:hAnsi="Brown" w:cs="Arial"/>
                <w:color w:val="6E7B80"/>
              </w:rPr>
              <w:t>33</w:t>
            </w:r>
          </w:p>
        </w:tc>
        <w:tc>
          <w:tcPr>
            <w:tcW w:w="7722" w:type="dxa"/>
            <w:vAlign w:val="center"/>
          </w:tcPr>
          <w:p w14:paraId="052C6F25" w14:textId="226F40C0" w:rsidR="00025711" w:rsidRPr="00D813A8" w:rsidRDefault="00B356F4" w:rsidP="00825CF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rown" w:hAnsi="Brown" w:cs="Verdana"/>
                <w:color w:val="6E7B80"/>
                <w:lang w:val="en-US"/>
              </w:rPr>
            </w:pPr>
            <w:r w:rsidRPr="0037417D">
              <w:rPr>
                <w:rFonts w:asciiTheme="minorHAnsi" w:hAnsiTheme="minorHAnsi" w:cs="Arial"/>
              </w:rPr>
              <w:t>To ensure that reporting procedures are followed when a notifiable event occurs.</w:t>
            </w:r>
          </w:p>
        </w:tc>
        <w:tc>
          <w:tcPr>
            <w:tcW w:w="1687" w:type="dxa"/>
            <w:vAlign w:val="center"/>
          </w:tcPr>
          <w:p w14:paraId="14B08136" w14:textId="77777777" w:rsidR="00025711" w:rsidRPr="00D813A8" w:rsidRDefault="00025711"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825CFC" w:rsidRPr="00D813A8" w14:paraId="77A1576D"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56305FC4" w14:textId="46EF3C35" w:rsidR="00025711" w:rsidRPr="00D813A8" w:rsidRDefault="00B356F4" w:rsidP="00825CFC">
            <w:pPr>
              <w:rPr>
                <w:rFonts w:ascii="Brown" w:hAnsi="Brown" w:cs="Arial"/>
                <w:b w:val="0"/>
                <w:color w:val="6E7B80"/>
              </w:rPr>
            </w:pPr>
            <w:r>
              <w:rPr>
                <w:rFonts w:ascii="Brown" w:hAnsi="Brown" w:cs="Arial"/>
                <w:color w:val="6E7B80"/>
              </w:rPr>
              <w:t>34</w:t>
            </w:r>
          </w:p>
        </w:tc>
        <w:tc>
          <w:tcPr>
            <w:tcW w:w="7722" w:type="dxa"/>
            <w:vAlign w:val="center"/>
          </w:tcPr>
          <w:p w14:paraId="18D6CFFA" w14:textId="793D25D9" w:rsidR="00025711" w:rsidRPr="00D813A8" w:rsidRDefault="00B356F4" w:rsidP="00825CF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rown" w:hAnsi="Brown" w:cs="Arial"/>
                <w:bCs/>
                <w:color w:val="6E7B80"/>
              </w:rPr>
            </w:pPr>
            <w:r w:rsidRPr="0037417D">
              <w:rPr>
                <w:rFonts w:asciiTheme="minorHAnsi" w:hAnsiTheme="minorHAnsi" w:cs="Arial"/>
              </w:rPr>
              <w:t>To report any incidents or form of abusive practices directly/indirectly carried out by any member of staff towards residents or between residents.  To follow the guidance of the organisation’s ‘whistle blowing policy’.</w:t>
            </w:r>
          </w:p>
        </w:tc>
        <w:tc>
          <w:tcPr>
            <w:tcW w:w="1687" w:type="dxa"/>
            <w:vAlign w:val="center"/>
          </w:tcPr>
          <w:p w14:paraId="03F56145" w14:textId="77777777" w:rsidR="00025711" w:rsidRPr="00D813A8" w:rsidRDefault="00025711"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825CFC" w:rsidRPr="00D813A8" w14:paraId="4767D230"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03A3D5C1" w14:textId="1A9D9F84" w:rsidR="00025711" w:rsidRPr="00D813A8" w:rsidRDefault="00B356F4" w:rsidP="00825CFC">
            <w:pPr>
              <w:rPr>
                <w:rFonts w:ascii="Brown" w:hAnsi="Brown" w:cs="Arial"/>
                <w:b w:val="0"/>
                <w:color w:val="6E7B80"/>
              </w:rPr>
            </w:pPr>
            <w:r>
              <w:rPr>
                <w:rFonts w:ascii="Brown" w:hAnsi="Brown" w:cs="Arial"/>
                <w:color w:val="6E7B80"/>
              </w:rPr>
              <w:t>35</w:t>
            </w:r>
          </w:p>
        </w:tc>
        <w:tc>
          <w:tcPr>
            <w:tcW w:w="7722" w:type="dxa"/>
            <w:vAlign w:val="center"/>
          </w:tcPr>
          <w:p w14:paraId="3F4C08FB" w14:textId="7677FC12" w:rsidR="00025711" w:rsidRPr="00D813A8" w:rsidRDefault="00B356F4" w:rsidP="00825CF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rown" w:hAnsi="Brown" w:cs="Arial"/>
                <w:bCs/>
                <w:color w:val="6E7B80"/>
              </w:rPr>
            </w:pPr>
            <w:r w:rsidRPr="0037417D">
              <w:rPr>
                <w:rFonts w:asciiTheme="minorHAnsi" w:hAnsiTheme="minorHAnsi" w:cs="Arial"/>
              </w:rPr>
              <w:t>To carry out any other duties and responsibilities as may be required within the scope of the Registered Managers role at the home, these can be unpredictable and varied.</w:t>
            </w:r>
          </w:p>
        </w:tc>
        <w:tc>
          <w:tcPr>
            <w:tcW w:w="1687" w:type="dxa"/>
            <w:vAlign w:val="center"/>
          </w:tcPr>
          <w:p w14:paraId="6301640A" w14:textId="77777777" w:rsidR="00025711" w:rsidRPr="00D813A8" w:rsidRDefault="00025711"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B356F4" w:rsidRPr="00D813A8" w14:paraId="1643B82A" w14:textId="77777777" w:rsidTr="00B356F4">
        <w:trPr>
          <w:trHeight w:val="567"/>
        </w:trPr>
        <w:tc>
          <w:tcPr>
            <w:cnfStyle w:val="001000000000" w:firstRow="0" w:lastRow="0" w:firstColumn="1" w:lastColumn="0" w:oddVBand="0" w:evenVBand="0" w:oddHBand="0" w:evenHBand="0" w:firstRowFirstColumn="0" w:firstRowLastColumn="0" w:lastRowFirstColumn="0" w:lastRowLastColumn="0"/>
            <w:tcW w:w="10859" w:type="dxa"/>
            <w:gridSpan w:val="3"/>
            <w:shd w:val="clear" w:color="auto" w:fill="BAC801"/>
            <w:vAlign w:val="center"/>
          </w:tcPr>
          <w:p w14:paraId="3186AA65" w14:textId="4190B19F" w:rsidR="00B356F4" w:rsidRPr="00B356F4" w:rsidRDefault="00B356F4" w:rsidP="00825CFC">
            <w:pPr>
              <w:rPr>
                <w:rFonts w:asciiTheme="minorHAnsi" w:hAnsiTheme="minorHAnsi" w:cs="Arial"/>
                <w:color w:val="FFFFFF" w:themeColor="background1"/>
                <w:sz w:val="26"/>
                <w:szCs w:val="26"/>
              </w:rPr>
            </w:pPr>
            <w:r w:rsidRPr="00B356F4">
              <w:rPr>
                <w:rFonts w:asciiTheme="minorHAnsi" w:hAnsiTheme="minorHAnsi" w:cs="Arial"/>
                <w:color w:val="FFFFFF" w:themeColor="background1"/>
                <w:sz w:val="26"/>
                <w:szCs w:val="26"/>
              </w:rPr>
              <w:t>Professional Development</w:t>
            </w:r>
          </w:p>
        </w:tc>
      </w:tr>
      <w:tr w:rsidR="00825CFC" w:rsidRPr="00D813A8" w14:paraId="30E4115E"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3EFCE412" w14:textId="4694CA4C" w:rsidR="00025711" w:rsidRPr="00D813A8" w:rsidRDefault="00B356F4" w:rsidP="00825CFC">
            <w:pPr>
              <w:rPr>
                <w:rFonts w:ascii="Brown" w:hAnsi="Brown" w:cs="Arial"/>
                <w:b w:val="0"/>
                <w:color w:val="6E7B80"/>
              </w:rPr>
            </w:pPr>
            <w:r>
              <w:rPr>
                <w:rFonts w:ascii="Brown" w:hAnsi="Brown" w:cs="Arial"/>
                <w:color w:val="6E7B80"/>
              </w:rPr>
              <w:t>36</w:t>
            </w:r>
          </w:p>
        </w:tc>
        <w:tc>
          <w:tcPr>
            <w:tcW w:w="7722" w:type="dxa"/>
            <w:vAlign w:val="center"/>
          </w:tcPr>
          <w:p w14:paraId="06C664F4" w14:textId="34924DDB" w:rsidR="00025711" w:rsidRPr="00B356F4" w:rsidRDefault="00B356F4" w:rsidP="00B356F4">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rPr>
            </w:pPr>
            <w:r w:rsidRPr="0037417D">
              <w:rPr>
                <w:rFonts w:asciiTheme="minorHAnsi" w:hAnsiTheme="minorHAnsi" w:cs="Arial"/>
              </w:rPr>
              <w:t>To take every reasonable opportunity to maintain and improve personal and professional competence.</w:t>
            </w:r>
          </w:p>
        </w:tc>
        <w:tc>
          <w:tcPr>
            <w:tcW w:w="1687" w:type="dxa"/>
            <w:vAlign w:val="center"/>
          </w:tcPr>
          <w:p w14:paraId="041B9306" w14:textId="77777777" w:rsidR="00025711" w:rsidRPr="00D813A8" w:rsidRDefault="00025711"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r w:rsidR="00825CFC" w:rsidRPr="00D813A8" w14:paraId="35D80B24" w14:textId="77777777" w:rsidTr="00D374BD">
        <w:trPr>
          <w:trHeight w:val="567"/>
        </w:trPr>
        <w:tc>
          <w:tcPr>
            <w:cnfStyle w:val="001000000000" w:firstRow="0" w:lastRow="0" w:firstColumn="1" w:lastColumn="0" w:oddVBand="0" w:evenVBand="0" w:oddHBand="0" w:evenHBand="0" w:firstRowFirstColumn="0" w:firstRowLastColumn="0" w:lastRowFirstColumn="0" w:lastRowLastColumn="0"/>
            <w:tcW w:w="1450" w:type="dxa"/>
            <w:vAlign w:val="center"/>
          </w:tcPr>
          <w:p w14:paraId="387B01DD" w14:textId="6905836E" w:rsidR="00025711" w:rsidRPr="00D813A8" w:rsidRDefault="00B356F4" w:rsidP="00825CFC">
            <w:pPr>
              <w:rPr>
                <w:rFonts w:ascii="Brown" w:hAnsi="Brown" w:cs="Arial"/>
                <w:b w:val="0"/>
                <w:color w:val="6E7B80"/>
              </w:rPr>
            </w:pPr>
            <w:r>
              <w:rPr>
                <w:rFonts w:ascii="Brown" w:hAnsi="Brown" w:cs="Arial"/>
                <w:color w:val="6E7B80"/>
              </w:rPr>
              <w:t>37</w:t>
            </w:r>
          </w:p>
        </w:tc>
        <w:tc>
          <w:tcPr>
            <w:tcW w:w="7722" w:type="dxa"/>
            <w:vAlign w:val="center"/>
          </w:tcPr>
          <w:p w14:paraId="62035665" w14:textId="7F4B2908" w:rsidR="00025711" w:rsidRPr="00D813A8" w:rsidRDefault="00B356F4" w:rsidP="00825CF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Brown" w:hAnsi="Brown" w:cs="Arial"/>
                <w:bCs/>
                <w:color w:val="6E7B80"/>
              </w:rPr>
            </w:pPr>
            <w:r w:rsidRPr="0037417D">
              <w:rPr>
                <w:rFonts w:asciiTheme="minorHAnsi" w:hAnsiTheme="minorHAnsi" w:cs="Arial"/>
              </w:rPr>
              <w:t>To participate in personal objective setting and review, including the creation and achievement of a personal development review plan.</w:t>
            </w:r>
          </w:p>
        </w:tc>
        <w:tc>
          <w:tcPr>
            <w:tcW w:w="1687" w:type="dxa"/>
            <w:vAlign w:val="center"/>
          </w:tcPr>
          <w:p w14:paraId="35165C19" w14:textId="77777777" w:rsidR="00025711" w:rsidRPr="00D813A8" w:rsidRDefault="00025711" w:rsidP="00825CFC">
            <w:pPr>
              <w:cnfStyle w:val="000000000000" w:firstRow="0" w:lastRow="0" w:firstColumn="0" w:lastColumn="0" w:oddVBand="0" w:evenVBand="0" w:oddHBand="0" w:evenHBand="0" w:firstRowFirstColumn="0" w:firstRowLastColumn="0" w:lastRowFirstColumn="0" w:lastRowLastColumn="0"/>
              <w:rPr>
                <w:rFonts w:ascii="Brown" w:hAnsi="Brown" w:cs="Arial"/>
                <w:b/>
                <w:color w:val="6E7B80"/>
              </w:rPr>
            </w:pPr>
          </w:p>
        </w:tc>
      </w:tr>
    </w:tbl>
    <w:p w14:paraId="34B60629" w14:textId="77777777" w:rsidR="00025711" w:rsidRPr="00D813A8" w:rsidRDefault="00025711" w:rsidP="00025711">
      <w:pPr>
        <w:pStyle w:val="Heading1"/>
        <w:rPr>
          <w:rFonts w:ascii="Brown" w:hAnsi="Brown"/>
          <w:b w:val="0"/>
          <w:color w:val="6E7B80"/>
          <w:szCs w:val="24"/>
        </w:rPr>
      </w:pPr>
    </w:p>
    <w:p w14:paraId="4617276A" w14:textId="77777777" w:rsidR="00025711" w:rsidRPr="00D813A8" w:rsidRDefault="00025711" w:rsidP="00025711">
      <w:pPr>
        <w:pStyle w:val="Heading1"/>
        <w:rPr>
          <w:rFonts w:ascii="Brown" w:hAnsi="Brown"/>
          <w:color w:val="6E7B80"/>
          <w:szCs w:val="24"/>
        </w:rPr>
      </w:pPr>
    </w:p>
    <w:p w14:paraId="014FE328" w14:textId="75F87413" w:rsidR="00025711" w:rsidRPr="00904EA9" w:rsidRDefault="00B356F4" w:rsidP="00025711">
      <w:pPr>
        <w:pStyle w:val="Heading1"/>
        <w:rPr>
          <w:rFonts w:asciiTheme="minorHAnsi" w:hAnsiTheme="minorHAnsi"/>
          <w:color w:val="6E7B80"/>
          <w:szCs w:val="24"/>
        </w:rPr>
      </w:pPr>
      <w:r w:rsidRPr="00904EA9">
        <w:rPr>
          <w:rFonts w:asciiTheme="minorHAnsi" w:hAnsiTheme="minorHAnsi"/>
          <w:color w:val="6E7B80"/>
          <w:szCs w:val="24"/>
        </w:rPr>
        <w:t>Other Duties:</w:t>
      </w:r>
    </w:p>
    <w:p w14:paraId="70CA1A3E" w14:textId="77777777" w:rsidR="00025711" w:rsidRPr="00904EA9" w:rsidRDefault="00025711" w:rsidP="00025711">
      <w:pPr>
        <w:rPr>
          <w:rFonts w:asciiTheme="minorHAnsi" w:hAnsiTheme="minorHAnsi"/>
          <w:color w:val="6E7B80"/>
        </w:rPr>
      </w:pPr>
    </w:p>
    <w:p w14:paraId="145DBCE1" w14:textId="237BF7FD" w:rsidR="00025711" w:rsidRPr="00904EA9" w:rsidRDefault="00025711" w:rsidP="00025711">
      <w:pPr>
        <w:ind w:left="720" w:hanging="436"/>
        <w:rPr>
          <w:rFonts w:asciiTheme="minorHAnsi" w:hAnsiTheme="minorHAnsi" w:cs="Arial"/>
          <w:color w:val="6E7B80"/>
        </w:rPr>
      </w:pPr>
      <w:r w:rsidRPr="00904EA9">
        <w:rPr>
          <w:rFonts w:asciiTheme="minorHAnsi" w:hAnsiTheme="minorHAnsi" w:cs="Arial"/>
          <w:color w:val="6E7B80"/>
        </w:rPr>
        <w:sym w:font="Wingdings 2" w:char="F097"/>
      </w:r>
      <w:r w:rsidRPr="00904EA9">
        <w:rPr>
          <w:rFonts w:asciiTheme="minorHAnsi" w:hAnsiTheme="minorHAnsi" w:cs="Arial"/>
          <w:color w:val="6E7B80"/>
        </w:rPr>
        <w:tab/>
        <w:t>To be customer focused (internally and externally) in accordance with adopted procedures and good</w:t>
      </w:r>
      <w:r w:rsidR="00904EA9">
        <w:rPr>
          <w:rFonts w:asciiTheme="minorHAnsi" w:hAnsiTheme="minorHAnsi" w:cs="Arial"/>
          <w:color w:val="6E7B80"/>
        </w:rPr>
        <w:t xml:space="preserve"> p</w:t>
      </w:r>
      <w:r w:rsidRPr="00904EA9">
        <w:rPr>
          <w:rFonts w:asciiTheme="minorHAnsi" w:hAnsiTheme="minorHAnsi" w:cs="Arial"/>
          <w:color w:val="6E7B80"/>
        </w:rPr>
        <w:t>ractice.</w:t>
      </w:r>
    </w:p>
    <w:p w14:paraId="6B23C898" w14:textId="77777777" w:rsidR="00025711" w:rsidRPr="00904EA9" w:rsidRDefault="00025711" w:rsidP="00025711">
      <w:pPr>
        <w:ind w:left="284"/>
        <w:rPr>
          <w:rFonts w:asciiTheme="minorHAnsi" w:hAnsiTheme="minorHAnsi" w:cs="Arial"/>
          <w:color w:val="6E7B80"/>
        </w:rPr>
      </w:pPr>
    </w:p>
    <w:p w14:paraId="56D36CA6" w14:textId="77777777" w:rsidR="00025711" w:rsidRPr="00904EA9" w:rsidRDefault="00025711" w:rsidP="00025711">
      <w:pPr>
        <w:ind w:left="719" w:hanging="435"/>
        <w:rPr>
          <w:rFonts w:asciiTheme="minorHAnsi" w:hAnsiTheme="minorHAnsi" w:cs="Arial"/>
          <w:color w:val="6E7B80"/>
        </w:rPr>
      </w:pPr>
      <w:r w:rsidRPr="00904EA9">
        <w:rPr>
          <w:rFonts w:asciiTheme="minorHAnsi" w:hAnsiTheme="minorHAnsi" w:cs="Arial"/>
          <w:color w:val="6E7B80"/>
        </w:rPr>
        <w:sym w:font="Wingdings 2" w:char="F097"/>
      </w:r>
      <w:r w:rsidRPr="00904EA9">
        <w:rPr>
          <w:rFonts w:asciiTheme="minorHAnsi" w:hAnsiTheme="minorHAnsi" w:cs="Arial"/>
          <w:color w:val="6E7B80"/>
        </w:rPr>
        <w:tab/>
        <w:t>To assist in / manage the identification, development and implementation of Manual and Information Technology systems and procedures.</w:t>
      </w:r>
    </w:p>
    <w:p w14:paraId="07FBF8D8" w14:textId="77777777" w:rsidR="00025711" w:rsidRPr="00904EA9" w:rsidRDefault="00025711" w:rsidP="00025711">
      <w:pPr>
        <w:ind w:left="284"/>
        <w:rPr>
          <w:rFonts w:asciiTheme="minorHAnsi" w:hAnsiTheme="minorHAnsi" w:cs="Arial"/>
          <w:color w:val="6E7B80"/>
        </w:rPr>
      </w:pPr>
    </w:p>
    <w:p w14:paraId="68863675" w14:textId="77777777" w:rsidR="00025711" w:rsidRPr="00904EA9" w:rsidRDefault="00025711" w:rsidP="00025711">
      <w:pPr>
        <w:ind w:left="719" w:hanging="435"/>
        <w:rPr>
          <w:rFonts w:asciiTheme="minorHAnsi" w:hAnsiTheme="minorHAnsi" w:cs="Arial"/>
          <w:color w:val="6E7B80"/>
        </w:rPr>
      </w:pPr>
      <w:r w:rsidRPr="00904EA9">
        <w:rPr>
          <w:rFonts w:asciiTheme="minorHAnsi" w:hAnsiTheme="minorHAnsi" w:cs="Arial"/>
          <w:color w:val="6E7B80"/>
        </w:rPr>
        <w:sym w:font="Wingdings 2" w:char="F097"/>
      </w:r>
      <w:r w:rsidRPr="00904EA9">
        <w:rPr>
          <w:rFonts w:asciiTheme="minorHAnsi" w:hAnsiTheme="minorHAnsi" w:cs="Arial"/>
          <w:color w:val="6E7B80"/>
        </w:rPr>
        <w:tab/>
        <w:t xml:space="preserve">To comply with the Company’s Equality &amp; Diversity Policy, Code of Conduct, Staff Handbook and other </w:t>
      </w:r>
      <w:r w:rsidRPr="00904EA9">
        <w:rPr>
          <w:rFonts w:asciiTheme="minorHAnsi" w:hAnsiTheme="minorHAnsi" w:cs="Arial"/>
          <w:color w:val="6E7B80"/>
        </w:rPr>
        <w:tab/>
        <w:t>relevant policy, procedures and legislation.</w:t>
      </w:r>
    </w:p>
    <w:p w14:paraId="7FE404FC" w14:textId="77777777" w:rsidR="00025711" w:rsidRPr="00904EA9" w:rsidRDefault="00025711" w:rsidP="00025711">
      <w:pPr>
        <w:ind w:left="284"/>
        <w:rPr>
          <w:rFonts w:asciiTheme="minorHAnsi" w:hAnsiTheme="minorHAnsi" w:cs="Arial"/>
          <w:color w:val="6E7B80"/>
        </w:rPr>
      </w:pPr>
    </w:p>
    <w:p w14:paraId="69A0399F" w14:textId="77777777" w:rsidR="00025711" w:rsidRPr="00904EA9" w:rsidRDefault="00025711" w:rsidP="00025711">
      <w:pPr>
        <w:ind w:left="719" w:hanging="435"/>
        <w:rPr>
          <w:rFonts w:asciiTheme="minorHAnsi" w:hAnsiTheme="minorHAnsi" w:cs="Arial"/>
          <w:color w:val="6E7B80"/>
        </w:rPr>
      </w:pPr>
      <w:r w:rsidRPr="00904EA9">
        <w:rPr>
          <w:rFonts w:asciiTheme="minorHAnsi" w:hAnsiTheme="minorHAnsi" w:cs="Arial"/>
          <w:color w:val="6E7B80"/>
        </w:rPr>
        <w:sym w:font="Wingdings 2" w:char="F097"/>
      </w:r>
      <w:r w:rsidRPr="00904EA9">
        <w:rPr>
          <w:rFonts w:asciiTheme="minorHAnsi" w:hAnsiTheme="minorHAnsi" w:cs="Arial"/>
          <w:color w:val="6E7B80"/>
        </w:rPr>
        <w:tab/>
        <w:t>To comply with and / or ensure compliance with the Company Data Protection Policies and the Data Act and other relevant legislation.</w:t>
      </w:r>
    </w:p>
    <w:p w14:paraId="42CF6F30" w14:textId="77777777" w:rsidR="00025711" w:rsidRPr="00904EA9" w:rsidRDefault="00025711" w:rsidP="00025711">
      <w:pPr>
        <w:ind w:left="284"/>
        <w:rPr>
          <w:rFonts w:asciiTheme="minorHAnsi" w:hAnsiTheme="minorHAnsi" w:cs="Arial"/>
          <w:color w:val="6E7B80"/>
        </w:rPr>
      </w:pPr>
    </w:p>
    <w:p w14:paraId="2AE969E4" w14:textId="77777777" w:rsidR="00025711" w:rsidRPr="00904EA9" w:rsidRDefault="00025711" w:rsidP="00025711">
      <w:pPr>
        <w:ind w:left="719" w:hanging="435"/>
        <w:rPr>
          <w:rFonts w:asciiTheme="minorHAnsi" w:hAnsiTheme="minorHAnsi" w:cs="Arial"/>
          <w:color w:val="6E7B80"/>
        </w:rPr>
      </w:pPr>
      <w:r w:rsidRPr="00904EA9">
        <w:rPr>
          <w:rFonts w:asciiTheme="minorHAnsi" w:hAnsiTheme="minorHAnsi" w:cs="Arial"/>
          <w:color w:val="6E7B80"/>
        </w:rPr>
        <w:sym w:font="Wingdings 2" w:char="F097"/>
      </w:r>
      <w:r w:rsidRPr="00904EA9">
        <w:rPr>
          <w:rFonts w:asciiTheme="minorHAnsi" w:hAnsiTheme="minorHAnsi" w:cs="Arial"/>
          <w:color w:val="6E7B80"/>
        </w:rPr>
        <w:tab/>
        <w:t xml:space="preserve">To comply with Company’s safety policy and other safety procedures and guidelines which are deemed to be part of the job description.  Employees must look after their own Health &amp; Safety and welfare and be mindful of other persons who may be </w:t>
      </w:r>
      <w:r w:rsidRPr="00904EA9">
        <w:rPr>
          <w:rFonts w:asciiTheme="minorHAnsi" w:hAnsiTheme="minorHAnsi" w:cs="Arial"/>
          <w:color w:val="6E7B80"/>
        </w:rPr>
        <w:lastRenderedPageBreak/>
        <w:t>affected by their acts.  Employers must co-operate and comply with Management instructions regarding Health &amp; Safety issues and report all accidents, incidents and problems as soon as practicable to their Supervisor, Manager or other senior members of staff available.</w:t>
      </w:r>
    </w:p>
    <w:p w14:paraId="5790276B" w14:textId="77777777" w:rsidR="00025711" w:rsidRPr="00904EA9" w:rsidRDefault="00025711" w:rsidP="00025711">
      <w:pPr>
        <w:rPr>
          <w:rFonts w:asciiTheme="minorHAnsi" w:hAnsiTheme="minorHAnsi" w:cs="Arial"/>
          <w:color w:val="6E7B80"/>
        </w:rPr>
      </w:pPr>
    </w:p>
    <w:p w14:paraId="50451AAC" w14:textId="77777777" w:rsidR="00025711" w:rsidRPr="00904EA9" w:rsidRDefault="00025711" w:rsidP="00025711">
      <w:pPr>
        <w:pStyle w:val="ListParagraph"/>
        <w:numPr>
          <w:ilvl w:val="0"/>
          <w:numId w:val="1"/>
        </w:numPr>
        <w:rPr>
          <w:rFonts w:asciiTheme="minorHAnsi" w:hAnsiTheme="minorHAnsi" w:cs="Arial"/>
          <w:color w:val="6E7B80"/>
        </w:rPr>
      </w:pPr>
      <w:r w:rsidRPr="00904EA9">
        <w:rPr>
          <w:rFonts w:asciiTheme="minorHAnsi" w:hAnsiTheme="minorHAnsi" w:cs="Arial"/>
          <w:color w:val="6E7B80"/>
        </w:rPr>
        <w:t>The responsibilities above cannot totally encompass or define all tasks which may be required of the post-holder. The outline responsibilities given above may, therefore, vary from time to time without materially changing either the character or level of responsibility or grade.</w:t>
      </w:r>
    </w:p>
    <w:p w14:paraId="061D1A6B" w14:textId="77777777" w:rsidR="00025711" w:rsidRPr="00904EA9" w:rsidRDefault="00025711" w:rsidP="00025711">
      <w:pPr>
        <w:rPr>
          <w:rFonts w:asciiTheme="minorHAnsi" w:hAnsiTheme="minorHAnsi" w:cs="Arial"/>
          <w:color w:val="6E7B80"/>
        </w:rPr>
      </w:pPr>
    </w:p>
    <w:p w14:paraId="258B3DDC" w14:textId="77777777" w:rsidR="00025711" w:rsidRPr="00904EA9" w:rsidRDefault="00025711" w:rsidP="00025711">
      <w:pPr>
        <w:pStyle w:val="ListParagraph"/>
        <w:numPr>
          <w:ilvl w:val="0"/>
          <w:numId w:val="1"/>
        </w:numPr>
        <w:rPr>
          <w:rFonts w:asciiTheme="minorHAnsi" w:hAnsiTheme="minorHAnsi" w:cs="Arial"/>
          <w:bCs/>
          <w:color w:val="6E7B80"/>
        </w:rPr>
      </w:pPr>
      <w:r w:rsidRPr="00904EA9">
        <w:rPr>
          <w:rFonts w:asciiTheme="minorHAnsi" w:hAnsiTheme="minorHAnsi" w:cs="Arial"/>
          <w:bCs/>
          <w:color w:val="6E7B80"/>
        </w:rPr>
        <w:t xml:space="preserve">The Company works in a dynamic environment and inevitably the details of any job will change with time. In consultation with the post holder, the job description will be revised and re-issued as necessary. The appraisal process in place in the Company will be a mechanism for instigating discussions and subsequent amendments to this document. </w:t>
      </w:r>
    </w:p>
    <w:p w14:paraId="69D0E33B" w14:textId="77777777" w:rsidR="00025711" w:rsidRPr="00904EA9" w:rsidRDefault="00025711" w:rsidP="00025711">
      <w:pPr>
        <w:rPr>
          <w:rFonts w:asciiTheme="minorHAnsi" w:hAnsiTheme="minorHAnsi" w:cs="Arial"/>
          <w:bCs/>
          <w:color w:val="6E7B80"/>
        </w:rPr>
      </w:pPr>
    </w:p>
    <w:p w14:paraId="0DAA4520" w14:textId="77777777" w:rsidR="00025711" w:rsidRPr="00904EA9" w:rsidRDefault="00025711" w:rsidP="00025711">
      <w:pPr>
        <w:pStyle w:val="ListParagraph"/>
        <w:numPr>
          <w:ilvl w:val="0"/>
          <w:numId w:val="1"/>
        </w:numPr>
        <w:rPr>
          <w:rFonts w:asciiTheme="minorHAnsi" w:hAnsiTheme="minorHAnsi" w:cs="Arial"/>
          <w:bCs/>
          <w:color w:val="6E7B80"/>
        </w:rPr>
      </w:pPr>
      <w:r w:rsidRPr="00904EA9">
        <w:rPr>
          <w:rFonts w:asciiTheme="minorHAnsi" w:hAnsiTheme="minorHAnsi" w:cs="Arial"/>
          <w:bCs/>
          <w:color w:val="6E7B80"/>
        </w:rPr>
        <w:t xml:space="preserve">The post holder will undertake such other duties as may reasonably be required commensurate with this grade, at the initial agreed place of work or at other locations in the Company catchment areas. </w:t>
      </w:r>
    </w:p>
    <w:p w14:paraId="582A854F" w14:textId="77777777" w:rsidR="00025711" w:rsidRPr="00904EA9" w:rsidRDefault="00025711" w:rsidP="00025711">
      <w:pPr>
        <w:pStyle w:val="ListParagraph"/>
        <w:rPr>
          <w:rFonts w:asciiTheme="minorHAnsi" w:hAnsiTheme="minorHAnsi" w:cs="Arial"/>
          <w:bCs/>
          <w:color w:val="6E7B80"/>
        </w:rPr>
      </w:pPr>
    </w:p>
    <w:p w14:paraId="724919BD" w14:textId="77777777" w:rsidR="00025711" w:rsidRPr="00904EA9" w:rsidRDefault="00025711" w:rsidP="00025711">
      <w:pPr>
        <w:pStyle w:val="ListParagraph"/>
        <w:numPr>
          <w:ilvl w:val="0"/>
          <w:numId w:val="1"/>
        </w:numPr>
        <w:shd w:val="clear" w:color="auto" w:fill="FFFFFF"/>
        <w:spacing w:before="100" w:beforeAutospacing="1"/>
        <w:jc w:val="both"/>
        <w:rPr>
          <w:rFonts w:asciiTheme="minorHAnsi" w:hAnsiTheme="minorHAnsi" w:cs="Arial"/>
          <w:color w:val="6E7B80"/>
        </w:rPr>
      </w:pPr>
      <w:r w:rsidRPr="00904EA9">
        <w:rPr>
          <w:rFonts w:asciiTheme="minorHAnsi" w:hAnsiTheme="minorHAnsi" w:cs="Arial"/>
          <w:color w:val="6E7B80"/>
        </w:rPr>
        <w:t xml:space="preserve">To ensure at all times that information about individuals is treated with respect and confidentiality, when receiving, delivering, storing and retrieving information.  </w:t>
      </w:r>
    </w:p>
    <w:p w14:paraId="796D5307" w14:textId="77777777" w:rsidR="00025711" w:rsidRPr="00904EA9" w:rsidRDefault="00025711" w:rsidP="00025711">
      <w:pPr>
        <w:pStyle w:val="ListParagraph"/>
        <w:shd w:val="clear" w:color="auto" w:fill="FFFFFF"/>
        <w:spacing w:before="100" w:beforeAutospacing="1"/>
        <w:jc w:val="both"/>
        <w:rPr>
          <w:rFonts w:asciiTheme="minorHAnsi" w:hAnsiTheme="minorHAnsi" w:cs="Arial"/>
          <w:color w:val="6E7B80"/>
        </w:rPr>
      </w:pPr>
    </w:p>
    <w:p w14:paraId="72173EFB" w14:textId="77777777" w:rsidR="00025711" w:rsidRPr="00904EA9" w:rsidRDefault="00025711" w:rsidP="00025711">
      <w:pPr>
        <w:pStyle w:val="ListParagraph"/>
        <w:numPr>
          <w:ilvl w:val="0"/>
          <w:numId w:val="1"/>
        </w:numPr>
        <w:shd w:val="clear" w:color="auto" w:fill="FFFFFF"/>
        <w:spacing w:before="100" w:beforeAutospacing="1"/>
        <w:jc w:val="both"/>
        <w:rPr>
          <w:rFonts w:asciiTheme="minorHAnsi" w:hAnsiTheme="minorHAnsi" w:cs="Arial"/>
          <w:color w:val="6E7B80"/>
        </w:rPr>
      </w:pPr>
      <w:r w:rsidRPr="00904EA9">
        <w:rPr>
          <w:rFonts w:asciiTheme="minorHAnsi" w:hAnsiTheme="minorHAnsi" w:cs="Arial"/>
          <w:bCs/>
          <w:color w:val="6E7B80"/>
        </w:rPr>
        <w:t>To participate in regular supervision as required, including training and appraisals as required.</w:t>
      </w:r>
    </w:p>
    <w:p w14:paraId="00D824BD" w14:textId="77777777" w:rsidR="00025711" w:rsidRPr="00904EA9" w:rsidRDefault="00025711" w:rsidP="00025711">
      <w:pPr>
        <w:rPr>
          <w:rFonts w:asciiTheme="minorHAnsi" w:hAnsiTheme="minorHAnsi" w:cs="Arial"/>
          <w:bCs/>
          <w:color w:val="6E7B80"/>
        </w:rPr>
      </w:pPr>
    </w:p>
    <w:p w14:paraId="7F061C61" w14:textId="77777777" w:rsidR="00025711" w:rsidRPr="00904EA9" w:rsidRDefault="00025711" w:rsidP="00025711">
      <w:pPr>
        <w:rPr>
          <w:rFonts w:asciiTheme="minorHAnsi" w:hAnsiTheme="minorHAnsi" w:cs="Arial"/>
          <w:b/>
          <w:color w:val="6E7B80"/>
        </w:rPr>
      </w:pPr>
    </w:p>
    <w:p w14:paraId="287BBE83" w14:textId="77777777" w:rsidR="00025711" w:rsidRPr="00904EA9" w:rsidRDefault="00025711" w:rsidP="00025711">
      <w:pPr>
        <w:rPr>
          <w:rFonts w:asciiTheme="minorHAnsi" w:hAnsiTheme="minorHAnsi"/>
          <w:color w:val="6E7B80"/>
        </w:rPr>
      </w:pPr>
    </w:p>
    <w:p w14:paraId="2E485D9D" w14:textId="77777777" w:rsidR="00025711" w:rsidRPr="00904EA9" w:rsidRDefault="00025711" w:rsidP="00025711">
      <w:pPr>
        <w:rPr>
          <w:rFonts w:asciiTheme="minorHAnsi" w:hAnsiTheme="minorHAnsi"/>
          <w:color w:val="6E7B80"/>
        </w:rPr>
      </w:pPr>
    </w:p>
    <w:p w14:paraId="293C2874" w14:textId="77777777" w:rsidR="00025711" w:rsidRPr="00904EA9" w:rsidRDefault="00025711" w:rsidP="00025711">
      <w:pPr>
        <w:rPr>
          <w:rFonts w:asciiTheme="minorHAnsi" w:hAnsiTheme="minorHAnsi" w:cs="Arial"/>
          <w:b/>
          <w:color w:val="6E7B80"/>
        </w:rPr>
      </w:pPr>
    </w:p>
    <w:p w14:paraId="03E8AA82" w14:textId="77777777" w:rsidR="00025711" w:rsidRPr="00904EA9" w:rsidRDefault="00025711" w:rsidP="00025711">
      <w:pPr>
        <w:rPr>
          <w:rFonts w:asciiTheme="minorHAnsi" w:hAnsiTheme="minorHAnsi" w:cs="Arial"/>
          <w:b/>
          <w:color w:val="6E7B80"/>
        </w:rPr>
      </w:pPr>
    </w:p>
    <w:p w14:paraId="0FE1F1D4" w14:textId="77777777" w:rsidR="00025711" w:rsidRPr="00904EA9" w:rsidRDefault="00025711" w:rsidP="00025711">
      <w:pPr>
        <w:jc w:val="right"/>
        <w:rPr>
          <w:rFonts w:asciiTheme="minorHAnsi" w:hAnsiTheme="minorHAnsi" w:cs="Arial"/>
          <w:b/>
          <w:color w:val="6E7B80"/>
        </w:rPr>
      </w:pPr>
      <w:r w:rsidRPr="00904EA9">
        <w:rPr>
          <w:rFonts w:asciiTheme="minorHAnsi" w:hAnsiTheme="minorHAnsi" w:cs="Arial"/>
          <w:b/>
          <w:color w:val="6E7B80"/>
        </w:rPr>
        <w:br w:type="page"/>
      </w:r>
    </w:p>
    <w:p w14:paraId="6A07191F" w14:textId="77777777" w:rsidR="00025711" w:rsidRPr="00D813A8" w:rsidRDefault="00025711" w:rsidP="00723341">
      <w:pPr>
        <w:pStyle w:val="Title"/>
        <w:rPr>
          <w:rFonts w:ascii="Brown" w:hAnsi="Brown" w:cs="Arial"/>
          <w:bCs w:val="0"/>
          <w:color w:val="6E7B80"/>
          <w:sz w:val="24"/>
        </w:rPr>
      </w:pPr>
      <w:r w:rsidRPr="00D813A8">
        <w:rPr>
          <w:rFonts w:ascii="Brown" w:hAnsi="Brown" w:cs="Arial"/>
          <w:bCs w:val="0"/>
          <w:color w:val="6E7B80"/>
          <w:sz w:val="24"/>
        </w:rPr>
        <w:lastRenderedPageBreak/>
        <w:t>PERSON SPECIFICATION</w:t>
      </w:r>
    </w:p>
    <w:p w14:paraId="2D5BA290" w14:textId="77777777" w:rsidR="00025711" w:rsidRPr="00D813A8" w:rsidRDefault="00025711" w:rsidP="00025711">
      <w:pPr>
        <w:pStyle w:val="Title"/>
        <w:rPr>
          <w:rFonts w:ascii="Brown" w:hAnsi="Brown" w:cs="Arial"/>
          <w:bCs w:val="0"/>
          <w:color w:val="6E7B80"/>
          <w:sz w:val="24"/>
        </w:rPr>
      </w:pPr>
    </w:p>
    <w:tbl>
      <w:tblPr>
        <w:tblW w:w="9990" w:type="dxa"/>
        <w:tblInd w:w="-342" w:type="dxa"/>
        <w:tblLook w:val="0000" w:firstRow="0" w:lastRow="0" w:firstColumn="0" w:lastColumn="0" w:noHBand="0" w:noVBand="0"/>
      </w:tblPr>
      <w:tblGrid>
        <w:gridCol w:w="9990"/>
      </w:tblGrid>
      <w:tr w:rsidR="00D374BD" w:rsidRPr="00D813A8" w14:paraId="00310C25" w14:textId="77777777" w:rsidTr="00D374BD">
        <w:trPr>
          <w:trHeight w:val="368"/>
        </w:trPr>
        <w:tc>
          <w:tcPr>
            <w:tcW w:w="9990" w:type="dxa"/>
            <w:shd w:val="clear" w:color="auto" w:fill="0098B5"/>
            <w:vAlign w:val="center"/>
          </w:tcPr>
          <w:p w14:paraId="397B164E" w14:textId="77777777" w:rsidR="00D374BD" w:rsidRDefault="00D374BD" w:rsidP="00D374BD">
            <w:pPr>
              <w:pStyle w:val="Title"/>
              <w:jc w:val="left"/>
              <w:rPr>
                <w:rFonts w:ascii="Brown" w:hAnsi="Brown" w:cs="Arial"/>
                <w:color w:val="FFFFFF" w:themeColor="background1"/>
                <w:sz w:val="24"/>
              </w:rPr>
            </w:pPr>
          </w:p>
          <w:p w14:paraId="444AC0AB" w14:textId="578A04B5" w:rsidR="00D374BD" w:rsidRPr="00D374BD" w:rsidRDefault="00D374BD" w:rsidP="00D374BD">
            <w:pPr>
              <w:pStyle w:val="Title"/>
              <w:jc w:val="left"/>
              <w:rPr>
                <w:rFonts w:ascii="Brown" w:hAnsi="Brown" w:cs="Arial"/>
                <w:color w:val="FFFFFF" w:themeColor="background1"/>
                <w:sz w:val="24"/>
              </w:rPr>
            </w:pPr>
            <w:r w:rsidRPr="00D374BD">
              <w:rPr>
                <w:rFonts w:ascii="Brown" w:hAnsi="Brown" w:cs="Arial"/>
                <w:color w:val="FFFFFF" w:themeColor="background1"/>
                <w:sz w:val="24"/>
              </w:rPr>
              <w:t xml:space="preserve">Job Title: </w:t>
            </w:r>
            <w:r w:rsidR="00B356F4">
              <w:rPr>
                <w:rFonts w:ascii="Brown" w:hAnsi="Brown" w:cs="Arial"/>
                <w:color w:val="FFFFFF" w:themeColor="background1"/>
                <w:sz w:val="24"/>
              </w:rPr>
              <w:t>RESIDENTIAL MANAGER {ADULT SERVICES}</w:t>
            </w:r>
          </w:p>
          <w:p w14:paraId="0AA1E73F" w14:textId="42138866" w:rsidR="00D374BD" w:rsidRPr="00D374BD" w:rsidRDefault="00D374BD" w:rsidP="00D374BD">
            <w:pPr>
              <w:pStyle w:val="Title"/>
              <w:jc w:val="left"/>
              <w:rPr>
                <w:rFonts w:ascii="Brown" w:hAnsi="Brown" w:cs="Arial"/>
                <w:color w:val="FFFFFF" w:themeColor="background1"/>
                <w:sz w:val="24"/>
              </w:rPr>
            </w:pPr>
            <w:r w:rsidRPr="00D374BD">
              <w:rPr>
                <w:rFonts w:ascii="Brown" w:hAnsi="Brown" w:cs="Arial"/>
                <w:color w:val="FFFFFF" w:themeColor="background1"/>
                <w:sz w:val="24"/>
              </w:rPr>
              <w:t xml:space="preserve">                      </w:t>
            </w:r>
          </w:p>
        </w:tc>
      </w:tr>
    </w:tbl>
    <w:p w14:paraId="74AB9A04" w14:textId="77777777" w:rsidR="00025711" w:rsidRPr="00D813A8" w:rsidRDefault="00025711" w:rsidP="00025711">
      <w:pPr>
        <w:pStyle w:val="Title"/>
        <w:rPr>
          <w:rFonts w:ascii="Brown" w:hAnsi="Brown"/>
          <w:b w:val="0"/>
          <w:bCs w:val="0"/>
          <w:color w:val="6E7B80"/>
          <w:sz w:val="24"/>
        </w:rPr>
      </w:pPr>
    </w:p>
    <w:p w14:paraId="76407C98" w14:textId="77777777" w:rsidR="00025711" w:rsidRPr="00D813A8" w:rsidRDefault="00025711" w:rsidP="00025711">
      <w:pPr>
        <w:pStyle w:val="Title"/>
        <w:rPr>
          <w:rFonts w:ascii="Brown" w:hAnsi="Brown" w:cs="Arial"/>
          <w:color w:val="6E7B80"/>
          <w:sz w:val="24"/>
        </w:rPr>
      </w:pPr>
      <w:r w:rsidRPr="00D813A8">
        <w:rPr>
          <w:rFonts w:ascii="Brown" w:hAnsi="Brown" w:cs="Arial"/>
          <w:color w:val="6E7B80"/>
          <w:sz w:val="24"/>
        </w:rPr>
        <w:t>Candidates will be assessed for shortlist and interviewed against the following criteria.</w:t>
      </w:r>
    </w:p>
    <w:p w14:paraId="22F8C616" w14:textId="77777777" w:rsidR="00025711" w:rsidRPr="00D813A8" w:rsidRDefault="00025711" w:rsidP="00025711">
      <w:pPr>
        <w:pStyle w:val="Title"/>
        <w:rPr>
          <w:rFonts w:ascii="Brown" w:hAnsi="Brown" w:cs="Arial"/>
          <w:b w:val="0"/>
          <w:bCs w:val="0"/>
          <w:color w:val="6E7B80"/>
          <w:sz w:val="24"/>
        </w:rPr>
      </w:pPr>
    </w:p>
    <w:tbl>
      <w:tblPr>
        <w:tblStyle w:val="GridTable1Light-Accent51"/>
        <w:tblW w:w="9990" w:type="dxa"/>
        <w:tblInd w:w="-342" w:type="dxa"/>
        <w:tblLook w:val="0000" w:firstRow="0" w:lastRow="0" w:firstColumn="0" w:lastColumn="0" w:noHBand="0" w:noVBand="0"/>
      </w:tblPr>
      <w:tblGrid>
        <w:gridCol w:w="751"/>
        <w:gridCol w:w="5198"/>
        <w:gridCol w:w="1270"/>
        <w:gridCol w:w="1297"/>
        <w:gridCol w:w="1474"/>
      </w:tblGrid>
      <w:tr w:rsidR="007101C8" w:rsidRPr="00D813A8" w14:paraId="5CFC1547" w14:textId="77777777" w:rsidTr="00B356F4">
        <w:trPr>
          <w:trHeight w:val="435"/>
        </w:trPr>
        <w:tc>
          <w:tcPr>
            <w:tcW w:w="751" w:type="dxa"/>
            <w:shd w:val="clear" w:color="auto" w:fill="0098B5"/>
            <w:vAlign w:val="center"/>
          </w:tcPr>
          <w:p w14:paraId="3CD3FF00" w14:textId="77777777" w:rsidR="00025711" w:rsidRPr="00D374BD" w:rsidRDefault="00025711" w:rsidP="00D374BD">
            <w:pPr>
              <w:pStyle w:val="Title"/>
              <w:jc w:val="left"/>
              <w:rPr>
                <w:rFonts w:ascii="Brown" w:hAnsi="Brown" w:cs="Arial"/>
                <w:color w:val="FFFFFF" w:themeColor="background1"/>
                <w:sz w:val="24"/>
              </w:rPr>
            </w:pPr>
          </w:p>
        </w:tc>
        <w:tc>
          <w:tcPr>
            <w:tcW w:w="5198" w:type="dxa"/>
            <w:shd w:val="clear" w:color="auto" w:fill="0098B5"/>
            <w:vAlign w:val="center"/>
          </w:tcPr>
          <w:p w14:paraId="2BEA8801" w14:textId="77777777" w:rsidR="00025711" w:rsidRPr="00D374BD" w:rsidRDefault="00025711" w:rsidP="00D374BD">
            <w:pPr>
              <w:pStyle w:val="Title"/>
              <w:jc w:val="left"/>
              <w:rPr>
                <w:rFonts w:ascii="Brown" w:hAnsi="Brown" w:cs="Arial"/>
                <w:color w:val="FFFFFF" w:themeColor="background1"/>
                <w:sz w:val="24"/>
              </w:rPr>
            </w:pPr>
            <w:r w:rsidRPr="00D374BD">
              <w:rPr>
                <w:rFonts w:ascii="Brown" w:hAnsi="Brown" w:cs="Arial"/>
                <w:color w:val="FFFFFF" w:themeColor="background1"/>
                <w:sz w:val="24"/>
              </w:rPr>
              <w:t>Short listing criteria</w:t>
            </w:r>
          </w:p>
        </w:tc>
        <w:tc>
          <w:tcPr>
            <w:tcW w:w="1270" w:type="dxa"/>
            <w:shd w:val="clear" w:color="auto" w:fill="0098B5"/>
            <w:vAlign w:val="center"/>
          </w:tcPr>
          <w:p w14:paraId="5F706282" w14:textId="77777777" w:rsidR="00025711" w:rsidRPr="00D374BD" w:rsidRDefault="00025711" w:rsidP="00D374BD">
            <w:pPr>
              <w:pStyle w:val="Title"/>
              <w:jc w:val="left"/>
              <w:rPr>
                <w:rFonts w:ascii="Brown" w:hAnsi="Brown" w:cs="Arial"/>
                <w:color w:val="FFFFFF" w:themeColor="background1"/>
                <w:sz w:val="24"/>
              </w:rPr>
            </w:pPr>
            <w:r w:rsidRPr="00D374BD">
              <w:rPr>
                <w:rFonts w:ascii="Brown" w:hAnsi="Brown" w:cs="Arial"/>
                <w:color w:val="FFFFFF" w:themeColor="background1"/>
                <w:sz w:val="24"/>
              </w:rPr>
              <w:t>Essential</w:t>
            </w:r>
          </w:p>
        </w:tc>
        <w:tc>
          <w:tcPr>
            <w:tcW w:w="1297" w:type="dxa"/>
            <w:shd w:val="clear" w:color="auto" w:fill="0098B5"/>
            <w:vAlign w:val="center"/>
          </w:tcPr>
          <w:p w14:paraId="757FEE63" w14:textId="77777777" w:rsidR="00025711" w:rsidRPr="00D374BD" w:rsidRDefault="00025711" w:rsidP="00D374BD">
            <w:pPr>
              <w:pStyle w:val="Title"/>
              <w:jc w:val="left"/>
              <w:rPr>
                <w:rFonts w:ascii="Brown" w:hAnsi="Brown" w:cs="Arial"/>
                <w:color w:val="FFFFFF" w:themeColor="background1"/>
                <w:sz w:val="24"/>
              </w:rPr>
            </w:pPr>
            <w:r w:rsidRPr="00D374BD">
              <w:rPr>
                <w:rFonts w:ascii="Brown" w:hAnsi="Brown" w:cs="Arial"/>
                <w:color w:val="FFFFFF" w:themeColor="background1"/>
                <w:sz w:val="24"/>
              </w:rPr>
              <w:t>Desirable</w:t>
            </w:r>
          </w:p>
        </w:tc>
        <w:tc>
          <w:tcPr>
            <w:tcW w:w="1474" w:type="dxa"/>
            <w:shd w:val="clear" w:color="auto" w:fill="0098B5"/>
            <w:vAlign w:val="center"/>
          </w:tcPr>
          <w:p w14:paraId="47E95203" w14:textId="77777777" w:rsidR="00025711" w:rsidRPr="00D374BD" w:rsidRDefault="00025711" w:rsidP="00D374BD">
            <w:pPr>
              <w:pStyle w:val="Title"/>
              <w:jc w:val="left"/>
              <w:rPr>
                <w:rFonts w:ascii="Brown" w:hAnsi="Brown" w:cs="Arial"/>
                <w:color w:val="FFFFFF" w:themeColor="background1"/>
                <w:sz w:val="24"/>
              </w:rPr>
            </w:pPr>
            <w:r w:rsidRPr="00D374BD">
              <w:rPr>
                <w:rFonts w:ascii="Brown" w:hAnsi="Brown" w:cs="Arial"/>
                <w:color w:val="FFFFFF" w:themeColor="background1"/>
                <w:sz w:val="24"/>
              </w:rPr>
              <w:t>How tested?</w:t>
            </w:r>
          </w:p>
        </w:tc>
      </w:tr>
      <w:tr w:rsidR="007101C8" w:rsidRPr="00D813A8" w14:paraId="10F02218" w14:textId="77777777" w:rsidTr="00B356F4">
        <w:trPr>
          <w:trHeight w:val="218"/>
        </w:trPr>
        <w:tc>
          <w:tcPr>
            <w:tcW w:w="751" w:type="dxa"/>
            <w:vAlign w:val="center"/>
          </w:tcPr>
          <w:p w14:paraId="4DC93CFA" w14:textId="77777777" w:rsidR="00025711" w:rsidRPr="00D813A8" w:rsidRDefault="00025711" w:rsidP="00D374BD">
            <w:pPr>
              <w:pStyle w:val="Title"/>
              <w:jc w:val="left"/>
              <w:rPr>
                <w:rFonts w:ascii="Brown" w:hAnsi="Brown" w:cs="Arial"/>
                <w:color w:val="6E7B80"/>
                <w:sz w:val="24"/>
              </w:rPr>
            </w:pPr>
          </w:p>
        </w:tc>
        <w:tc>
          <w:tcPr>
            <w:tcW w:w="5198" w:type="dxa"/>
            <w:vAlign w:val="center"/>
          </w:tcPr>
          <w:p w14:paraId="3C352A26" w14:textId="77777777" w:rsidR="00025711" w:rsidRPr="00D813A8" w:rsidRDefault="00025711" w:rsidP="00D374BD">
            <w:pPr>
              <w:pStyle w:val="Title"/>
              <w:jc w:val="left"/>
              <w:rPr>
                <w:rFonts w:ascii="Brown" w:hAnsi="Brown" w:cs="Arial"/>
                <w:color w:val="6E7B80"/>
                <w:sz w:val="24"/>
              </w:rPr>
            </w:pPr>
          </w:p>
        </w:tc>
        <w:tc>
          <w:tcPr>
            <w:tcW w:w="1270" w:type="dxa"/>
            <w:vAlign w:val="center"/>
          </w:tcPr>
          <w:p w14:paraId="5E9EB9C9" w14:textId="77777777" w:rsidR="00025711" w:rsidRPr="00D813A8" w:rsidRDefault="00025711" w:rsidP="00D374BD">
            <w:pPr>
              <w:pStyle w:val="Title"/>
              <w:jc w:val="left"/>
              <w:rPr>
                <w:rFonts w:ascii="Brown" w:hAnsi="Brown" w:cs="Arial"/>
                <w:color w:val="6E7B80"/>
                <w:sz w:val="24"/>
              </w:rPr>
            </w:pPr>
          </w:p>
        </w:tc>
        <w:tc>
          <w:tcPr>
            <w:tcW w:w="1297" w:type="dxa"/>
            <w:vAlign w:val="center"/>
          </w:tcPr>
          <w:p w14:paraId="0A4A46E3" w14:textId="77777777" w:rsidR="00025711" w:rsidRPr="00D813A8" w:rsidRDefault="00025711" w:rsidP="00D374BD">
            <w:pPr>
              <w:pStyle w:val="Title"/>
              <w:jc w:val="left"/>
              <w:rPr>
                <w:rFonts w:ascii="Brown" w:hAnsi="Brown" w:cs="Arial"/>
                <w:color w:val="6E7B80"/>
                <w:sz w:val="24"/>
              </w:rPr>
            </w:pPr>
          </w:p>
        </w:tc>
        <w:tc>
          <w:tcPr>
            <w:tcW w:w="1474" w:type="dxa"/>
            <w:vAlign w:val="center"/>
          </w:tcPr>
          <w:p w14:paraId="5E8E3766" w14:textId="77777777" w:rsidR="00025711" w:rsidRPr="00D813A8" w:rsidRDefault="00025711" w:rsidP="00D374BD">
            <w:pPr>
              <w:pStyle w:val="Title"/>
              <w:jc w:val="left"/>
              <w:rPr>
                <w:rFonts w:ascii="Brown" w:hAnsi="Brown" w:cs="Arial"/>
                <w:color w:val="6E7B80"/>
                <w:sz w:val="24"/>
              </w:rPr>
            </w:pPr>
          </w:p>
        </w:tc>
      </w:tr>
      <w:tr w:rsidR="00D374BD" w:rsidRPr="00D813A8" w14:paraId="5C130C42" w14:textId="77777777" w:rsidTr="007101C8">
        <w:trPr>
          <w:trHeight w:val="567"/>
        </w:trPr>
        <w:tc>
          <w:tcPr>
            <w:tcW w:w="9990" w:type="dxa"/>
            <w:gridSpan w:val="5"/>
            <w:shd w:val="clear" w:color="auto" w:fill="0098B5"/>
            <w:vAlign w:val="center"/>
          </w:tcPr>
          <w:p w14:paraId="2EA070C5" w14:textId="24F12D2C" w:rsidR="00D374BD" w:rsidRPr="00D374BD" w:rsidRDefault="00D374BD" w:rsidP="00D374BD">
            <w:pPr>
              <w:pStyle w:val="Title"/>
              <w:jc w:val="left"/>
              <w:rPr>
                <w:rFonts w:ascii="Brown" w:hAnsi="Brown" w:cs="Arial"/>
                <w:b w:val="0"/>
                <w:bCs w:val="0"/>
                <w:color w:val="FFFFFF" w:themeColor="background1"/>
                <w:sz w:val="24"/>
              </w:rPr>
            </w:pPr>
            <w:r w:rsidRPr="00D374BD">
              <w:rPr>
                <w:rFonts w:ascii="Brown" w:hAnsi="Brown" w:cs="Arial"/>
                <w:color w:val="FFFFFF" w:themeColor="background1"/>
                <w:sz w:val="24"/>
              </w:rPr>
              <w:t>1. Qualifications</w:t>
            </w:r>
          </w:p>
        </w:tc>
      </w:tr>
      <w:tr w:rsidR="00B356F4" w:rsidRPr="00D813A8" w14:paraId="55D482EA" w14:textId="77777777" w:rsidTr="00B356F4">
        <w:trPr>
          <w:trHeight w:val="567"/>
        </w:trPr>
        <w:tc>
          <w:tcPr>
            <w:tcW w:w="751" w:type="dxa"/>
            <w:vAlign w:val="center"/>
          </w:tcPr>
          <w:p w14:paraId="61CA1FE2" w14:textId="77777777" w:rsidR="00B356F4" w:rsidRPr="00D813A8" w:rsidRDefault="00B356F4" w:rsidP="00D374BD">
            <w:pPr>
              <w:pStyle w:val="Title"/>
              <w:jc w:val="left"/>
              <w:rPr>
                <w:rFonts w:ascii="Brown" w:hAnsi="Brown" w:cs="Arial"/>
                <w:b w:val="0"/>
                <w:bCs w:val="0"/>
                <w:color w:val="6E7B80"/>
                <w:sz w:val="24"/>
              </w:rPr>
            </w:pPr>
            <w:r w:rsidRPr="00D813A8">
              <w:rPr>
                <w:rFonts w:ascii="Brown" w:hAnsi="Brown" w:cs="Arial"/>
                <w:b w:val="0"/>
                <w:bCs w:val="0"/>
                <w:color w:val="6E7B80"/>
                <w:sz w:val="24"/>
              </w:rPr>
              <w:t>1.1</w:t>
            </w:r>
          </w:p>
        </w:tc>
        <w:tc>
          <w:tcPr>
            <w:tcW w:w="5198" w:type="dxa"/>
            <w:vAlign w:val="center"/>
          </w:tcPr>
          <w:p w14:paraId="65836790" w14:textId="77777777" w:rsidR="00B356F4" w:rsidRPr="00303679" w:rsidRDefault="00B356F4" w:rsidP="00884937">
            <w:pPr>
              <w:rPr>
                <w:rFonts w:asciiTheme="minorHAnsi" w:hAnsiTheme="minorHAnsi"/>
              </w:rPr>
            </w:pPr>
            <w:r w:rsidRPr="00303679">
              <w:rPr>
                <w:rFonts w:asciiTheme="minorHAnsi" w:hAnsiTheme="minorHAnsi"/>
              </w:rPr>
              <w:t>NVQ 4 in Care or Dip</w:t>
            </w:r>
            <w:r>
              <w:rPr>
                <w:rFonts w:asciiTheme="minorHAnsi" w:hAnsiTheme="minorHAnsi"/>
              </w:rPr>
              <w:t xml:space="preserve"> </w:t>
            </w:r>
            <w:r w:rsidRPr="00303679">
              <w:rPr>
                <w:rFonts w:asciiTheme="minorHAnsi" w:hAnsiTheme="minorHAnsi"/>
              </w:rPr>
              <w:t>SW or CQSW or RGN or equivalent</w:t>
            </w:r>
            <w:r>
              <w:rPr>
                <w:rFonts w:asciiTheme="minorHAnsi" w:hAnsiTheme="minorHAnsi"/>
              </w:rPr>
              <w:t>.</w:t>
            </w:r>
          </w:p>
          <w:p w14:paraId="22360E20" w14:textId="11D32D82" w:rsidR="00B356F4" w:rsidRPr="00D813A8" w:rsidRDefault="00B356F4" w:rsidP="00D374BD">
            <w:pPr>
              <w:rPr>
                <w:rFonts w:ascii="Brown" w:hAnsi="Brown" w:cs="Arial"/>
                <w:bCs/>
                <w:color w:val="6E7B80"/>
              </w:rPr>
            </w:pPr>
          </w:p>
        </w:tc>
        <w:tc>
          <w:tcPr>
            <w:tcW w:w="1270" w:type="dxa"/>
            <w:vAlign w:val="center"/>
          </w:tcPr>
          <w:p w14:paraId="0EC8A01E" w14:textId="7D28E463" w:rsidR="00B356F4" w:rsidRPr="00D813A8" w:rsidRDefault="00B356F4" w:rsidP="00D374BD">
            <w:pPr>
              <w:pStyle w:val="Title"/>
              <w:jc w:val="left"/>
              <w:rPr>
                <w:rFonts w:ascii="Brown" w:hAnsi="Brown" w:cs="Arial"/>
                <w:b w:val="0"/>
                <w:bCs w:val="0"/>
                <w:color w:val="6E7B80"/>
                <w:sz w:val="24"/>
              </w:rPr>
            </w:pPr>
            <w:r>
              <w:rPr>
                <w:rFonts w:asciiTheme="minorHAnsi" w:hAnsiTheme="minorHAnsi" w:cs="Arial"/>
                <w:b w:val="0"/>
                <w:bCs w:val="0"/>
                <w:sz w:val="24"/>
              </w:rPr>
              <w:t>X</w:t>
            </w:r>
          </w:p>
        </w:tc>
        <w:tc>
          <w:tcPr>
            <w:tcW w:w="1297" w:type="dxa"/>
            <w:vAlign w:val="center"/>
          </w:tcPr>
          <w:p w14:paraId="41B3651B" w14:textId="77777777" w:rsidR="00B356F4" w:rsidRPr="00D813A8" w:rsidRDefault="00B356F4" w:rsidP="00D374BD">
            <w:pPr>
              <w:pStyle w:val="Title"/>
              <w:jc w:val="left"/>
              <w:rPr>
                <w:rFonts w:ascii="Brown" w:hAnsi="Brown" w:cs="Arial"/>
                <w:b w:val="0"/>
                <w:bCs w:val="0"/>
                <w:color w:val="6E7B80"/>
                <w:sz w:val="24"/>
              </w:rPr>
            </w:pPr>
          </w:p>
        </w:tc>
        <w:tc>
          <w:tcPr>
            <w:tcW w:w="1474" w:type="dxa"/>
            <w:vAlign w:val="center"/>
          </w:tcPr>
          <w:p w14:paraId="1A3A9E38" w14:textId="24CEAB71" w:rsidR="00B356F4" w:rsidRPr="00D813A8" w:rsidRDefault="00B356F4" w:rsidP="00D374BD">
            <w:pPr>
              <w:pStyle w:val="Title"/>
              <w:jc w:val="left"/>
              <w:rPr>
                <w:rFonts w:ascii="Brown" w:hAnsi="Brown" w:cs="Arial"/>
                <w:b w:val="0"/>
                <w:bCs w:val="0"/>
                <w:color w:val="6E7B80"/>
                <w:sz w:val="24"/>
              </w:rPr>
            </w:pPr>
            <w:r w:rsidRPr="00303679">
              <w:rPr>
                <w:rFonts w:asciiTheme="minorHAnsi" w:hAnsiTheme="minorHAnsi" w:cs="Arial"/>
                <w:b w:val="0"/>
                <w:bCs w:val="0"/>
                <w:sz w:val="24"/>
              </w:rPr>
              <w:t>A/I</w:t>
            </w:r>
          </w:p>
        </w:tc>
      </w:tr>
      <w:tr w:rsidR="00B356F4" w:rsidRPr="00D813A8" w14:paraId="1B6DDC21" w14:textId="77777777" w:rsidTr="00B356F4">
        <w:trPr>
          <w:trHeight w:val="567"/>
        </w:trPr>
        <w:tc>
          <w:tcPr>
            <w:tcW w:w="751" w:type="dxa"/>
            <w:vAlign w:val="center"/>
          </w:tcPr>
          <w:p w14:paraId="54AF2A2A" w14:textId="77777777" w:rsidR="00B356F4" w:rsidRPr="00D813A8" w:rsidRDefault="00B356F4" w:rsidP="00D374BD">
            <w:pPr>
              <w:pStyle w:val="Title"/>
              <w:jc w:val="left"/>
              <w:rPr>
                <w:rFonts w:ascii="Brown" w:hAnsi="Brown" w:cs="Arial"/>
                <w:b w:val="0"/>
                <w:bCs w:val="0"/>
                <w:color w:val="6E7B80"/>
                <w:sz w:val="24"/>
              </w:rPr>
            </w:pPr>
            <w:r w:rsidRPr="00D813A8">
              <w:rPr>
                <w:rFonts w:ascii="Brown" w:hAnsi="Brown" w:cs="Arial"/>
                <w:b w:val="0"/>
                <w:bCs w:val="0"/>
                <w:color w:val="6E7B80"/>
                <w:sz w:val="24"/>
              </w:rPr>
              <w:t>1.2</w:t>
            </w:r>
          </w:p>
        </w:tc>
        <w:tc>
          <w:tcPr>
            <w:tcW w:w="5198" w:type="dxa"/>
            <w:vAlign w:val="center"/>
          </w:tcPr>
          <w:p w14:paraId="5EF18152" w14:textId="2793E319" w:rsidR="00B356F4" w:rsidRPr="00B356F4" w:rsidRDefault="00B356F4" w:rsidP="00D374BD">
            <w:pPr>
              <w:pStyle w:val="Title"/>
              <w:jc w:val="left"/>
              <w:rPr>
                <w:rFonts w:ascii="Brown" w:hAnsi="Brown" w:cs="Arial"/>
                <w:b w:val="0"/>
                <w:bCs w:val="0"/>
                <w:color w:val="6E7B80"/>
                <w:sz w:val="24"/>
              </w:rPr>
            </w:pPr>
            <w:r w:rsidRPr="00B356F4">
              <w:rPr>
                <w:rFonts w:asciiTheme="minorHAnsi" w:hAnsiTheme="minorHAnsi"/>
                <w:b w:val="0"/>
                <w:sz w:val="24"/>
              </w:rPr>
              <w:t>NVQ 4 in management or QCF level 5 Leadership and Management or equivalent.</w:t>
            </w:r>
          </w:p>
        </w:tc>
        <w:tc>
          <w:tcPr>
            <w:tcW w:w="1270" w:type="dxa"/>
            <w:vAlign w:val="center"/>
          </w:tcPr>
          <w:p w14:paraId="71FB0E7D" w14:textId="6F7BEFC6" w:rsidR="00B356F4" w:rsidRPr="00D813A8" w:rsidRDefault="00B356F4" w:rsidP="00D374BD">
            <w:pPr>
              <w:pStyle w:val="Title"/>
              <w:jc w:val="left"/>
              <w:rPr>
                <w:rFonts w:ascii="Brown" w:hAnsi="Brown" w:cs="Arial"/>
                <w:b w:val="0"/>
                <w:bCs w:val="0"/>
                <w:color w:val="6E7B80"/>
                <w:sz w:val="24"/>
              </w:rPr>
            </w:pPr>
            <w:r>
              <w:rPr>
                <w:rFonts w:asciiTheme="minorHAnsi" w:hAnsiTheme="minorHAnsi" w:cs="Arial"/>
                <w:b w:val="0"/>
                <w:bCs w:val="0"/>
                <w:sz w:val="24"/>
              </w:rPr>
              <w:t>X</w:t>
            </w:r>
          </w:p>
        </w:tc>
        <w:tc>
          <w:tcPr>
            <w:tcW w:w="1297" w:type="dxa"/>
            <w:vAlign w:val="center"/>
          </w:tcPr>
          <w:p w14:paraId="4767BA3C" w14:textId="60B2F390" w:rsidR="00B356F4" w:rsidRPr="00D813A8" w:rsidRDefault="00B356F4" w:rsidP="00D374BD">
            <w:pPr>
              <w:pStyle w:val="Title"/>
              <w:jc w:val="left"/>
              <w:rPr>
                <w:rFonts w:ascii="Brown" w:hAnsi="Brown" w:cs="Arial"/>
                <w:b w:val="0"/>
                <w:bCs w:val="0"/>
                <w:color w:val="6E7B80"/>
                <w:sz w:val="24"/>
              </w:rPr>
            </w:pPr>
          </w:p>
        </w:tc>
        <w:tc>
          <w:tcPr>
            <w:tcW w:w="1474" w:type="dxa"/>
            <w:vAlign w:val="center"/>
          </w:tcPr>
          <w:p w14:paraId="71606E21" w14:textId="00AA79E4" w:rsidR="00B356F4" w:rsidRPr="00D813A8" w:rsidRDefault="00B356F4" w:rsidP="00D374BD">
            <w:pPr>
              <w:pStyle w:val="Title"/>
              <w:jc w:val="left"/>
              <w:rPr>
                <w:rFonts w:ascii="Brown" w:hAnsi="Brown" w:cs="Arial"/>
                <w:b w:val="0"/>
                <w:bCs w:val="0"/>
                <w:color w:val="6E7B80"/>
                <w:sz w:val="24"/>
              </w:rPr>
            </w:pPr>
            <w:r w:rsidRPr="00303679">
              <w:rPr>
                <w:rFonts w:asciiTheme="minorHAnsi" w:hAnsiTheme="minorHAnsi" w:cs="Arial"/>
                <w:b w:val="0"/>
                <w:bCs w:val="0"/>
                <w:sz w:val="24"/>
              </w:rPr>
              <w:t>A/I</w:t>
            </w:r>
          </w:p>
        </w:tc>
      </w:tr>
      <w:tr w:rsidR="00B356F4" w:rsidRPr="00D813A8" w14:paraId="7C6B31F9" w14:textId="77777777" w:rsidTr="00DC6009">
        <w:trPr>
          <w:trHeight w:val="567"/>
        </w:trPr>
        <w:tc>
          <w:tcPr>
            <w:tcW w:w="9990" w:type="dxa"/>
            <w:gridSpan w:val="5"/>
            <w:shd w:val="clear" w:color="auto" w:fill="0098B5"/>
            <w:vAlign w:val="center"/>
          </w:tcPr>
          <w:p w14:paraId="3FDF812B" w14:textId="7357FC0D" w:rsidR="00B356F4" w:rsidRPr="00DC6009" w:rsidRDefault="00B356F4" w:rsidP="00D374BD">
            <w:pPr>
              <w:pStyle w:val="Title"/>
              <w:jc w:val="left"/>
              <w:rPr>
                <w:rFonts w:ascii="Brown" w:hAnsi="Brown" w:cs="Arial"/>
                <w:b w:val="0"/>
                <w:bCs w:val="0"/>
                <w:color w:val="FFFFFF" w:themeColor="background1"/>
                <w:sz w:val="24"/>
              </w:rPr>
            </w:pPr>
            <w:r w:rsidRPr="00DC6009">
              <w:rPr>
                <w:rFonts w:ascii="Brown" w:hAnsi="Brown" w:cs="Arial"/>
                <w:color w:val="FFFFFF" w:themeColor="background1"/>
                <w:sz w:val="24"/>
              </w:rPr>
              <w:t>2. Experience</w:t>
            </w:r>
          </w:p>
        </w:tc>
      </w:tr>
      <w:tr w:rsidR="00B356F4" w:rsidRPr="00D813A8" w14:paraId="0664149F" w14:textId="77777777" w:rsidTr="00B356F4">
        <w:trPr>
          <w:trHeight w:val="567"/>
        </w:trPr>
        <w:tc>
          <w:tcPr>
            <w:tcW w:w="751" w:type="dxa"/>
            <w:vAlign w:val="center"/>
          </w:tcPr>
          <w:p w14:paraId="3769181E" w14:textId="77777777" w:rsidR="00B356F4" w:rsidRPr="00D813A8" w:rsidRDefault="00B356F4" w:rsidP="00D374BD">
            <w:pPr>
              <w:pStyle w:val="Title"/>
              <w:jc w:val="left"/>
              <w:rPr>
                <w:rFonts w:ascii="Brown" w:hAnsi="Brown" w:cs="Arial"/>
                <w:b w:val="0"/>
                <w:bCs w:val="0"/>
                <w:color w:val="6E7B80"/>
                <w:sz w:val="24"/>
              </w:rPr>
            </w:pPr>
            <w:r w:rsidRPr="00D813A8">
              <w:rPr>
                <w:rFonts w:ascii="Brown" w:hAnsi="Brown" w:cs="Arial"/>
                <w:b w:val="0"/>
                <w:bCs w:val="0"/>
                <w:color w:val="6E7B80"/>
                <w:sz w:val="24"/>
              </w:rPr>
              <w:t>2.1</w:t>
            </w:r>
          </w:p>
        </w:tc>
        <w:tc>
          <w:tcPr>
            <w:tcW w:w="5198" w:type="dxa"/>
            <w:vAlign w:val="center"/>
          </w:tcPr>
          <w:p w14:paraId="6C21A7EE" w14:textId="77777777" w:rsidR="00B356F4" w:rsidRPr="00303679" w:rsidRDefault="00B356F4" w:rsidP="00884937">
            <w:pPr>
              <w:rPr>
                <w:rFonts w:asciiTheme="minorHAnsi" w:hAnsiTheme="minorHAnsi"/>
              </w:rPr>
            </w:pPr>
            <w:r w:rsidRPr="00303679">
              <w:rPr>
                <w:rFonts w:asciiTheme="minorHAnsi" w:hAnsiTheme="minorHAnsi"/>
              </w:rPr>
              <w:t xml:space="preserve">Ability to demonstrate significant experience within a managerial capacity. </w:t>
            </w:r>
          </w:p>
          <w:p w14:paraId="55CEF7B6" w14:textId="7C528FBE" w:rsidR="00B356F4" w:rsidRPr="00D813A8" w:rsidRDefault="00B356F4" w:rsidP="00D374BD">
            <w:pPr>
              <w:rPr>
                <w:rFonts w:ascii="Brown" w:hAnsi="Brown" w:cs="Arial"/>
                <w:bCs/>
                <w:color w:val="6E7B80"/>
              </w:rPr>
            </w:pPr>
          </w:p>
        </w:tc>
        <w:tc>
          <w:tcPr>
            <w:tcW w:w="1270" w:type="dxa"/>
            <w:vAlign w:val="center"/>
          </w:tcPr>
          <w:p w14:paraId="0001DF88" w14:textId="62344494" w:rsidR="00B356F4" w:rsidRPr="00D813A8" w:rsidRDefault="00B356F4" w:rsidP="00D374BD">
            <w:pPr>
              <w:pStyle w:val="Title"/>
              <w:jc w:val="left"/>
              <w:rPr>
                <w:rFonts w:ascii="Brown" w:hAnsi="Brown" w:cs="Arial"/>
                <w:b w:val="0"/>
                <w:bCs w:val="0"/>
                <w:color w:val="6E7B80"/>
                <w:sz w:val="24"/>
              </w:rPr>
            </w:pPr>
            <w:r>
              <w:rPr>
                <w:rFonts w:asciiTheme="minorHAnsi" w:hAnsiTheme="minorHAnsi" w:cs="Arial"/>
                <w:b w:val="0"/>
                <w:bCs w:val="0"/>
                <w:sz w:val="24"/>
              </w:rPr>
              <w:t>X</w:t>
            </w:r>
          </w:p>
        </w:tc>
        <w:tc>
          <w:tcPr>
            <w:tcW w:w="1297" w:type="dxa"/>
            <w:vAlign w:val="center"/>
          </w:tcPr>
          <w:p w14:paraId="62E912C9" w14:textId="77777777" w:rsidR="00B356F4" w:rsidRPr="00D813A8" w:rsidRDefault="00B356F4" w:rsidP="00D374BD">
            <w:pPr>
              <w:pStyle w:val="Title"/>
              <w:jc w:val="left"/>
              <w:rPr>
                <w:rFonts w:ascii="Brown" w:hAnsi="Brown" w:cs="Arial"/>
                <w:b w:val="0"/>
                <w:bCs w:val="0"/>
                <w:color w:val="6E7B80"/>
                <w:sz w:val="24"/>
              </w:rPr>
            </w:pPr>
          </w:p>
        </w:tc>
        <w:tc>
          <w:tcPr>
            <w:tcW w:w="1474" w:type="dxa"/>
            <w:vAlign w:val="center"/>
          </w:tcPr>
          <w:p w14:paraId="22829392" w14:textId="0A37C9FF" w:rsidR="00B356F4" w:rsidRPr="00D813A8" w:rsidRDefault="00B356F4" w:rsidP="00D374BD">
            <w:pPr>
              <w:pStyle w:val="Title"/>
              <w:jc w:val="left"/>
              <w:rPr>
                <w:rFonts w:ascii="Brown" w:hAnsi="Brown" w:cs="Arial"/>
                <w:b w:val="0"/>
                <w:bCs w:val="0"/>
                <w:color w:val="6E7B80"/>
                <w:sz w:val="24"/>
              </w:rPr>
            </w:pPr>
            <w:r w:rsidRPr="00303679">
              <w:rPr>
                <w:rFonts w:asciiTheme="minorHAnsi" w:hAnsiTheme="minorHAnsi" w:cs="Arial"/>
                <w:b w:val="0"/>
                <w:bCs w:val="0"/>
                <w:sz w:val="24"/>
              </w:rPr>
              <w:t>A/I</w:t>
            </w:r>
          </w:p>
        </w:tc>
      </w:tr>
      <w:tr w:rsidR="00B356F4" w:rsidRPr="00D813A8" w14:paraId="73AD4BE0" w14:textId="77777777" w:rsidTr="00B356F4">
        <w:trPr>
          <w:trHeight w:val="567"/>
        </w:trPr>
        <w:tc>
          <w:tcPr>
            <w:tcW w:w="751" w:type="dxa"/>
            <w:vAlign w:val="center"/>
          </w:tcPr>
          <w:p w14:paraId="4877BD4D" w14:textId="77777777" w:rsidR="00B356F4" w:rsidRPr="00D813A8" w:rsidRDefault="00B356F4" w:rsidP="00D374BD">
            <w:pPr>
              <w:pStyle w:val="Title"/>
              <w:jc w:val="left"/>
              <w:rPr>
                <w:rFonts w:ascii="Brown" w:hAnsi="Brown" w:cs="Arial"/>
                <w:b w:val="0"/>
                <w:bCs w:val="0"/>
                <w:color w:val="6E7B80"/>
                <w:sz w:val="24"/>
              </w:rPr>
            </w:pPr>
            <w:r w:rsidRPr="00D813A8">
              <w:rPr>
                <w:rFonts w:ascii="Brown" w:hAnsi="Brown" w:cs="Arial"/>
                <w:b w:val="0"/>
                <w:bCs w:val="0"/>
                <w:color w:val="6E7B80"/>
                <w:sz w:val="24"/>
              </w:rPr>
              <w:t xml:space="preserve">2.2      </w:t>
            </w:r>
          </w:p>
        </w:tc>
        <w:tc>
          <w:tcPr>
            <w:tcW w:w="5198" w:type="dxa"/>
            <w:vAlign w:val="center"/>
          </w:tcPr>
          <w:p w14:paraId="194CE227" w14:textId="77777777" w:rsidR="00B356F4" w:rsidRPr="002A63CF" w:rsidRDefault="00B356F4" w:rsidP="00884937">
            <w:pPr>
              <w:rPr>
                <w:rFonts w:asciiTheme="minorHAnsi" w:hAnsiTheme="minorHAnsi"/>
              </w:rPr>
            </w:pPr>
            <w:r w:rsidRPr="002A63CF">
              <w:rPr>
                <w:rFonts w:asciiTheme="minorHAnsi" w:hAnsiTheme="minorHAnsi"/>
              </w:rPr>
              <w:t>Experience of working with young adults with Complex disabilities and acquired brain injury.</w:t>
            </w:r>
          </w:p>
          <w:p w14:paraId="34A60CE3" w14:textId="71818DA3" w:rsidR="00B356F4" w:rsidRPr="00D813A8" w:rsidRDefault="00B356F4" w:rsidP="00D374BD">
            <w:pPr>
              <w:pStyle w:val="Normal1"/>
              <w:rPr>
                <w:rFonts w:ascii="Brown" w:hAnsi="Brown" w:cs="Arial"/>
                <w:bCs/>
                <w:color w:val="6E7B80"/>
              </w:rPr>
            </w:pPr>
          </w:p>
        </w:tc>
        <w:tc>
          <w:tcPr>
            <w:tcW w:w="1270" w:type="dxa"/>
            <w:vAlign w:val="center"/>
          </w:tcPr>
          <w:p w14:paraId="6149391A" w14:textId="358CB395" w:rsidR="00B356F4" w:rsidRPr="00D813A8" w:rsidRDefault="00B356F4" w:rsidP="00D374BD">
            <w:pPr>
              <w:pStyle w:val="Title"/>
              <w:jc w:val="left"/>
              <w:rPr>
                <w:rFonts w:ascii="Brown" w:hAnsi="Brown" w:cs="Arial"/>
                <w:b w:val="0"/>
                <w:bCs w:val="0"/>
                <w:color w:val="6E7B80"/>
                <w:sz w:val="24"/>
              </w:rPr>
            </w:pPr>
            <w:r w:rsidRPr="002A63CF">
              <w:rPr>
                <w:rFonts w:asciiTheme="minorHAnsi" w:hAnsiTheme="minorHAnsi" w:cs="Arial"/>
                <w:b w:val="0"/>
                <w:bCs w:val="0"/>
                <w:sz w:val="24"/>
              </w:rPr>
              <w:t>X</w:t>
            </w:r>
          </w:p>
        </w:tc>
        <w:tc>
          <w:tcPr>
            <w:tcW w:w="1297" w:type="dxa"/>
            <w:vAlign w:val="center"/>
          </w:tcPr>
          <w:p w14:paraId="51209614" w14:textId="77777777" w:rsidR="00B356F4" w:rsidRPr="00D813A8" w:rsidRDefault="00B356F4" w:rsidP="00D374BD">
            <w:pPr>
              <w:pStyle w:val="Title"/>
              <w:jc w:val="left"/>
              <w:rPr>
                <w:rFonts w:ascii="Brown" w:hAnsi="Brown" w:cs="Arial"/>
                <w:b w:val="0"/>
                <w:bCs w:val="0"/>
                <w:color w:val="6E7B80"/>
                <w:sz w:val="24"/>
              </w:rPr>
            </w:pPr>
          </w:p>
        </w:tc>
        <w:tc>
          <w:tcPr>
            <w:tcW w:w="1474" w:type="dxa"/>
            <w:vAlign w:val="center"/>
          </w:tcPr>
          <w:p w14:paraId="6A2A4BDD" w14:textId="71D2248E" w:rsidR="00B356F4" w:rsidRPr="00904EA9" w:rsidRDefault="00B356F4" w:rsidP="00D374BD">
            <w:pPr>
              <w:pStyle w:val="Title"/>
              <w:jc w:val="left"/>
              <w:rPr>
                <w:rFonts w:ascii="Brown" w:hAnsi="Brown" w:cs="Arial"/>
                <w:b w:val="0"/>
                <w:bCs w:val="0"/>
                <w:color w:val="6E7B80"/>
                <w:sz w:val="24"/>
              </w:rPr>
            </w:pPr>
            <w:r w:rsidRPr="00904EA9">
              <w:rPr>
                <w:rFonts w:asciiTheme="minorHAnsi" w:hAnsiTheme="minorHAnsi" w:cs="Arial"/>
                <w:b w:val="0"/>
                <w:bCs w:val="0"/>
                <w:sz w:val="24"/>
              </w:rPr>
              <w:t>A/I</w:t>
            </w:r>
          </w:p>
        </w:tc>
      </w:tr>
      <w:tr w:rsidR="00B356F4" w:rsidRPr="00D813A8" w14:paraId="0C3F0C66" w14:textId="77777777" w:rsidTr="00B356F4">
        <w:trPr>
          <w:trHeight w:val="567"/>
        </w:trPr>
        <w:tc>
          <w:tcPr>
            <w:tcW w:w="751" w:type="dxa"/>
            <w:vAlign w:val="center"/>
          </w:tcPr>
          <w:p w14:paraId="5A44D479" w14:textId="77777777" w:rsidR="00B356F4" w:rsidRPr="00D813A8" w:rsidRDefault="00B356F4" w:rsidP="00D374BD">
            <w:pPr>
              <w:pStyle w:val="Title"/>
              <w:jc w:val="left"/>
              <w:rPr>
                <w:rFonts w:ascii="Brown" w:hAnsi="Brown" w:cs="Arial"/>
                <w:b w:val="0"/>
                <w:bCs w:val="0"/>
                <w:color w:val="6E7B80"/>
                <w:sz w:val="24"/>
              </w:rPr>
            </w:pPr>
            <w:r w:rsidRPr="00D813A8">
              <w:rPr>
                <w:rFonts w:ascii="Brown" w:hAnsi="Brown" w:cs="Arial"/>
                <w:b w:val="0"/>
                <w:bCs w:val="0"/>
                <w:color w:val="6E7B80"/>
                <w:sz w:val="24"/>
              </w:rPr>
              <w:t>2.3</w:t>
            </w:r>
          </w:p>
        </w:tc>
        <w:tc>
          <w:tcPr>
            <w:tcW w:w="5198" w:type="dxa"/>
            <w:vAlign w:val="center"/>
          </w:tcPr>
          <w:p w14:paraId="1D9808CA" w14:textId="25D15C17" w:rsidR="00B356F4" w:rsidRPr="00D813A8" w:rsidRDefault="00B356F4" w:rsidP="00D374BD">
            <w:pPr>
              <w:pStyle w:val="Normal1"/>
              <w:rPr>
                <w:rFonts w:ascii="Brown" w:hAnsi="Brown" w:cs="Arial"/>
                <w:bCs/>
                <w:color w:val="6E7B80"/>
              </w:rPr>
            </w:pPr>
            <w:r w:rsidRPr="00303679">
              <w:rPr>
                <w:rFonts w:asciiTheme="minorHAnsi" w:hAnsiTheme="minorHAnsi"/>
              </w:rPr>
              <w:t xml:space="preserve">Experience of working in a </w:t>
            </w:r>
            <w:r>
              <w:rPr>
                <w:rFonts w:asciiTheme="minorHAnsi" w:hAnsiTheme="minorHAnsi"/>
              </w:rPr>
              <w:t>residential setting</w:t>
            </w:r>
            <w:r w:rsidRPr="00303679">
              <w:rPr>
                <w:rFonts w:asciiTheme="minorHAnsi" w:hAnsiTheme="minorHAnsi"/>
              </w:rPr>
              <w:t>.</w:t>
            </w:r>
          </w:p>
        </w:tc>
        <w:tc>
          <w:tcPr>
            <w:tcW w:w="1270" w:type="dxa"/>
            <w:vAlign w:val="center"/>
          </w:tcPr>
          <w:p w14:paraId="6C95F742" w14:textId="6BC6A59C" w:rsidR="00B356F4" w:rsidRPr="00D813A8" w:rsidRDefault="00B356F4" w:rsidP="00D374BD">
            <w:pPr>
              <w:pStyle w:val="Title"/>
              <w:jc w:val="left"/>
              <w:rPr>
                <w:rFonts w:ascii="Brown" w:hAnsi="Brown" w:cs="Arial"/>
                <w:b w:val="0"/>
                <w:bCs w:val="0"/>
                <w:color w:val="6E7B80"/>
                <w:sz w:val="24"/>
              </w:rPr>
            </w:pPr>
            <w:r>
              <w:rPr>
                <w:rFonts w:asciiTheme="minorHAnsi" w:hAnsiTheme="minorHAnsi" w:cs="Arial"/>
                <w:b w:val="0"/>
                <w:bCs w:val="0"/>
                <w:sz w:val="24"/>
              </w:rPr>
              <w:t>X</w:t>
            </w:r>
          </w:p>
        </w:tc>
        <w:tc>
          <w:tcPr>
            <w:tcW w:w="1297" w:type="dxa"/>
            <w:vAlign w:val="center"/>
          </w:tcPr>
          <w:p w14:paraId="503BA2ED" w14:textId="0C199A02" w:rsidR="00B356F4" w:rsidRPr="00D813A8" w:rsidRDefault="00B356F4" w:rsidP="00D374BD">
            <w:pPr>
              <w:pStyle w:val="Title"/>
              <w:jc w:val="left"/>
              <w:rPr>
                <w:rFonts w:ascii="Brown" w:hAnsi="Brown" w:cs="Arial"/>
                <w:b w:val="0"/>
                <w:bCs w:val="0"/>
                <w:color w:val="6E7B80"/>
                <w:sz w:val="24"/>
              </w:rPr>
            </w:pPr>
          </w:p>
        </w:tc>
        <w:tc>
          <w:tcPr>
            <w:tcW w:w="1474" w:type="dxa"/>
            <w:vAlign w:val="center"/>
          </w:tcPr>
          <w:p w14:paraId="1AE632FE" w14:textId="3ECC47E9" w:rsidR="00B356F4" w:rsidRPr="00904EA9" w:rsidRDefault="00B356F4" w:rsidP="00D374BD">
            <w:pPr>
              <w:pStyle w:val="Title"/>
              <w:jc w:val="left"/>
              <w:rPr>
                <w:rFonts w:ascii="Brown" w:hAnsi="Brown" w:cs="Arial"/>
                <w:b w:val="0"/>
                <w:bCs w:val="0"/>
                <w:color w:val="6E7B80"/>
                <w:sz w:val="24"/>
              </w:rPr>
            </w:pPr>
            <w:r w:rsidRPr="00904EA9">
              <w:rPr>
                <w:rFonts w:asciiTheme="minorHAnsi" w:hAnsiTheme="minorHAnsi" w:cs="Arial"/>
                <w:b w:val="0"/>
                <w:bCs w:val="0"/>
                <w:sz w:val="24"/>
              </w:rPr>
              <w:t>A/I</w:t>
            </w:r>
          </w:p>
        </w:tc>
      </w:tr>
      <w:tr w:rsidR="00B356F4" w:rsidRPr="00D813A8" w14:paraId="280B3F2C" w14:textId="77777777" w:rsidTr="00B356F4">
        <w:trPr>
          <w:trHeight w:val="567"/>
        </w:trPr>
        <w:tc>
          <w:tcPr>
            <w:tcW w:w="751" w:type="dxa"/>
            <w:vAlign w:val="center"/>
          </w:tcPr>
          <w:p w14:paraId="69CB5B86" w14:textId="77777777" w:rsidR="00B356F4" w:rsidRPr="00D813A8" w:rsidRDefault="00B356F4" w:rsidP="00D374BD">
            <w:pPr>
              <w:pStyle w:val="Title"/>
              <w:jc w:val="left"/>
              <w:rPr>
                <w:rFonts w:ascii="Brown" w:hAnsi="Brown" w:cs="Arial"/>
                <w:b w:val="0"/>
                <w:bCs w:val="0"/>
                <w:color w:val="6E7B80"/>
                <w:sz w:val="24"/>
              </w:rPr>
            </w:pPr>
            <w:r w:rsidRPr="00D813A8">
              <w:rPr>
                <w:rFonts w:ascii="Brown" w:hAnsi="Brown" w:cs="Arial"/>
                <w:b w:val="0"/>
                <w:bCs w:val="0"/>
                <w:color w:val="6E7B80"/>
                <w:sz w:val="24"/>
              </w:rPr>
              <w:t>2.4</w:t>
            </w:r>
          </w:p>
        </w:tc>
        <w:tc>
          <w:tcPr>
            <w:tcW w:w="5198" w:type="dxa"/>
            <w:vAlign w:val="center"/>
          </w:tcPr>
          <w:p w14:paraId="398325E8" w14:textId="3DEF813F" w:rsidR="00B356F4" w:rsidRPr="00D813A8" w:rsidRDefault="00B356F4" w:rsidP="00D374BD">
            <w:pPr>
              <w:pStyle w:val="Normal1"/>
              <w:rPr>
                <w:rFonts w:ascii="Brown" w:hAnsi="Brown" w:cs="Arial"/>
                <w:bCs/>
                <w:color w:val="6E7B80"/>
              </w:rPr>
            </w:pPr>
            <w:r w:rsidRPr="00303679">
              <w:rPr>
                <w:rFonts w:asciiTheme="minorHAnsi" w:hAnsiTheme="minorHAnsi"/>
              </w:rPr>
              <w:t>Fully conversant in the CQC Quality standards and regulated activity.</w:t>
            </w:r>
          </w:p>
        </w:tc>
        <w:tc>
          <w:tcPr>
            <w:tcW w:w="1270" w:type="dxa"/>
            <w:vAlign w:val="center"/>
          </w:tcPr>
          <w:p w14:paraId="77520347" w14:textId="283E324B" w:rsidR="00B356F4" w:rsidRPr="00D813A8" w:rsidRDefault="00B356F4" w:rsidP="00D374BD">
            <w:pPr>
              <w:pStyle w:val="Title"/>
              <w:jc w:val="left"/>
              <w:rPr>
                <w:rFonts w:ascii="Brown" w:hAnsi="Brown" w:cs="Arial"/>
                <w:b w:val="0"/>
                <w:bCs w:val="0"/>
                <w:color w:val="6E7B80"/>
                <w:sz w:val="24"/>
              </w:rPr>
            </w:pPr>
            <w:r>
              <w:rPr>
                <w:rFonts w:asciiTheme="minorHAnsi" w:hAnsiTheme="minorHAnsi" w:cs="Arial"/>
                <w:b w:val="0"/>
                <w:bCs w:val="0"/>
                <w:sz w:val="24"/>
              </w:rPr>
              <w:t>X</w:t>
            </w:r>
          </w:p>
        </w:tc>
        <w:tc>
          <w:tcPr>
            <w:tcW w:w="1297" w:type="dxa"/>
            <w:vAlign w:val="center"/>
          </w:tcPr>
          <w:p w14:paraId="2054BE5F" w14:textId="4D36048F" w:rsidR="00B356F4" w:rsidRPr="00D813A8" w:rsidRDefault="00B356F4" w:rsidP="00D374BD">
            <w:pPr>
              <w:pStyle w:val="Title"/>
              <w:jc w:val="left"/>
              <w:rPr>
                <w:rFonts w:ascii="Brown" w:hAnsi="Brown" w:cs="Arial"/>
                <w:b w:val="0"/>
                <w:bCs w:val="0"/>
                <w:color w:val="6E7B80"/>
                <w:sz w:val="24"/>
              </w:rPr>
            </w:pPr>
          </w:p>
        </w:tc>
        <w:tc>
          <w:tcPr>
            <w:tcW w:w="1474" w:type="dxa"/>
            <w:vAlign w:val="center"/>
          </w:tcPr>
          <w:p w14:paraId="6E17F47D" w14:textId="751C2A01" w:rsidR="00B356F4" w:rsidRPr="00904EA9" w:rsidRDefault="00B356F4" w:rsidP="00D374BD">
            <w:pPr>
              <w:pStyle w:val="Title"/>
              <w:jc w:val="left"/>
              <w:rPr>
                <w:rFonts w:ascii="Brown" w:hAnsi="Brown" w:cs="Arial"/>
                <w:b w:val="0"/>
                <w:bCs w:val="0"/>
                <w:color w:val="6E7B80"/>
                <w:sz w:val="24"/>
              </w:rPr>
            </w:pPr>
            <w:r w:rsidRPr="00904EA9">
              <w:rPr>
                <w:rFonts w:asciiTheme="minorHAnsi" w:hAnsiTheme="minorHAnsi" w:cs="Arial"/>
                <w:b w:val="0"/>
                <w:bCs w:val="0"/>
                <w:sz w:val="24"/>
              </w:rPr>
              <w:t>A/I</w:t>
            </w:r>
          </w:p>
        </w:tc>
      </w:tr>
      <w:tr w:rsidR="00B356F4" w:rsidRPr="00D813A8" w14:paraId="6CF9A2C4" w14:textId="77777777" w:rsidTr="007101C8">
        <w:trPr>
          <w:trHeight w:val="567"/>
        </w:trPr>
        <w:tc>
          <w:tcPr>
            <w:tcW w:w="9990" w:type="dxa"/>
            <w:gridSpan w:val="5"/>
            <w:shd w:val="clear" w:color="auto" w:fill="0098B5"/>
            <w:vAlign w:val="center"/>
          </w:tcPr>
          <w:p w14:paraId="3358B3E2" w14:textId="3C631B1F" w:rsidR="00B356F4" w:rsidRPr="00904EA9" w:rsidRDefault="00B356F4" w:rsidP="00D374BD">
            <w:pPr>
              <w:pStyle w:val="Title"/>
              <w:jc w:val="left"/>
              <w:rPr>
                <w:rFonts w:ascii="Brown" w:hAnsi="Brown" w:cs="Arial"/>
                <w:b w:val="0"/>
                <w:bCs w:val="0"/>
                <w:color w:val="FFFFFF" w:themeColor="background1"/>
                <w:sz w:val="24"/>
              </w:rPr>
            </w:pPr>
            <w:r w:rsidRPr="00904EA9">
              <w:rPr>
                <w:rFonts w:ascii="Brown" w:hAnsi="Brown" w:cs="Arial"/>
                <w:b w:val="0"/>
                <w:color w:val="FFFFFF" w:themeColor="background1"/>
                <w:sz w:val="24"/>
              </w:rPr>
              <w:t>3. Leadership and Management</w:t>
            </w:r>
          </w:p>
        </w:tc>
      </w:tr>
      <w:tr w:rsidR="00B356F4" w:rsidRPr="00D813A8" w14:paraId="1DE3C63A" w14:textId="77777777" w:rsidTr="00B356F4">
        <w:trPr>
          <w:trHeight w:val="567"/>
        </w:trPr>
        <w:tc>
          <w:tcPr>
            <w:tcW w:w="751" w:type="dxa"/>
            <w:vAlign w:val="center"/>
          </w:tcPr>
          <w:p w14:paraId="3FE625D9" w14:textId="77777777" w:rsidR="00B356F4" w:rsidRPr="00D813A8" w:rsidRDefault="00B356F4" w:rsidP="00D374BD">
            <w:pPr>
              <w:pStyle w:val="Title"/>
              <w:jc w:val="left"/>
              <w:rPr>
                <w:rFonts w:ascii="Brown" w:hAnsi="Brown" w:cs="Arial"/>
                <w:b w:val="0"/>
                <w:color w:val="6E7B80"/>
                <w:sz w:val="24"/>
              </w:rPr>
            </w:pPr>
            <w:r w:rsidRPr="00D813A8">
              <w:rPr>
                <w:rFonts w:ascii="Brown" w:hAnsi="Brown" w:cs="Arial"/>
                <w:b w:val="0"/>
                <w:color w:val="6E7B80"/>
                <w:sz w:val="24"/>
              </w:rPr>
              <w:t>3.1</w:t>
            </w:r>
          </w:p>
        </w:tc>
        <w:tc>
          <w:tcPr>
            <w:tcW w:w="5198" w:type="dxa"/>
            <w:vAlign w:val="center"/>
          </w:tcPr>
          <w:p w14:paraId="7B46DE5B" w14:textId="2308EEE6" w:rsidR="00B356F4" w:rsidRPr="00B356F4" w:rsidRDefault="00B356F4" w:rsidP="00D374BD">
            <w:pPr>
              <w:pStyle w:val="Title"/>
              <w:jc w:val="left"/>
              <w:rPr>
                <w:rFonts w:ascii="Brown" w:hAnsi="Brown" w:cs="Arial"/>
                <w:b w:val="0"/>
                <w:color w:val="6E7B80"/>
                <w:sz w:val="24"/>
              </w:rPr>
            </w:pPr>
            <w:r w:rsidRPr="00B356F4">
              <w:rPr>
                <w:rFonts w:asciiTheme="minorHAnsi" w:hAnsiTheme="minorHAnsi"/>
                <w:b w:val="0"/>
                <w:sz w:val="24"/>
              </w:rPr>
              <w:t>Excellent written, oral communication and presentation skills.</w:t>
            </w:r>
          </w:p>
        </w:tc>
        <w:tc>
          <w:tcPr>
            <w:tcW w:w="1270" w:type="dxa"/>
            <w:vAlign w:val="center"/>
          </w:tcPr>
          <w:p w14:paraId="68CD31CE" w14:textId="28C1A8AD" w:rsidR="00B356F4" w:rsidRPr="00D813A8" w:rsidRDefault="00B356F4" w:rsidP="00D374BD">
            <w:pPr>
              <w:pStyle w:val="Title"/>
              <w:jc w:val="left"/>
              <w:rPr>
                <w:rFonts w:ascii="Brown" w:hAnsi="Brown" w:cs="Arial"/>
                <w:b w:val="0"/>
                <w:bCs w:val="0"/>
                <w:color w:val="6E7B80"/>
                <w:sz w:val="24"/>
              </w:rPr>
            </w:pPr>
            <w:r>
              <w:rPr>
                <w:rFonts w:asciiTheme="minorHAnsi" w:hAnsiTheme="minorHAnsi" w:cs="Arial"/>
                <w:b w:val="0"/>
                <w:bCs w:val="0"/>
                <w:sz w:val="24"/>
              </w:rPr>
              <w:t>X</w:t>
            </w:r>
          </w:p>
        </w:tc>
        <w:tc>
          <w:tcPr>
            <w:tcW w:w="1297" w:type="dxa"/>
            <w:vAlign w:val="center"/>
          </w:tcPr>
          <w:p w14:paraId="22FCA9A5" w14:textId="77777777" w:rsidR="00B356F4" w:rsidRPr="00D813A8" w:rsidRDefault="00B356F4" w:rsidP="00D374BD">
            <w:pPr>
              <w:pStyle w:val="Title"/>
              <w:jc w:val="left"/>
              <w:rPr>
                <w:rFonts w:ascii="Brown" w:hAnsi="Brown" w:cs="Arial"/>
                <w:b w:val="0"/>
                <w:bCs w:val="0"/>
                <w:color w:val="6E7B80"/>
                <w:sz w:val="24"/>
              </w:rPr>
            </w:pPr>
          </w:p>
        </w:tc>
        <w:tc>
          <w:tcPr>
            <w:tcW w:w="1474" w:type="dxa"/>
            <w:vAlign w:val="center"/>
          </w:tcPr>
          <w:p w14:paraId="5204D171" w14:textId="2870B463" w:rsidR="00B356F4" w:rsidRPr="00904EA9" w:rsidRDefault="00B356F4" w:rsidP="00D374BD">
            <w:pPr>
              <w:pStyle w:val="Title"/>
              <w:jc w:val="left"/>
              <w:rPr>
                <w:rFonts w:ascii="Brown" w:hAnsi="Brown" w:cs="Arial"/>
                <w:b w:val="0"/>
                <w:bCs w:val="0"/>
                <w:color w:val="6E7B80"/>
                <w:sz w:val="24"/>
              </w:rPr>
            </w:pPr>
            <w:r w:rsidRPr="00904EA9">
              <w:rPr>
                <w:rFonts w:asciiTheme="minorHAnsi" w:hAnsiTheme="minorHAnsi" w:cs="Arial"/>
                <w:b w:val="0"/>
                <w:bCs w:val="0"/>
                <w:sz w:val="24"/>
              </w:rPr>
              <w:t>I</w:t>
            </w:r>
          </w:p>
        </w:tc>
      </w:tr>
      <w:tr w:rsidR="00B356F4" w:rsidRPr="00D813A8" w14:paraId="768580F6" w14:textId="77777777" w:rsidTr="00B356F4">
        <w:trPr>
          <w:trHeight w:val="567"/>
        </w:trPr>
        <w:tc>
          <w:tcPr>
            <w:tcW w:w="751" w:type="dxa"/>
            <w:vAlign w:val="center"/>
          </w:tcPr>
          <w:p w14:paraId="4638614F" w14:textId="77777777" w:rsidR="00B356F4" w:rsidRPr="00D813A8" w:rsidRDefault="00B356F4" w:rsidP="00D374BD">
            <w:pPr>
              <w:pStyle w:val="Title"/>
              <w:jc w:val="left"/>
              <w:rPr>
                <w:rFonts w:ascii="Brown" w:hAnsi="Brown" w:cs="Arial"/>
                <w:b w:val="0"/>
                <w:color w:val="6E7B80"/>
                <w:sz w:val="24"/>
              </w:rPr>
            </w:pPr>
            <w:r w:rsidRPr="00D813A8">
              <w:rPr>
                <w:rFonts w:ascii="Brown" w:hAnsi="Brown" w:cs="Arial"/>
                <w:b w:val="0"/>
                <w:color w:val="6E7B80"/>
                <w:sz w:val="24"/>
              </w:rPr>
              <w:t>3.2</w:t>
            </w:r>
          </w:p>
        </w:tc>
        <w:tc>
          <w:tcPr>
            <w:tcW w:w="5198" w:type="dxa"/>
            <w:vAlign w:val="center"/>
          </w:tcPr>
          <w:p w14:paraId="7BF9DD0D" w14:textId="06C51502" w:rsidR="00B356F4" w:rsidRPr="00D813A8" w:rsidRDefault="00B356F4" w:rsidP="00D374BD">
            <w:pPr>
              <w:pStyle w:val="Normal1"/>
              <w:rPr>
                <w:rFonts w:ascii="Brown" w:hAnsi="Brown" w:cs="Arial"/>
                <w:color w:val="6E7B80"/>
              </w:rPr>
            </w:pPr>
            <w:r w:rsidRPr="00303679">
              <w:rPr>
                <w:rFonts w:asciiTheme="minorHAnsi" w:hAnsiTheme="minorHAnsi"/>
              </w:rPr>
              <w:t>Strong leadership and management skills, including the ability to delegate effectively.</w:t>
            </w:r>
          </w:p>
        </w:tc>
        <w:tc>
          <w:tcPr>
            <w:tcW w:w="1270" w:type="dxa"/>
            <w:vAlign w:val="center"/>
          </w:tcPr>
          <w:p w14:paraId="3BA23542" w14:textId="51C39570" w:rsidR="00B356F4" w:rsidRPr="00D813A8" w:rsidRDefault="00B356F4" w:rsidP="00D374BD">
            <w:pPr>
              <w:pStyle w:val="Title"/>
              <w:jc w:val="left"/>
              <w:rPr>
                <w:rFonts w:ascii="Brown" w:hAnsi="Brown" w:cs="Arial"/>
                <w:b w:val="0"/>
                <w:bCs w:val="0"/>
                <w:color w:val="6E7B80"/>
                <w:sz w:val="24"/>
              </w:rPr>
            </w:pPr>
            <w:r>
              <w:rPr>
                <w:rFonts w:asciiTheme="minorHAnsi" w:hAnsiTheme="minorHAnsi" w:cs="Arial"/>
                <w:b w:val="0"/>
                <w:bCs w:val="0"/>
                <w:sz w:val="24"/>
              </w:rPr>
              <w:t>X</w:t>
            </w:r>
          </w:p>
        </w:tc>
        <w:tc>
          <w:tcPr>
            <w:tcW w:w="1297" w:type="dxa"/>
            <w:vAlign w:val="center"/>
          </w:tcPr>
          <w:p w14:paraId="58E1F06E" w14:textId="77777777" w:rsidR="00B356F4" w:rsidRPr="00D813A8" w:rsidRDefault="00B356F4" w:rsidP="00D374BD">
            <w:pPr>
              <w:pStyle w:val="Title"/>
              <w:jc w:val="left"/>
              <w:rPr>
                <w:rFonts w:ascii="Brown" w:hAnsi="Brown" w:cs="Arial"/>
                <w:b w:val="0"/>
                <w:bCs w:val="0"/>
                <w:color w:val="6E7B80"/>
                <w:sz w:val="24"/>
              </w:rPr>
            </w:pPr>
          </w:p>
        </w:tc>
        <w:tc>
          <w:tcPr>
            <w:tcW w:w="1474" w:type="dxa"/>
            <w:vAlign w:val="center"/>
          </w:tcPr>
          <w:p w14:paraId="6ED1826D" w14:textId="5748CDDE" w:rsidR="00B356F4" w:rsidRPr="00904EA9" w:rsidRDefault="00B356F4" w:rsidP="00D374BD">
            <w:pPr>
              <w:pStyle w:val="Title"/>
              <w:jc w:val="left"/>
              <w:rPr>
                <w:rFonts w:ascii="Brown" w:hAnsi="Brown" w:cs="Arial"/>
                <w:b w:val="0"/>
                <w:bCs w:val="0"/>
                <w:color w:val="6E7B80"/>
                <w:sz w:val="24"/>
              </w:rPr>
            </w:pPr>
            <w:r w:rsidRPr="00904EA9">
              <w:rPr>
                <w:rFonts w:asciiTheme="minorHAnsi" w:hAnsiTheme="minorHAnsi" w:cs="Arial"/>
                <w:b w:val="0"/>
                <w:bCs w:val="0"/>
                <w:sz w:val="24"/>
              </w:rPr>
              <w:t>I</w:t>
            </w:r>
          </w:p>
        </w:tc>
      </w:tr>
      <w:tr w:rsidR="00B356F4" w:rsidRPr="00D813A8" w14:paraId="77A3E35A" w14:textId="77777777" w:rsidTr="00B356F4">
        <w:trPr>
          <w:trHeight w:val="567"/>
        </w:trPr>
        <w:tc>
          <w:tcPr>
            <w:tcW w:w="751" w:type="dxa"/>
            <w:vAlign w:val="center"/>
          </w:tcPr>
          <w:p w14:paraId="7AB156D3" w14:textId="77777777" w:rsidR="00B356F4" w:rsidRPr="00D813A8" w:rsidRDefault="00B356F4" w:rsidP="00D374BD">
            <w:pPr>
              <w:pStyle w:val="Title"/>
              <w:jc w:val="left"/>
              <w:rPr>
                <w:rFonts w:ascii="Brown" w:hAnsi="Brown" w:cs="Arial"/>
                <w:b w:val="0"/>
                <w:color w:val="6E7B80"/>
                <w:sz w:val="24"/>
              </w:rPr>
            </w:pPr>
            <w:r w:rsidRPr="00D813A8">
              <w:rPr>
                <w:rFonts w:ascii="Brown" w:hAnsi="Brown" w:cs="Arial"/>
                <w:b w:val="0"/>
                <w:color w:val="6E7B80"/>
                <w:sz w:val="24"/>
              </w:rPr>
              <w:t>3.3</w:t>
            </w:r>
          </w:p>
        </w:tc>
        <w:tc>
          <w:tcPr>
            <w:tcW w:w="5198" w:type="dxa"/>
            <w:vAlign w:val="center"/>
          </w:tcPr>
          <w:p w14:paraId="005CC76E" w14:textId="1F0E91DF" w:rsidR="00B356F4" w:rsidRPr="00D813A8" w:rsidRDefault="00B356F4" w:rsidP="00D374BD">
            <w:pPr>
              <w:pStyle w:val="Normal1"/>
              <w:rPr>
                <w:rFonts w:ascii="Brown" w:hAnsi="Brown" w:cs="Arial"/>
                <w:color w:val="6E7B80"/>
              </w:rPr>
            </w:pPr>
            <w:r w:rsidRPr="00303679">
              <w:rPr>
                <w:rFonts w:asciiTheme="minorHAnsi" w:hAnsiTheme="minorHAnsi"/>
              </w:rPr>
              <w:t>Excellent organisational an</w:t>
            </w:r>
            <w:bookmarkStart w:id="0" w:name="_GoBack"/>
            <w:bookmarkEnd w:id="0"/>
            <w:r w:rsidRPr="00303679">
              <w:rPr>
                <w:rFonts w:asciiTheme="minorHAnsi" w:hAnsiTheme="minorHAnsi"/>
              </w:rPr>
              <w:t>d management skills.</w:t>
            </w:r>
          </w:p>
        </w:tc>
        <w:tc>
          <w:tcPr>
            <w:tcW w:w="1270" w:type="dxa"/>
            <w:vAlign w:val="center"/>
          </w:tcPr>
          <w:p w14:paraId="025B744C" w14:textId="0CFED1C9" w:rsidR="00B356F4" w:rsidRPr="00D813A8" w:rsidRDefault="00B356F4" w:rsidP="00D374BD">
            <w:pPr>
              <w:pStyle w:val="Title"/>
              <w:jc w:val="left"/>
              <w:rPr>
                <w:rFonts w:ascii="Brown" w:hAnsi="Brown" w:cs="Arial"/>
                <w:b w:val="0"/>
                <w:bCs w:val="0"/>
                <w:color w:val="6E7B80"/>
                <w:sz w:val="24"/>
              </w:rPr>
            </w:pPr>
            <w:r>
              <w:rPr>
                <w:rFonts w:asciiTheme="minorHAnsi" w:hAnsiTheme="minorHAnsi" w:cs="Arial"/>
                <w:b w:val="0"/>
                <w:bCs w:val="0"/>
                <w:sz w:val="24"/>
              </w:rPr>
              <w:t>X</w:t>
            </w:r>
          </w:p>
        </w:tc>
        <w:tc>
          <w:tcPr>
            <w:tcW w:w="1297" w:type="dxa"/>
            <w:vAlign w:val="center"/>
          </w:tcPr>
          <w:p w14:paraId="098936F8" w14:textId="77777777" w:rsidR="00B356F4" w:rsidRPr="00D813A8" w:rsidRDefault="00B356F4" w:rsidP="00D374BD">
            <w:pPr>
              <w:pStyle w:val="Title"/>
              <w:jc w:val="left"/>
              <w:rPr>
                <w:rFonts w:ascii="Brown" w:hAnsi="Brown" w:cs="Arial"/>
                <w:b w:val="0"/>
                <w:bCs w:val="0"/>
                <w:color w:val="6E7B80"/>
                <w:sz w:val="24"/>
              </w:rPr>
            </w:pPr>
          </w:p>
        </w:tc>
        <w:tc>
          <w:tcPr>
            <w:tcW w:w="1474" w:type="dxa"/>
            <w:vAlign w:val="center"/>
          </w:tcPr>
          <w:p w14:paraId="700E8226" w14:textId="26C2C138" w:rsidR="00B356F4" w:rsidRPr="00904EA9" w:rsidRDefault="00B356F4" w:rsidP="00D374BD">
            <w:pPr>
              <w:pStyle w:val="Title"/>
              <w:jc w:val="left"/>
              <w:rPr>
                <w:rFonts w:ascii="Brown" w:hAnsi="Brown" w:cs="Arial"/>
                <w:b w:val="0"/>
                <w:bCs w:val="0"/>
                <w:color w:val="6E7B80"/>
                <w:sz w:val="24"/>
              </w:rPr>
            </w:pPr>
            <w:r w:rsidRPr="00904EA9">
              <w:rPr>
                <w:rFonts w:asciiTheme="minorHAnsi" w:hAnsiTheme="minorHAnsi" w:cs="Arial"/>
                <w:b w:val="0"/>
                <w:bCs w:val="0"/>
                <w:sz w:val="24"/>
              </w:rPr>
              <w:t>I/T</w:t>
            </w:r>
          </w:p>
        </w:tc>
      </w:tr>
      <w:tr w:rsidR="00B356F4" w:rsidRPr="00D813A8" w14:paraId="6297FB6C" w14:textId="77777777" w:rsidTr="00B356F4">
        <w:trPr>
          <w:trHeight w:val="567"/>
        </w:trPr>
        <w:tc>
          <w:tcPr>
            <w:tcW w:w="751" w:type="dxa"/>
            <w:vAlign w:val="center"/>
          </w:tcPr>
          <w:p w14:paraId="6555D95F" w14:textId="77777777" w:rsidR="00B356F4" w:rsidRPr="00D813A8" w:rsidRDefault="00B356F4" w:rsidP="00D374BD">
            <w:pPr>
              <w:pStyle w:val="Title"/>
              <w:jc w:val="left"/>
              <w:rPr>
                <w:rFonts w:ascii="Brown" w:hAnsi="Brown" w:cs="Arial"/>
                <w:b w:val="0"/>
                <w:color w:val="6E7B80"/>
                <w:sz w:val="24"/>
              </w:rPr>
            </w:pPr>
            <w:r w:rsidRPr="00D813A8">
              <w:rPr>
                <w:rFonts w:ascii="Brown" w:hAnsi="Brown" w:cs="Arial"/>
                <w:b w:val="0"/>
                <w:color w:val="6E7B80"/>
                <w:sz w:val="24"/>
              </w:rPr>
              <w:t>3.4</w:t>
            </w:r>
          </w:p>
        </w:tc>
        <w:tc>
          <w:tcPr>
            <w:tcW w:w="5198" w:type="dxa"/>
            <w:vAlign w:val="center"/>
          </w:tcPr>
          <w:p w14:paraId="2980FE16" w14:textId="187B59D6" w:rsidR="00B356F4" w:rsidRPr="00D813A8" w:rsidRDefault="00B356F4" w:rsidP="00D374BD">
            <w:pPr>
              <w:rPr>
                <w:rFonts w:ascii="Brown" w:hAnsi="Brown" w:cs="Arial"/>
                <w:bCs/>
                <w:color w:val="6E7B80"/>
              </w:rPr>
            </w:pPr>
            <w:r w:rsidRPr="00303679">
              <w:rPr>
                <w:rFonts w:asciiTheme="minorHAnsi" w:hAnsiTheme="minorHAnsi"/>
              </w:rPr>
              <w:t>Excellent interpersonal skills, including diplomacy, sensitivity and confidentiality.</w:t>
            </w:r>
          </w:p>
        </w:tc>
        <w:tc>
          <w:tcPr>
            <w:tcW w:w="1270" w:type="dxa"/>
            <w:vAlign w:val="center"/>
          </w:tcPr>
          <w:p w14:paraId="54A04D09" w14:textId="4F322E13" w:rsidR="00B356F4" w:rsidRPr="00D813A8" w:rsidRDefault="00B356F4" w:rsidP="00D374BD">
            <w:pPr>
              <w:pStyle w:val="Title"/>
              <w:jc w:val="left"/>
              <w:rPr>
                <w:rFonts w:ascii="Brown" w:hAnsi="Brown" w:cs="Arial"/>
                <w:b w:val="0"/>
                <w:bCs w:val="0"/>
                <w:color w:val="6E7B80"/>
                <w:sz w:val="24"/>
              </w:rPr>
            </w:pPr>
            <w:r>
              <w:rPr>
                <w:rFonts w:asciiTheme="minorHAnsi" w:hAnsiTheme="minorHAnsi" w:cs="Arial"/>
                <w:b w:val="0"/>
                <w:bCs w:val="0"/>
                <w:sz w:val="24"/>
              </w:rPr>
              <w:t>X</w:t>
            </w:r>
          </w:p>
        </w:tc>
        <w:tc>
          <w:tcPr>
            <w:tcW w:w="1297" w:type="dxa"/>
            <w:vAlign w:val="center"/>
          </w:tcPr>
          <w:p w14:paraId="24B83135" w14:textId="77777777" w:rsidR="00B356F4" w:rsidRPr="00D813A8" w:rsidRDefault="00B356F4" w:rsidP="00D374BD">
            <w:pPr>
              <w:pStyle w:val="Title"/>
              <w:jc w:val="left"/>
              <w:rPr>
                <w:rFonts w:ascii="Brown" w:hAnsi="Brown" w:cs="Arial"/>
                <w:b w:val="0"/>
                <w:bCs w:val="0"/>
                <w:color w:val="6E7B80"/>
                <w:sz w:val="24"/>
              </w:rPr>
            </w:pPr>
          </w:p>
        </w:tc>
        <w:tc>
          <w:tcPr>
            <w:tcW w:w="1474" w:type="dxa"/>
            <w:vAlign w:val="center"/>
          </w:tcPr>
          <w:p w14:paraId="4944770D" w14:textId="531E65BE" w:rsidR="00B356F4" w:rsidRPr="00904EA9" w:rsidRDefault="00B356F4" w:rsidP="00D374BD">
            <w:pPr>
              <w:pStyle w:val="Title"/>
              <w:jc w:val="left"/>
              <w:rPr>
                <w:rFonts w:ascii="Brown" w:hAnsi="Brown" w:cs="Arial"/>
                <w:b w:val="0"/>
                <w:bCs w:val="0"/>
                <w:color w:val="6E7B80"/>
                <w:sz w:val="24"/>
              </w:rPr>
            </w:pPr>
            <w:r w:rsidRPr="00904EA9">
              <w:rPr>
                <w:rFonts w:asciiTheme="minorHAnsi" w:hAnsiTheme="minorHAnsi" w:cs="Arial"/>
                <w:b w:val="0"/>
                <w:bCs w:val="0"/>
                <w:sz w:val="24"/>
              </w:rPr>
              <w:t>I</w:t>
            </w:r>
          </w:p>
        </w:tc>
      </w:tr>
      <w:tr w:rsidR="00B356F4" w:rsidRPr="00D813A8" w14:paraId="20D13C3B" w14:textId="77777777" w:rsidTr="00B356F4">
        <w:trPr>
          <w:trHeight w:val="567"/>
        </w:trPr>
        <w:tc>
          <w:tcPr>
            <w:tcW w:w="751" w:type="dxa"/>
            <w:vAlign w:val="center"/>
          </w:tcPr>
          <w:p w14:paraId="7B9545EF" w14:textId="77777777" w:rsidR="00B356F4" w:rsidRPr="00D813A8" w:rsidRDefault="00B356F4" w:rsidP="00D374BD">
            <w:pPr>
              <w:pStyle w:val="Title"/>
              <w:jc w:val="left"/>
              <w:rPr>
                <w:rFonts w:ascii="Brown" w:hAnsi="Brown" w:cs="Arial"/>
                <w:b w:val="0"/>
                <w:color w:val="6E7B80"/>
                <w:sz w:val="24"/>
              </w:rPr>
            </w:pPr>
            <w:r w:rsidRPr="00D813A8">
              <w:rPr>
                <w:rFonts w:ascii="Brown" w:hAnsi="Brown" w:cs="Arial"/>
                <w:b w:val="0"/>
                <w:color w:val="6E7B80"/>
                <w:sz w:val="24"/>
              </w:rPr>
              <w:t>3.5</w:t>
            </w:r>
          </w:p>
        </w:tc>
        <w:tc>
          <w:tcPr>
            <w:tcW w:w="5198" w:type="dxa"/>
            <w:vAlign w:val="center"/>
          </w:tcPr>
          <w:p w14:paraId="28A8CAA7" w14:textId="503217DE" w:rsidR="00B356F4" w:rsidRPr="00D813A8" w:rsidRDefault="00B356F4" w:rsidP="00D374BD">
            <w:pPr>
              <w:pStyle w:val="Normal1"/>
              <w:rPr>
                <w:rFonts w:ascii="Brown" w:hAnsi="Brown"/>
                <w:color w:val="6E7B80"/>
              </w:rPr>
            </w:pPr>
            <w:r w:rsidRPr="00303679">
              <w:rPr>
                <w:rFonts w:asciiTheme="minorHAnsi" w:hAnsiTheme="minorHAnsi"/>
              </w:rPr>
              <w:t xml:space="preserve">An ability to effectively and confidently </w:t>
            </w:r>
            <w:r>
              <w:rPr>
                <w:rFonts w:asciiTheme="minorHAnsi" w:hAnsiTheme="minorHAnsi"/>
              </w:rPr>
              <w:t>resolve</w:t>
            </w:r>
            <w:r w:rsidRPr="00303679">
              <w:rPr>
                <w:rFonts w:asciiTheme="minorHAnsi" w:hAnsiTheme="minorHAnsi"/>
              </w:rPr>
              <w:t xml:space="preserve"> employee relations issues such as; disciplinary, grievance, performance management, supervision, appraisals etc.</w:t>
            </w:r>
            <w:r>
              <w:rPr>
                <w:rFonts w:asciiTheme="minorHAnsi" w:hAnsiTheme="minorHAnsi"/>
              </w:rPr>
              <w:t xml:space="preserve"> with guidance and support of Human Resources.</w:t>
            </w:r>
          </w:p>
        </w:tc>
        <w:tc>
          <w:tcPr>
            <w:tcW w:w="1270" w:type="dxa"/>
            <w:vAlign w:val="center"/>
          </w:tcPr>
          <w:p w14:paraId="6E7320A3" w14:textId="2CCA846E" w:rsidR="00B356F4" w:rsidRPr="00D813A8" w:rsidRDefault="00B356F4" w:rsidP="00D374BD">
            <w:pPr>
              <w:pStyle w:val="Title"/>
              <w:jc w:val="left"/>
              <w:rPr>
                <w:rFonts w:ascii="Brown" w:hAnsi="Brown" w:cs="Arial"/>
                <w:b w:val="0"/>
                <w:bCs w:val="0"/>
                <w:color w:val="6E7B80"/>
                <w:sz w:val="24"/>
              </w:rPr>
            </w:pPr>
            <w:r>
              <w:rPr>
                <w:rFonts w:asciiTheme="minorHAnsi" w:hAnsiTheme="minorHAnsi" w:cs="Arial"/>
                <w:b w:val="0"/>
                <w:bCs w:val="0"/>
                <w:sz w:val="24"/>
              </w:rPr>
              <w:t>X</w:t>
            </w:r>
          </w:p>
        </w:tc>
        <w:tc>
          <w:tcPr>
            <w:tcW w:w="1297" w:type="dxa"/>
            <w:vAlign w:val="center"/>
          </w:tcPr>
          <w:p w14:paraId="51B8015A" w14:textId="77777777" w:rsidR="00B356F4" w:rsidRPr="00D813A8" w:rsidRDefault="00B356F4" w:rsidP="00D374BD">
            <w:pPr>
              <w:pStyle w:val="Title"/>
              <w:jc w:val="left"/>
              <w:rPr>
                <w:rFonts w:ascii="Brown" w:hAnsi="Brown" w:cs="Arial"/>
                <w:b w:val="0"/>
                <w:bCs w:val="0"/>
                <w:color w:val="6E7B80"/>
                <w:sz w:val="24"/>
              </w:rPr>
            </w:pPr>
          </w:p>
        </w:tc>
        <w:tc>
          <w:tcPr>
            <w:tcW w:w="1474" w:type="dxa"/>
            <w:vAlign w:val="center"/>
          </w:tcPr>
          <w:p w14:paraId="1B18C884" w14:textId="70472F33" w:rsidR="00B356F4" w:rsidRPr="00904EA9" w:rsidRDefault="00B356F4" w:rsidP="00007618">
            <w:pPr>
              <w:pStyle w:val="Title"/>
              <w:jc w:val="left"/>
              <w:rPr>
                <w:rFonts w:ascii="Brown" w:hAnsi="Brown" w:cs="Arial"/>
                <w:b w:val="0"/>
                <w:bCs w:val="0"/>
                <w:color w:val="6E7B80"/>
                <w:sz w:val="24"/>
              </w:rPr>
            </w:pPr>
            <w:r w:rsidRPr="00904EA9">
              <w:rPr>
                <w:rFonts w:asciiTheme="minorHAnsi" w:hAnsiTheme="minorHAnsi" w:cs="Arial"/>
                <w:b w:val="0"/>
                <w:bCs w:val="0"/>
                <w:sz w:val="24"/>
              </w:rPr>
              <w:t>I</w:t>
            </w:r>
          </w:p>
        </w:tc>
      </w:tr>
      <w:tr w:rsidR="00B356F4" w:rsidRPr="00D813A8" w14:paraId="53D870E8" w14:textId="77777777" w:rsidTr="0091494C">
        <w:trPr>
          <w:trHeight w:val="827"/>
        </w:trPr>
        <w:tc>
          <w:tcPr>
            <w:tcW w:w="751" w:type="dxa"/>
            <w:vAlign w:val="center"/>
          </w:tcPr>
          <w:p w14:paraId="160079D4" w14:textId="77777777" w:rsidR="00B356F4" w:rsidRPr="00D813A8" w:rsidRDefault="00B356F4" w:rsidP="00D374BD">
            <w:pPr>
              <w:pStyle w:val="Default"/>
              <w:rPr>
                <w:rFonts w:ascii="Brown" w:hAnsi="Brown"/>
                <w:color w:val="6E7B80"/>
              </w:rPr>
            </w:pPr>
            <w:r w:rsidRPr="00D813A8">
              <w:rPr>
                <w:rFonts w:ascii="Brown" w:hAnsi="Brown"/>
                <w:color w:val="6E7B80"/>
              </w:rPr>
              <w:lastRenderedPageBreak/>
              <w:t>3.6</w:t>
            </w:r>
          </w:p>
        </w:tc>
        <w:tc>
          <w:tcPr>
            <w:tcW w:w="5198" w:type="dxa"/>
          </w:tcPr>
          <w:tbl>
            <w:tblPr>
              <w:tblW w:w="0" w:type="auto"/>
              <w:tblBorders>
                <w:top w:val="nil"/>
                <w:left w:val="nil"/>
                <w:bottom w:val="nil"/>
                <w:right w:val="nil"/>
              </w:tblBorders>
              <w:tblLook w:val="0000" w:firstRow="0" w:lastRow="0" w:firstColumn="0" w:lastColumn="0" w:noHBand="0" w:noVBand="0"/>
            </w:tblPr>
            <w:tblGrid>
              <w:gridCol w:w="3085"/>
            </w:tblGrid>
            <w:tr w:rsidR="00B356F4" w:rsidRPr="00303679" w14:paraId="449800B8" w14:textId="77777777" w:rsidTr="00884937">
              <w:trPr>
                <w:trHeight w:val="250"/>
              </w:trPr>
              <w:tc>
                <w:tcPr>
                  <w:tcW w:w="0" w:type="auto"/>
                </w:tcPr>
                <w:p w14:paraId="75EA9D0D" w14:textId="77777777" w:rsidR="00B356F4" w:rsidRPr="00303679" w:rsidRDefault="00B356F4" w:rsidP="00884937">
                  <w:pPr>
                    <w:pStyle w:val="Default"/>
                    <w:ind w:left="-101"/>
                    <w:rPr>
                      <w:rFonts w:asciiTheme="minorHAnsi" w:hAnsiTheme="minorHAnsi"/>
                    </w:rPr>
                  </w:pPr>
                </w:p>
              </w:tc>
            </w:tr>
            <w:tr w:rsidR="00B356F4" w:rsidRPr="00303679" w14:paraId="0E97ABD5" w14:textId="77777777" w:rsidTr="00884937">
              <w:trPr>
                <w:trHeight w:val="250"/>
              </w:trPr>
              <w:tc>
                <w:tcPr>
                  <w:tcW w:w="0" w:type="auto"/>
                </w:tcPr>
                <w:p w14:paraId="16607C92" w14:textId="77777777" w:rsidR="00B356F4" w:rsidRPr="00303679" w:rsidRDefault="00B356F4" w:rsidP="00884937">
                  <w:pPr>
                    <w:contextualSpacing/>
                    <w:rPr>
                      <w:rFonts w:asciiTheme="minorHAnsi" w:hAnsiTheme="minorHAnsi"/>
                    </w:rPr>
                  </w:pPr>
                  <w:r w:rsidRPr="00303679">
                    <w:rPr>
                      <w:rFonts w:asciiTheme="minorHAnsi" w:hAnsiTheme="minorHAnsi"/>
                    </w:rPr>
                    <w:t>Excellent report writing skills.</w:t>
                  </w:r>
                </w:p>
              </w:tc>
            </w:tr>
            <w:tr w:rsidR="00B356F4" w:rsidRPr="00303679" w14:paraId="1E677E02" w14:textId="77777777" w:rsidTr="00884937">
              <w:trPr>
                <w:trHeight w:val="250"/>
              </w:trPr>
              <w:tc>
                <w:tcPr>
                  <w:tcW w:w="0" w:type="auto"/>
                </w:tcPr>
                <w:p w14:paraId="6BA7C618" w14:textId="77777777" w:rsidR="00B356F4" w:rsidRPr="00303679" w:rsidRDefault="00B356F4" w:rsidP="00884937">
                  <w:pPr>
                    <w:pStyle w:val="Default"/>
                    <w:rPr>
                      <w:rFonts w:asciiTheme="minorHAnsi" w:hAnsiTheme="minorHAnsi"/>
                    </w:rPr>
                  </w:pPr>
                </w:p>
              </w:tc>
            </w:tr>
          </w:tbl>
          <w:p w14:paraId="7D468FDC" w14:textId="77777777" w:rsidR="00B356F4" w:rsidRPr="00D813A8" w:rsidRDefault="00B356F4" w:rsidP="00007618">
            <w:pPr>
              <w:pStyle w:val="NoSpacing"/>
              <w:rPr>
                <w:rFonts w:ascii="Brown" w:hAnsi="Brown"/>
                <w:color w:val="6E7B80"/>
              </w:rPr>
            </w:pPr>
          </w:p>
        </w:tc>
        <w:tc>
          <w:tcPr>
            <w:tcW w:w="1270" w:type="dxa"/>
            <w:vAlign w:val="center"/>
          </w:tcPr>
          <w:p w14:paraId="1709F4A5" w14:textId="0359CCCD" w:rsidR="00B356F4" w:rsidRPr="00D813A8" w:rsidRDefault="00B356F4" w:rsidP="00D374BD">
            <w:pPr>
              <w:rPr>
                <w:rFonts w:ascii="Brown" w:hAnsi="Brown"/>
                <w:color w:val="6E7B80"/>
              </w:rPr>
            </w:pPr>
            <w:r>
              <w:rPr>
                <w:rFonts w:asciiTheme="minorHAnsi" w:hAnsiTheme="minorHAnsi"/>
              </w:rPr>
              <w:t>X</w:t>
            </w:r>
          </w:p>
        </w:tc>
        <w:tc>
          <w:tcPr>
            <w:tcW w:w="1297" w:type="dxa"/>
          </w:tcPr>
          <w:p w14:paraId="73FB0C05" w14:textId="77777777" w:rsidR="00B356F4" w:rsidRPr="00D813A8" w:rsidRDefault="00B356F4" w:rsidP="00D374BD">
            <w:pPr>
              <w:rPr>
                <w:rFonts w:ascii="Brown" w:hAnsi="Brown"/>
                <w:color w:val="6E7B80"/>
              </w:rPr>
            </w:pPr>
          </w:p>
        </w:tc>
        <w:tc>
          <w:tcPr>
            <w:tcW w:w="1474" w:type="dxa"/>
            <w:vAlign w:val="center"/>
          </w:tcPr>
          <w:p w14:paraId="010910DC" w14:textId="27127F2F" w:rsidR="00B356F4" w:rsidRPr="00904EA9" w:rsidRDefault="00B356F4" w:rsidP="00D374BD">
            <w:pPr>
              <w:pStyle w:val="Title"/>
              <w:jc w:val="left"/>
              <w:rPr>
                <w:rFonts w:ascii="Brown" w:hAnsi="Brown" w:cs="Arial"/>
                <w:b w:val="0"/>
                <w:bCs w:val="0"/>
                <w:color w:val="6E7B80"/>
                <w:sz w:val="24"/>
              </w:rPr>
            </w:pPr>
            <w:r w:rsidRPr="00904EA9">
              <w:rPr>
                <w:rFonts w:asciiTheme="minorHAnsi" w:hAnsiTheme="minorHAnsi" w:cs="Arial"/>
                <w:b w:val="0"/>
              </w:rPr>
              <w:t>I</w:t>
            </w:r>
          </w:p>
        </w:tc>
      </w:tr>
      <w:tr w:rsidR="00B356F4" w:rsidRPr="00D813A8" w14:paraId="0401009F" w14:textId="77777777" w:rsidTr="0091494C">
        <w:trPr>
          <w:trHeight w:val="567"/>
        </w:trPr>
        <w:tc>
          <w:tcPr>
            <w:tcW w:w="751" w:type="dxa"/>
            <w:vAlign w:val="center"/>
          </w:tcPr>
          <w:p w14:paraId="4F3E04BA" w14:textId="35819314" w:rsidR="00B356F4" w:rsidRPr="00D813A8" w:rsidRDefault="00B356F4" w:rsidP="00D374BD">
            <w:pPr>
              <w:pStyle w:val="Default"/>
              <w:rPr>
                <w:rFonts w:ascii="Brown" w:hAnsi="Brown"/>
                <w:color w:val="6E7B80"/>
              </w:rPr>
            </w:pPr>
            <w:r>
              <w:rPr>
                <w:rFonts w:ascii="Brown" w:hAnsi="Brown"/>
                <w:color w:val="6E7B80"/>
              </w:rPr>
              <w:t>3.7</w:t>
            </w:r>
          </w:p>
        </w:tc>
        <w:tc>
          <w:tcPr>
            <w:tcW w:w="5198" w:type="dxa"/>
          </w:tcPr>
          <w:p w14:paraId="0BA5F615" w14:textId="6D46D952" w:rsidR="00B356F4" w:rsidRPr="00303679" w:rsidRDefault="00904EA9" w:rsidP="00884937">
            <w:pPr>
              <w:contextualSpacing/>
              <w:rPr>
                <w:rFonts w:asciiTheme="minorHAnsi" w:hAnsiTheme="minorHAnsi"/>
              </w:rPr>
            </w:pPr>
            <w:r>
              <w:rPr>
                <w:rFonts w:asciiTheme="minorHAnsi" w:hAnsiTheme="minorHAnsi"/>
              </w:rPr>
              <w:t xml:space="preserve"> </w:t>
            </w:r>
            <w:r w:rsidR="00B356F4" w:rsidRPr="00303679">
              <w:rPr>
                <w:rFonts w:asciiTheme="minorHAnsi" w:hAnsiTheme="minorHAnsi"/>
              </w:rPr>
              <w:t xml:space="preserve">Ability to conduct a wide range of audits. </w:t>
            </w:r>
          </w:p>
          <w:p w14:paraId="194821E0" w14:textId="77777777" w:rsidR="00B356F4" w:rsidRPr="00D813A8" w:rsidRDefault="00B356F4" w:rsidP="00007618">
            <w:pPr>
              <w:pStyle w:val="NoSpacing"/>
              <w:rPr>
                <w:rFonts w:ascii="Brown" w:hAnsi="Brown"/>
                <w:color w:val="6E7B80"/>
              </w:rPr>
            </w:pPr>
          </w:p>
        </w:tc>
        <w:tc>
          <w:tcPr>
            <w:tcW w:w="1270" w:type="dxa"/>
            <w:vAlign w:val="center"/>
          </w:tcPr>
          <w:p w14:paraId="7F484631" w14:textId="78DE4C75" w:rsidR="00B356F4" w:rsidRPr="00D813A8" w:rsidRDefault="00B356F4" w:rsidP="00D374BD">
            <w:pPr>
              <w:rPr>
                <w:rFonts w:ascii="Brown" w:hAnsi="Brown"/>
                <w:color w:val="6E7B80"/>
              </w:rPr>
            </w:pPr>
            <w:r>
              <w:rPr>
                <w:rFonts w:asciiTheme="minorHAnsi" w:hAnsiTheme="minorHAnsi"/>
              </w:rPr>
              <w:t>X</w:t>
            </w:r>
          </w:p>
        </w:tc>
        <w:tc>
          <w:tcPr>
            <w:tcW w:w="1297" w:type="dxa"/>
          </w:tcPr>
          <w:p w14:paraId="12B9D25F" w14:textId="77777777" w:rsidR="00B356F4" w:rsidRPr="00D813A8" w:rsidRDefault="00B356F4" w:rsidP="00D374BD">
            <w:pPr>
              <w:rPr>
                <w:rFonts w:ascii="Brown" w:hAnsi="Brown"/>
                <w:color w:val="6E7B80"/>
              </w:rPr>
            </w:pPr>
          </w:p>
        </w:tc>
        <w:tc>
          <w:tcPr>
            <w:tcW w:w="1474" w:type="dxa"/>
            <w:vAlign w:val="center"/>
          </w:tcPr>
          <w:p w14:paraId="7DC830B1" w14:textId="032813A0" w:rsidR="00B356F4" w:rsidRPr="00904EA9" w:rsidRDefault="00B356F4" w:rsidP="00D374BD">
            <w:pPr>
              <w:pStyle w:val="Title"/>
              <w:jc w:val="left"/>
              <w:rPr>
                <w:rFonts w:ascii="Brown" w:hAnsi="Brown" w:cs="Arial"/>
                <w:b w:val="0"/>
                <w:bCs w:val="0"/>
                <w:color w:val="6E7B80"/>
                <w:sz w:val="24"/>
              </w:rPr>
            </w:pPr>
            <w:r w:rsidRPr="00904EA9">
              <w:rPr>
                <w:rFonts w:asciiTheme="minorHAnsi" w:hAnsiTheme="minorHAnsi" w:cs="Arial"/>
                <w:b w:val="0"/>
              </w:rPr>
              <w:t>I</w:t>
            </w:r>
          </w:p>
        </w:tc>
      </w:tr>
      <w:tr w:rsidR="00B356F4" w:rsidRPr="00D813A8" w14:paraId="381C446F" w14:textId="77777777" w:rsidTr="0091494C">
        <w:trPr>
          <w:trHeight w:val="567"/>
        </w:trPr>
        <w:tc>
          <w:tcPr>
            <w:tcW w:w="751" w:type="dxa"/>
            <w:vAlign w:val="center"/>
          </w:tcPr>
          <w:p w14:paraId="3CD39A7B" w14:textId="46F42C66" w:rsidR="00B356F4" w:rsidRPr="00D813A8" w:rsidRDefault="00B356F4" w:rsidP="00D374BD">
            <w:pPr>
              <w:pStyle w:val="Default"/>
              <w:rPr>
                <w:rFonts w:ascii="Brown" w:hAnsi="Brown"/>
                <w:color w:val="6E7B80"/>
              </w:rPr>
            </w:pPr>
            <w:r>
              <w:rPr>
                <w:rFonts w:ascii="Brown" w:hAnsi="Brown"/>
                <w:color w:val="6E7B80"/>
              </w:rPr>
              <w:t>3.8</w:t>
            </w:r>
          </w:p>
        </w:tc>
        <w:tc>
          <w:tcPr>
            <w:tcW w:w="5198" w:type="dxa"/>
          </w:tcPr>
          <w:p w14:paraId="1CDA2518" w14:textId="3385A2FD" w:rsidR="00B356F4" w:rsidRPr="00D813A8" w:rsidRDefault="00B356F4" w:rsidP="00007618">
            <w:pPr>
              <w:pStyle w:val="NoSpacing"/>
              <w:rPr>
                <w:rFonts w:ascii="Brown" w:hAnsi="Brown"/>
                <w:color w:val="6E7B80"/>
              </w:rPr>
            </w:pPr>
            <w:r w:rsidRPr="00303679">
              <w:rPr>
                <w:rFonts w:asciiTheme="minorHAnsi" w:hAnsiTheme="minorHAnsi"/>
              </w:rPr>
              <w:t>An ability to work both under own initiative and as part of a management team and overall team whilst maintaining professional relationship boundaries with non-management staff.</w:t>
            </w:r>
          </w:p>
        </w:tc>
        <w:tc>
          <w:tcPr>
            <w:tcW w:w="1270" w:type="dxa"/>
            <w:vAlign w:val="center"/>
          </w:tcPr>
          <w:p w14:paraId="77CDDD56" w14:textId="28CA90CA" w:rsidR="00B356F4" w:rsidRPr="00D813A8" w:rsidRDefault="00B356F4" w:rsidP="00D374BD">
            <w:pPr>
              <w:rPr>
                <w:rFonts w:ascii="Brown" w:hAnsi="Brown"/>
                <w:color w:val="6E7B80"/>
              </w:rPr>
            </w:pPr>
            <w:r>
              <w:rPr>
                <w:rFonts w:asciiTheme="minorHAnsi" w:hAnsiTheme="minorHAnsi"/>
              </w:rPr>
              <w:t>X</w:t>
            </w:r>
          </w:p>
        </w:tc>
        <w:tc>
          <w:tcPr>
            <w:tcW w:w="1297" w:type="dxa"/>
          </w:tcPr>
          <w:p w14:paraId="2FB1215B" w14:textId="77777777" w:rsidR="00B356F4" w:rsidRPr="00D813A8" w:rsidRDefault="00B356F4" w:rsidP="00D374BD">
            <w:pPr>
              <w:rPr>
                <w:rFonts w:ascii="Brown" w:hAnsi="Brown"/>
                <w:color w:val="6E7B80"/>
              </w:rPr>
            </w:pPr>
          </w:p>
        </w:tc>
        <w:tc>
          <w:tcPr>
            <w:tcW w:w="1474" w:type="dxa"/>
            <w:vAlign w:val="center"/>
          </w:tcPr>
          <w:p w14:paraId="3959764D" w14:textId="7E216DCB" w:rsidR="00B356F4" w:rsidRPr="00904EA9" w:rsidRDefault="00B356F4" w:rsidP="00D374BD">
            <w:pPr>
              <w:pStyle w:val="Title"/>
              <w:jc w:val="left"/>
              <w:rPr>
                <w:rFonts w:ascii="Brown" w:hAnsi="Brown" w:cs="Arial"/>
                <w:b w:val="0"/>
                <w:bCs w:val="0"/>
                <w:color w:val="6E7B80"/>
                <w:sz w:val="24"/>
              </w:rPr>
            </w:pPr>
            <w:r w:rsidRPr="00904EA9">
              <w:rPr>
                <w:rFonts w:asciiTheme="minorHAnsi" w:hAnsiTheme="minorHAnsi" w:cs="Arial"/>
                <w:b w:val="0"/>
              </w:rPr>
              <w:t>I</w:t>
            </w:r>
          </w:p>
        </w:tc>
      </w:tr>
      <w:tr w:rsidR="00B356F4" w:rsidRPr="00D813A8" w14:paraId="31B7A5FA" w14:textId="77777777" w:rsidTr="0091494C">
        <w:trPr>
          <w:trHeight w:val="567"/>
        </w:trPr>
        <w:tc>
          <w:tcPr>
            <w:tcW w:w="751" w:type="dxa"/>
            <w:vAlign w:val="center"/>
          </w:tcPr>
          <w:p w14:paraId="47E839BA" w14:textId="20581F7F" w:rsidR="00B356F4" w:rsidRPr="00D813A8" w:rsidRDefault="00B356F4" w:rsidP="00D374BD">
            <w:pPr>
              <w:pStyle w:val="Default"/>
              <w:rPr>
                <w:rFonts w:ascii="Brown" w:hAnsi="Brown"/>
                <w:color w:val="6E7B80"/>
              </w:rPr>
            </w:pPr>
            <w:r>
              <w:rPr>
                <w:rFonts w:ascii="Brown" w:hAnsi="Brown"/>
                <w:color w:val="6E7B80"/>
              </w:rPr>
              <w:t>3.9</w:t>
            </w:r>
          </w:p>
        </w:tc>
        <w:tc>
          <w:tcPr>
            <w:tcW w:w="5198" w:type="dxa"/>
          </w:tcPr>
          <w:p w14:paraId="637E11D6" w14:textId="77777777" w:rsidR="00B356F4" w:rsidRPr="00303679" w:rsidRDefault="00B356F4" w:rsidP="00884937">
            <w:pPr>
              <w:jc w:val="both"/>
              <w:rPr>
                <w:rFonts w:asciiTheme="minorHAnsi" w:hAnsiTheme="minorHAnsi"/>
              </w:rPr>
            </w:pPr>
            <w:r w:rsidRPr="00303679">
              <w:rPr>
                <w:rFonts w:asciiTheme="minorHAnsi" w:hAnsiTheme="minorHAnsi"/>
              </w:rPr>
              <w:t>Ability to chair staff meetings.</w:t>
            </w:r>
          </w:p>
          <w:p w14:paraId="32FB7574" w14:textId="77777777" w:rsidR="00B356F4" w:rsidRPr="00D813A8" w:rsidRDefault="00B356F4" w:rsidP="00007618">
            <w:pPr>
              <w:pStyle w:val="NoSpacing"/>
              <w:rPr>
                <w:rFonts w:ascii="Brown" w:hAnsi="Brown"/>
                <w:color w:val="6E7B80"/>
              </w:rPr>
            </w:pPr>
          </w:p>
        </w:tc>
        <w:tc>
          <w:tcPr>
            <w:tcW w:w="1270" w:type="dxa"/>
            <w:vAlign w:val="center"/>
          </w:tcPr>
          <w:p w14:paraId="73D5B7A8" w14:textId="767F19C7" w:rsidR="00B356F4" w:rsidRPr="00D813A8" w:rsidRDefault="00B356F4" w:rsidP="00D374BD">
            <w:pPr>
              <w:rPr>
                <w:rFonts w:ascii="Brown" w:hAnsi="Brown"/>
                <w:color w:val="6E7B80"/>
              </w:rPr>
            </w:pPr>
            <w:r>
              <w:rPr>
                <w:rFonts w:asciiTheme="minorHAnsi" w:hAnsiTheme="minorHAnsi"/>
              </w:rPr>
              <w:t>X</w:t>
            </w:r>
          </w:p>
        </w:tc>
        <w:tc>
          <w:tcPr>
            <w:tcW w:w="1297" w:type="dxa"/>
          </w:tcPr>
          <w:p w14:paraId="68F3A409" w14:textId="77777777" w:rsidR="00B356F4" w:rsidRPr="00D813A8" w:rsidRDefault="00B356F4" w:rsidP="00D374BD">
            <w:pPr>
              <w:rPr>
                <w:rFonts w:ascii="Brown" w:hAnsi="Brown"/>
                <w:color w:val="6E7B80"/>
              </w:rPr>
            </w:pPr>
          </w:p>
        </w:tc>
        <w:tc>
          <w:tcPr>
            <w:tcW w:w="1474" w:type="dxa"/>
            <w:vAlign w:val="center"/>
          </w:tcPr>
          <w:p w14:paraId="65E8DEC9" w14:textId="050CDBBC" w:rsidR="00B356F4" w:rsidRPr="00904EA9" w:rsidRDefault="00B356F4" w:rsidP="00D374BD">
            <w:pPr>
              <w:pStyle w:val="Title"/>
              <w:jc w:val="left"/>
              <w:rPr>
                <w:rFonts w:ascii="Brown" w:hAnsi="Brown" w:cs="Arial"/>
                <w:b w:val="0"/>
                <w:bCs w:val="0"/>
                <w:color w:val="6E7B80"/>
                <w:sz w:val="24"/>
              </w:rPr>
            </w:pPr>
            <w:r w:rsidRPr="00904EA9">
              <w:rPr>
                <w:rFonts w:asciiTheme="minorHAnsi" w:hAnsiTheme="minorHAnsi" w:cs="Arial"/>
                <w:b w:val="0"/>
              </w:rPr>
              <w:t>I/T</w:t>
            </w:r>
          </w:p>
        </w:tc>
      </w:tr>
      <w:tr w:rsidR="00B356F4" w:rsidRPr="00D813A8" w14:paraId="1EFE17DF" w14:textId="77777777" w:rsidTr="0091494C">
        <w:trPr>
          <w:trHeight w:val="567"/>
        </w:trPr>
        <w:tc>
          <w:tcPr>
            <w:tcW w:w="751" w:type="dxa"/>
            <w:vAlign w:val="center"/>
          </w:tcPr>
          <w:p w14:paraId="0CC073A5" w14:textId="6FBD07D3" w:rsidR="00B356F4" w:rsidRPr="00D813A8" w:rsidRDefault="00B356F4" w:rsidP="00D374BD">
            <w:pPr>
              <w:pStyle w:val="Default"/>
              <w:rPr>
                <w:rFonts w:ascii="Brown" w:hAnsi="Brown"/>
                <w:color w:val="6E7B80"/>
              </w:rPr>
            </w:pPr>
            <w:r>
              <w:rPr>
                <w:rFonts w:ascii="Brown" w:hAnsi="Brown"/>
                <w:color w:val="6E7B80"/>
              </w:rPr>
              <w:t>3.10</w:t>
            </w:r>
          </w:p>
        </w:tc>
        <w:tc>
          <w:tcPr>
            <w:tcW w:w="5198" w:type="dxa"/>
          </w:tcPr>
          <w:p w14:paraId="4E21419B" w14:textId="5956791D" w:rsidR="00B356F4" w:rsidRPr="00D813A8" w:rsidRDefault="00B356F4" w:rsidP="00007618">
            <w:pPr>
              <w:pStyle w:val="NoSpacing"/>
              <w:rPr>
                <w:rFonts w:ascii="Brown" w:hAnsi="Brown"/>
                <w:color w:val="6E7B80"/>
              </w:rPr>
            </w:pPr>
            <w:r w:rsidRPr="00303679">
              <w:rPr>
                <w:rFonts w:asciiTheme="minorHAnsi" w:hAnsiTheme="minorHAnsi"/>
              </w:rPr>
              <w:t>An ability to work under pressure</w:t>
            </w:r>
            <w:r>
              <w:rPr>
                <w:rFonts w:asciiTheme="minorHAnsi" w:hAnsiTheme="minorHAnsi"/>
              </w:rPr>
              <w:t>.</w:t>
            </w:r>
          </w:p>
        </w:tc>
        <w:tc>
          <w:tcPr>
            <w:tcW w:w="1270" w:type="dxa"/>
            <w:vAlign w:val="center"/>
          </w:tcPr>
          <w:p w14:paraId="6CDEA7C7" w14:textId="657121C1" w:rsidR="00B356F4" w:rsidRPr="00D813A8" w:rsidRDefault="00B356F4" w:rsidP="00D374BD">
            <w:pPr>
              <w:rPr>
                <w:rFonts w:ascii="Brown" w:hAnsi="Brown"/>
                <w:color w:val="6E7B80"/>
              </w:rPr>
            </w:pPr>
            <w:r>
              <w:rPr>
                <w:rFonts w:asciiTheme="minorHAnsi" w:hAnsiTheme="minorHAnsi"/>
              </w:rPr>
              <w:t>X</w:t>
            </w:r>
          </w:p>
        </w:tc>
        <w:tc>
          <w:tcPr>
            <w:tcW w:w="1297" w:type="dxa"/>
          </w:tcPr>
          <w:p w14:paraId="34D780A5" w14:textId="77777777" w:rsidR="00B356F4" w:rsidRPr="00D813A8" w:rsidRDefault="00B356F4" w:rsidP="00D374BD">
            <w:pPr>
              <w:rPr>
                <w:rFonts w:ascii="Brown" w:hAnsi="Brown"/>
                <w:color w:val="6E7B80"/>
              </w:rPr>
            </w:pPr>
          </w:p>
        </w:tc>
        <w:tc>
          <w:tcPr>
            <w:tcW w:w="1474" w:type="dxa"/>
            <w:vAlign w:val="center"/>
          </w:tcPr>
          <w:p w14:paraId="4A6EFD74" w14:textId="4028C93F" w:rsidR="00B356F4" w:rsidRPr="00904EA9" w:rsidRDefault="00B356F4" w:rsidP="00D374BD">
            <w:pPr>
              <w:pStyle w:val="Title"/>
              <w:jc w:val="left"/>
              <w:rPr>
                <w:rFonts w:ascii="Brown" w:hAnsi="Brown" w:cs="Arial"/>
                <w:b w:val="0"/>
                <w:bCs w:val="0"/>
                <w:color w:val="6E7B80"/>
                <w:sz w:val="24"/>
              </w:rPr>
            </w:pPr>
            <w:r w:rsidRPr="00904EA9">
              <w:rPr>
                <w:rFonts w:asciiTheme="minorHAnsi" w:hAnsiTheme="minorHAnsi" w:cs="Arial"/>
                <w:b w:val="0"/>
              </w:rPr>
              <w:t>I</w:t>
            </w:r>
          </w:p>
        </w:tc>
      </w:tr>
      <w:tr w:rsidR="00B356F4" w:rsidRPr="00D813A8" w14:paraId="197A70CB" w14:textId="77777777" w:rsidTr="0091494C">
        <w:trPr>
          <w:trHeight w:val="567"/>
        </w:trPr>
        <w:tc>
          <w:tcPr>
            <w:tcW w:w="751" w:type="dxa"/>
            <w:vAlign w:val="center"/>
          </w:tcPr>
          <w:p w14:paraId="5ECA4524" w14:textId="41E22ECD" w:rsidR="00B356F4" w:rsidRPr="00D813A8" w:rsidRDefault="00B356F4" w:rsidP="00D374BD">
            <w:pPr>
              <w:pStyle w:val="Default"/>
              <w:rPr>
                <w:rFonts w:ascii="Brown" w:hAnsi="Brown"/>
                <w:color w:val="6E7B80"/>
              </w:rPr>
            </w:pPr>
            <w:r>
              <w:rPr>
                <w:rFonts w:ascii="Brown" w:hAnsi="Brown"/>
                <w:color w:val="6E7B80"/>
              </w:rPr>
              <w:t>3.11</w:t>
            </w:r>
          </w:p>
        </w:tc>
        <w:tc>
          <w:tcPr>
            <w:tcW w:w="5198" w:type="dxa"/>
          </w:tcPr>
          <w:p w14:paraId="77BD5172" w14:textId="77777777" w:rsidR="00B356F4" w:rsidRPr="00303679" w:rsidRDefault="00B356F4" w:rsidP="00884937">
            <w:pPr>
              <w:jc w:val="both"/>
              <w:rPr>
                <w:rFonts w:asciiTheme="minorHAnsi" w:hAnsiTheme="minorHAnsi"/>
              </w:rPr>
            </w:pPr>
            <w:r w:rsidRPr="00303679">
              <w:rPr>
                <w:rFonts w:asciiTheme="minorHAnsi" w:hAnsiTheme="minorHAnsi"/>
              </w:rPr>
              <w:t>Excellent administrative skills.</w:t>
            </w:r>
          </w:p>
          <w:p w14:paraId="10CB613B" w14:textId="77777777" w:rsidR="00B356F4" w:rsidRPr="00D813A8" w:rsidRDefault="00B356F4" w:rsidP="00007618">
            <w:pPr>
              <w:pStyle w:val="NoSpacing"/>
              <w:rPr>
                <w:rFonts w:ascii="Brown" w:hAnsi="Brown"/>
                <w:color w:val="6E7B80"/>
              </w:rPr>
            </w:pPr>
          </w:p>
        </w:tc>
        <w:tc>
          <w:tcPr>
            <w:tcW w:w="1270" w:type="dxa"/>
            <w:vAlign w:val="center"/>
          </w:tcPr>
          <w:p w14:paraId="655DBE2B" w14:textId="34EA8145" w:rsidR="00B356F4" w:rsidRPr="00D813A8" w:rsidRDefault="00B356F4" w:rsidP="00D374BD">
            <w:pPr>
              <w:rPr>
                <w:rFonts w:ascii="Brown" w:hAnsi="Brown"/>
                <w:color w:val="6E7B80"/>
              </w:rPr>
            </w:pPr>
            <w:r>
              <w:rPr>
                <w:rFonts w:asciiTheme="minorHAnsi" w:hAnsiTheme="minorHAnsi"/>
              </w:rPr>
              <w:t>X</w:t>
            </w:r>
          </w:p>
        </w:tc>
        <w:tc>
          <w:tcPr>
            <w:tcW w:w="1297" w:type="dxa"/>
          </w:tcPr>
          <w:p w14:paraId="58555821" w14:textId="77777777" w:rsidR="00B356F4" w:rsidRPr="00D813A8" w:rsidRDefault="00B356F4" w:rsidP="00D374BD">
            <w:pPr>
              <w:rPr>
                <w:rFonts w:ascii="Brown" w:hAnsi="Brown"/>
                <w:color w:val="6E7B80"/>
              </w:rPr>
            </w:pPr>
          </w:p>
        </w:tc>
        <w:tc>
          <w:tcPr>
            <w:tcW w:w="1474" w:type="dxa"/>
            <w:vAlign w:val="center"/>
          </w:tcPr>
          <w:p w14:paraId="5D22C207" w14:textId="236DFB7A" w:rsidR="00B356F4" w:rsidRPr="00904EA9" w:rsidRDefault="00B356F4" w:rsidP="00D374BD">
            <w:pPr>
              <w:pStyle w:val="Title"/>
              <w:jc w:val="left"/>
              <w:rPr>
                <w:rFonts w:ascii="Brown" w:hAnsi="Brown" w:cs="Arial"/>
                <w:b w:val="0"/>
                <w:bCs w:val="0"/>
                <w:color w:val="6E7B80"/>
                <w:sz w:val="24"/>
              </w:rPr>
            </w:pPr>
            <w:r w:rsidRPr="00904EA9">
              <w:rPr>
                <w:rFonts w:asciiTheme="minorHAnsi" w:hAnsiTheme="minorHAnsi" w:cs="Arial"/>
                <w:b w:val="0"/>
              </w:rPr>
              <w:t>I</w:t>
            </w:r>
          </w:p>
        </w:tc>
      </w:tr>
      <w:tr w:rsidR="00B356F4" w:rsidRPr="00D813A8" w14:paraId="4C1E4B59" w14:textId="77777777" w:rsidTr="0091494C">
        <w:trPr>
          <w:trHeight w:val="567"/>
        </w:trPr>
        <w:tc>
          <w:tcPr>
            <w:tcW w:w="751" w:type="dxa"/>
            <w:vAlign w:val="center"/>
          </w:tcPr>
          <w:p w14:paraId="2C3B2407" w14:textId="1D2A3FC6" w:rsidR="00B356F4" w:rsidRPr="00D813A8" w:rsidRDefault="00B356F4" w:rsidP="00D374BD">
            <w:pPr>
              <w:pStyle w:val="Default"/>
              <w:rPr>
                <w:rFonts w:ascii="Brown" w:hAnsi="Brown"/>
                <w:color w:val="6E7B80"/>
              </w:rPr>
            </w:pPr>
            <w:r>
              <w:rPr>
                <w:rFonts w:ascii="Brown" w:hAnsi="Brown"/>
                <w:color w:val="6E7B80"/>
              </w:rPr>
              <w:t>3.12</w:t>
            </w:r>
          </w:p>
        </w:tc>
        <w:tc>
          <w:tcPr>
            <w:tcW w:w="5198" w:type="dxa"/>
          </w:tcPr>
          <w:p w14:paraId="73E1FBBA" w14:textId="4D552EC4" w:rsidR="00B356F4" w:rsidRPr="00D813A8" w:rsidRDefault="00B356F4" w:rsidP="00007618">
            <w:pPr>
              <w:pStyle w:val="NoSpacing"/>
              <w:rPr>
                <w:rFonts w:ascii="Brown" w:hAnsi="Brown"/>
                <w:color w:val="6E7B80"/>
              </w:rPr>
            </w:pPr>
            <w:r w:rsidRPr="00303679">
              <w:rPr>
                <w:rFonts w:asciiTheme="minorHAnsi" w:hAnsiTheme="minorHAnsi"/>
              </w:rPr>
              <w:t>Ability to work within and manage financial budgets</w:t>
            </w:r>
          </w:p>
        </w:tc>
        <w:tc>
          <w:tcPr>
            <w:tcW w:w="1270" w:type="dxa"/>
            <w:vAlign w:val="center"/>
          </w:tcPr>
          <w:p w14:paraId="3F8310F2" w14:textId="57EFFEED" w:rsidR="00B356F4" w:rsidRPr="00D813A8" w:rsidRDefault="00B356F4" w:rsidP="00D374BD">
            <w:pPr>
              <w:rPr>
                <w:rFonts w:ascii="Brown" w:hAnsi="Brown"/>
                <w:color w:val="6E7B80"/>
              </w:rPr>
            </w:pPr>
            <w:r>
              <w:rPr>
                <w:rFonts w:asciiTheme="minorHAnsi" w:hAnsiTheme="minorHAnsi"/>
              </w:rPr>
              <w:t>X</w:t>
            </w:r>
          </w:p>
        </w:tc>
        <w:tc>
          <w:tcPr>
            <w:tcW w:w="1297" w:type="dxa"/>
          </w:tcPr>
          <w:p w14:paraId="222DEFDA" w14:textId="77777777" w:rsidR="00B356F4" w:rsidRPr="00D813A8" w:rsidRDefault="00B356F4" w:rsidP="00D374BD">
            <w:pPr>
              <w:rPr>
                <w:rFonts w:ascii="Brown" w:hAnsi="Brown"/>
                <w:color w:val="6E7B80"/>
              </w:rPr>
            </w:pPr>
          </w:p>
        </w:tc>
        <w:tc>
          <w:tcPr>
            <w:tcW w:w="1474" w:type="dxa"/>
            <w:vAlign w:val="center"/>
          </w:tcPr>
          <w:p w14:paraId="5757532A" w14:textId="2D13AF41" w:rsidR="00B356F4" w:rsidRPr="00904EA9" w:rsidRDefault="00B356F4" w:rsidP="00D374BD">
            <w:pPr>
              <w:pStyle w:val="Title"/>
              <w:jc w:val="left"/>
              <w:rPr>
                <w:rFonts w:ascii="Brown" w:hAnsi="Brown" w:cs="Arial"/>
                <w:b w:val="0"/>
                <w:bCs w:val="0"/>
                <w:color w:val="6E7B80"/>
                <w:sz w:val="24"/>
              </w:rPr>
            </w:pPr>
            <w:r w:rsidRPr="00904EA9">
              <w:rPr>
                <w:rFonts w:asciiTheme="minorHAnsi" w:hAnsiTheme="minorHAnsi" w:cs="Arial"/>
                <w:b w:val="0"/>
              </w:rPr>
              <w:t>I/T</w:t>
            </w:r>
          </w:p>
        </w:tc>
      </w:tr>
      <w:tr w:rsidR="00B356F4" w:rsidRPr="00D813A8" w14:paraId="4A523239" w14:textId="77777777" w:rsidTr="0091494C">
        <w:trPr>
          <w:trHeight w:val="567"/>
        </w:trPr>
        <w:tc>
          <w:tcPr>
            <w:tcW w:w="751" w:type="dxa"/>
            <w:vAlign w:val="center"/>
          </w:tcPr>
          <w:p w14:paraId="31705BD6" w14:textId="52736E1F" w:rsidR="00B356F4" w:rsidRPr="00D813A8" w:rsidRDefault="00B356F4" w:rsidP="00D374BD">
            <w:pPr>
              <w:pStyle w:val="Default"/>
              <w:rPr>
                <w:rFonts w:ascii="Brown" w:hAnsi="Brown"/>
                <w:color w:val="6E7B80"/>
              </w:rPr>
            </w:pPr>
            <w:r>
              <w:rPr>
                <w:rFonts w:ascii="Brown" w:hAnsi="Brown"/>
                <w:color w:val="6E7B80"/>
              </w:rPr>
              <w:t>3.13</w:t>
            </w:r>
          </w:p>
        </w:tc>
        <w:tc>
          <w:tcPr>
            <w:tcW w:w="5198" w:type="dxa"/>
          </w:tcPr>
          <w:p w14:paraId="67370C54" w14:textId="77777777" w:rsidR="00B356F4" w:rsidRPr="00303679" w:rsidRDefault="00B356F4" w:rsidP="00884937">
            <w:pPr>
              <w:jc w:val="both"/>
              <w:rPr>
                <w:rFonts w:asciiTheme="minorHAnsi" w:hAnsiTheme="minorHAnsi"/>
              </w:rPr>
            </w:pPr>
            <w:r w:rsidRPr="00303679">
              <w:rPr>
                <w:rFonts w:asciiTheme="minorHAnsi" w:hAnsiTheme="minorHAnsi"/>
              </w:rPr>
              <w:t xml:space="preserve">Ability to promote the services to external agencies. </w:t>
            </w:r>
          </w:p>
          <w:p w14:paraId="4ADD446B" w14:textId="77777777" w:rsidR="00B356F4" w:rsidRPr="00D813A8" w:rsidRDefault="00B356F4" w:rsidP="00007618">
            <w:pPr>
              <w:pStyle w:val="NoSpacing"/>
              <w:rPr>
                <w:rFonts w:ascii="Brown" w:hAnsi="Brown"/>
                <w:color w:val="6E7B80"/>
              </w:rPr>
            </w:pPr>
          </w:p>
        </w:tc>
        <w:tc>
          <w:tcPr>
            <w:tcW w:w="1270" w:type="dxa"/>
            <w:vAlign w:val="center"/>
          </w:tcPr>
          <w:p w14:paraId="25969896" w14:textId="45E0E9CD" w:rsidR="00B356F4" w:rsidRPr="00D813A8" w:rsidRDefault="00B356F4" w:rsidP="00D374BD">
            <w:pPr>
              <w:rPr>
                <w:rFonts w:ascii="Brown" w:hAnsi="Brown"/>
                <w:color w:val="6E7B80"/>
              </w:rPr>
            </w:pPr>
            <w:r>
              <w:rPr>
                <w:rFonts w:asciiTheme="minorHAnsi" w:hAnsiTheme="minorHAnsi"/>
              </w:rPr>
              <w:t>X</w:t>
            </w:r>
          </w:p>
        </w:tc>
        <w:tc>
          <w:tcPr>
            <w:tcW w:w="1297" w:type="dxa"/>
          </w:tcPr>
          <w:p w14:paraId="1D68728F" w14:textId="77777777" w:rsidR="00B356F4" w:rsidRPr="00D813A8" w:rsidRDefault="00B356F4" w:rsidP="00D374BD">
            <w:pPr>
              <w:rPr>
                <w:rFonts w:ascii="Brown" w:hAnsi="Brown"/>
                <w:color w:val="6E7B80"/>
              </w:rPr>
            </w:pPr>
          </w:p>
        </w:tc>
        <w:tc>
          <w:tcPr>
            <w:tcW w:w="1474" w:type="dxa"/>
            <w:vAlign w:val="center"/>
          </w:tcPr>
          <w:p w14:paraId="4AFF970A" w14:textId="60763DE7" w:rsidR="00B356F4" w:rsidRPr="00904EA9" w:rsidRDefault="00B356F4" w:rsidP="00D374BD">
            <w:pPr>
              <w:pStyle w:val="Title"/>
              <w:jc w:val="left"/>
              <w:rPr>
                <w:rFonts w:ascii="Brown" w:hAnsi="Brown" w:cs="Arial"/>
                <w:b w:val="0"/>
                <w:bCs w:val="0"/>
                <w:color w:val="6E7B80"/>
                <w:sz w:val="24"/>
              </w:rPr>
            </w:pPr>
            <w:r w:rsidRPr="00904EA9">
              <w:rPr>
                <w:rFonts w:asciiTheme="minorHAnsi" w:hAnsiTheme="minorHAnsi" w:cs="Arial"/>
                <w:b w:val="0"/>
              </w:rPr>
              <w:t>I/T</w:t>
            </w:r>
          </w:p>
        </w:tc>
      </w:tr>
      <w:tr w:rsidR="00B356F4" w:rsidRPr="00D813A8" w14:paraId="5777C735" w14:textId="77777777" w:rsidTr="007101C8">
        <w:trPr>
          <w:trHeight w:val="567"/>
        </w:trPr>
        <w:tc>
          <w:tcPr>
            <w:tcW w:w="9990" w:type="dxa"/>
            <w:gridSpan w:val="5"/>
            <w:shd w:val="clear" w:color="auto" w:fill="0098B5"/>
            <w:vAlign w:val="center"/>
          </w:tcPr>
          <w:p w14:paraId="71474D92" w14:textId="7DD923AA" w:rsidR="00B356F4" w:rsidRPr="00D374BD" w:rsidRDefault="00B356F4" w:rsidP="00D374BD">
            <w:pPr>
              <w:pStyle w:val="Title"/>
              <w:jc w:val="left"/>
              <w:rPr>
                <w:rFonts w:ascii="Brown" w:hAnsi="Brown" w:cs="Arial"/>
                <w:b w:val="0"/>
                <w:bCs w:val="0"/>
                <w:color w:val="FFFFFF" w:themeColor="background1"/>
                <w:sz w:val="24"/>
              </w:rPr>
            </w:pPr>
            <w:r>
              <w:rPr>
                <w:rFonts w:ascii="Brown" w:hAnsi="Brown" w:cs="Arial"/>
                <w:color w:val="FFFFFF" w:themeColor="background1"/>
                <w:sz w:val="24"/>
              </w:rPr>
              <w:t>4. Practice</w:t>
            </w:r>
          </w:p>
        </w:tc>
      </w:tr>
      <w:tr w:rsidR="00B356F4" w:rsidRPr="00D813A8" w14:paraId="0BDF53FA" w14:textId="77777777" w:rsidTr="00B356F4">
        <w:trPr>
          <w:trHeight w:val="567"/>
        </w:trPr>
        <w:tc>
          <w:tcPr>
            <w:tcW w:w="751" w:type="dxa"/>
            <w:vAlign w:val="center"/>
          </w:tcPr>
          <w:p w14:paraId="29222F1F" w14:textId="77777777" w:rsidR="00B356F4" w:rsidRPr="00D813A8" w:rsidRDefault="00B356F4" w:rsidP="00D374BD">
            <w:pPr>
              <w:pStyle w:val="Title"/>
              <w:jc w:val="left"/>
              <w:rPr>
                <w:rFonts w:ascii="Brown" w:hAnsi="Brown" w:cs="Arial"/>
                <w:b w:val="0"/>
                <w:bCs w:val="0"/>
                <w:color w:val="6E7B80"/>
                <w:sz w:val="24"/>
              </w:rPr>
            </w:pPr>
            <w:r w:rsidRPr="00D813A8">
              <w:rPr>
                <w:rFonts w:ascii="Brown" w:hAnsi="Brown" w:cs="Arial"/>
                <w:b w:val="0"/>
                <w:bCs w:val="0"/>
                <w:color w:val="6E7B80"/>
                <w:sz w:val="24"/>
              </w:rPr>
              <w:t>4.1</w:t>
            </w:r>
          </w:p>
        </w:tc>
        <w:tc>
          <w:tcPr>
            <w:tcW w:w="5198" w:type="dxa"/>
            <w:vAlign w:val="center"/>
          </w:tcPr>
          <w:p w14:paraId="65500589" w14:textId="77777777" w:rsidR="00B356F4" w:rsidRPr="00303679" w:rsidRDefault="00B356F4" w:rsidP="00884937">
            <w:pPr>
              <w:contextualSpacing/>
              <w:rPr>
                <w:rFonts w:asciiTheme="minorHAnsi" w:hAnsiTheme="minorHAnsi"/>
              </w:rPr>
            </w:pPr>
            <w:r w:rsidRPr="00303679">
              <w:rPr>
                <w:rFonts w:asciiTheme="minorHAnsi" w:hAnsiTheme="minorHAnsi"/>
              </w:rPr>
              <w:t xml:space="preserve">  Ability to portray a positive role model. </w:t>
            </w:r>
          </w:p>
          <w:p w14:paraId="1F767D33" w14:textId="40836E3C" w:rsidR="00B356F4" w:rsidRPr="00D813A8" w:rsidRDefault="00B356F4" w:rsidP="00D374BD">
            <w:pPr>
              <w:pStyle w:val="NoSpacing"/>
              <w:rPr>
                <w:rFonts w:ascii="Brown" w:hAnsi="Brown"/>
                <w:color w:val="6E7B80"/>
              </w:rPr>
            </w:pPr>
          </w:p>
        </w:tc>
        <w:tc>
          <w:tcPr>
            <w:tcW w:w="1270" w:type="dxa"/>
            <w:vAlign w:val="center"/>
          </w:tcPr>
          <w:p w14:paraId="1FADC534" w14:textId="49F151C7" w:rsidR="00B356F4" w:rsidRPr="00D813A8" w:rsidRDefault="00B356F4" w:rsidP="00D374BD">
            <w:pPr>
              <w:rPr>
                <w:rFonts w:ascii="Brown" w:hAnsi="Brown"/>
                <w:color w:val="6E7B80"/>
              </w:rPr>
            </w:pPr>
            <w:r>
              <w:rPr>
                <w:rFonts w:asciiTheme="minorHAnsi" w:hAnsiTheme="minorHAnsi" w:cs="Arial"/>
              </w:rPr>
              <w:t>X</w:t>
            </w:r>
          </w:p>
        </w:tc>
        <w:tc>
          <w:tcPr>
            <w:tcW w:w="1297" w:type="dxa"/>
            <w:vAlign w:val="center"/>
          </w:tcPr>
          <w:p w14:paraId="68730DCA" w14:textId="77777777" w:rsidR="00B356F4" w:rsidRPr="00D813A8" w:rsidRDefault="00B356F4" w:rsidP="00D374BD">
            <w:pPr>
              <w:pStyle w:val="Title"/>
              <w:jc w:val="left"/>
              <w:rPr>
                <w:rFonts w:ascii="Brown" w:hAnsi="Brown" w:cs="Arial"/>
                <w:b w:val="0"/>
                <w:bCs w:val="0"/>
                <w:color w:val="6E7B80"/>
                <w:sz w:val="24"/>
              </w:rPr>
            </w:pPr>
          </w:p>
        </w:tc>
        <w:tc>
          <w:tcPr>
            <w:tcW w:w="1474" w:type="dxa"/>
            <w:vAlign w:val="center"/>
          </w:tcPr>
          <w:p w14:paraId="20E4FD8A" w14:textId="49DB268B" w:rsidR="00B356F4" w:rsidRPr="00D813A8" w:rsidRDefault="00B356F4" w:rsidP="00D374BD">
            <w:pPr>
              <w:pStyle w:val="Title"/>
              <w:jc w:val="left"/>
              <w:rPr>
                <w:rFonts w:ascii="Brown" w:hAnsi="Brown" w:cs="Arial"/>
                <w:b w:val="0"/>
                <w:bCs w:val="0"/>
                <w:color w:val="6E7B80"/>
                <w:sz w:val="24"/>
              </w:rPr>
            </w:pPr>
            <w:r>
              <w:rPr>
                <w:rFonts w:asciiTheme="minorHAnsi" w:hAnsiTheme="minorHAnsi" w:cs="Arial"/>
                <w:b w:val="0"/>
                <w:bCs w:val="0"/>
                <w:sz w:val="24"/>
              </w:rPr>
              <w:t>I</w:t>
            </w:r>
          </w:p>
        </w:tc>
      </w:tr>
      <w:tr w:rsidR="00B356F4" w:rsidRPr="00D813A8" w14:paraId="6D6DE4C9" w14:textId="77777777" w:rsidTr="00B356F4">
        <w:trPr>
          <w:trHeight w:val="567"/>
        </w:trPr>
        <w:tc>
          <w:tcPr>
            <w:tcW w:w="751" w:type="dxa"/>
            <w:vAlign w:val="center"/>
          </w:tcPr>
          <w:p w14:paraId="11A5642E" w14:textId="77777777" w:rsidR="00B356F4" w:rsidRPr="00D813A8" w:rsidRDefault="00B356F4" w:rsidP="00D374BD">
            <w:pPr>
              <w:pStyle w:val="Title"/>
              <w:jc w:val="left"/>
              <w:rPr>
                <w:rFonts w:ascii="Brown" w:hAnsi="Brown" w:cs="Arial"/>
                <w:b w:val="0"/>
                <w:bCs w:val="0"/>
                <w:color w:val="6E7B80"/>
                <w:sz w:val="24"/>
              </w:rPr>
            </w:pPr>
            <w:r w:rsidRPr="00D813A8">
              <w:rPr>
                <w:rFonts w:ascii="Brown" w:hAnsi="Brown" w:cs="Arial"/>
                <w:b w:val="0"/>
                <w:bCs w:val="0"/>
                <w:color w:val="6E7B80"/>
                <w:sz w:val="24"/>
              </w:rPr>
              <w:t>4.2</w:t>
            </w:r>
          </w:p>
        </w:tc>
        <w:tc>
          <w:tcPr>
            <w:tcW w:w="5198" w:type="dxa"/>
            <w:vAlign w:val="center"/>
          </w:tcPr>
          <w:tbl>
            <w:tblPr>
              <w:tblW w:w="0" w:type="auto"/>
              <w:tblBorders>
                <w:top w:val="nil"/>
                <w:left w:val="nil"/>
                <w:bottom w:val="nil"/>
                <w:right w:val="nil"/>
              </w:tblBorders>
              <w:tblLook w:val="0000" w:firstRow="0" w:lastRow="0" w:firstColumn="0" w:lastColumn="0" w:noHBand="0" w:noVBand="0"/>
            </w:tblPr>
            <w:tblGrid>
              <w:gridCol w:w="4982"/>
            </w:tblGrid>
            <w:tr w:rsidR="00B356F4" w:rsidRPr="00303679" w14:paraId="10795D90" w14:textId="77777777" w:rsidTr="00884937">
              <w:trPr>
                <w:trHeight w:val="112"/>
              </w:trPr>
              <w:tc>
                <w:tcPr>
                  <w:tcW w:w="0" w:type="auto"/>
                </w:tcPr>
                <w:p w14:paraId="776287DF" w14:textId="77777777" w:rsidR="00B356F4" w:rsidRPr="00303679" w:rsidRDefault="00B356F4" w:rsidP="00884937">
                  <w:pPr>
                    <w:contextualSpacing/>
                    <w:rPr>
                      <w:rFonts w:asciiTheme="minorHAnsi" w:hAnsiTheme="minorHAnsi"/>
                    </w:rPr>
                  </w:pPr>
                  <w:r w:rsidRPr="00303679">
                    <w:rPr>
                      <w:rFonts w:asciiTheme="minorHAnsi" w:hAnsiTheme="minorHAnsi"/>
                    </w:rPr>
                    <w:t>Ability to maintain and promote excellence in standards of care.</w:t>
                  </w:r>
                </w:p>
                <w:p w14:paraId="1A036D00" w14:textId="77777777" w:rsidR="00B356F4" w:rsidRPr="00303679" w:rsidRDefault="00B356F4" w:rsidP="00884937">
                  <w:pPr>
                    <w:pStyle w:val="Default"/>
                    <w:rPr>
                      <w:rFonts w:asciiTheme="minorHAnsi" w:hAnsiTheme="minorHAnsi"/>
                    </w:rPr>
                  </w:pPr>
                </w:p>
              </w:tc>
            </w:tr>
          </w:tbl>
          <w:p w14:paraId="110101B2" w14:textId="11914E2A" w:rsidR="00B356F4" w:rsidRPr="00D813A8" w:rsidRDefault="00B356F4" w:rsidP="00D374BD">
            <w:pPr>
              <w:pStyle w:val="NoSpacing"/>
              <w:rPr>
                <w:rFonts w:ascii="Brown" w:hAnsi="Brown"/>
                <w:b/>
                <w:color w:val="6E7B80"/>
              </w:rPr>
            </w:pPr>
          </w:p>
        </w:tc>
        <w:tc>
          <w:tcPr>
            <w:tcW w:w="1270" w:type="dxa"/>
            <w:vAlign w:val="center"/>
          </w:tcPr>
          <w:p w14:paraId="6EAAB9FE" w14:textId="1B071882" w:rsidR="00B356F4" w:rsidRPr="00D813A8" w:rsidRDefault="00B356F4" w:rsidP="00D374BD">
            <w:pPr>
              <w:rPr>
                <w:rFonts w:ascii="Brown" w:hAnsi="Brown"/>
                <w:color w:val="6E7B80"/>
              </w:rPr>
            </w:pPr>
            <w:r>
              <w:rPr>
                <w:rFonts w:asciiTheme="minorHAnsi" w:hAnsiTheme="minorHAnsi" w:cs="Arial"/>
              </w:rPr>
              <w:t>X</w:t>
            </w:r>
          </w:p>
        </w:tc>
        <w:tc>
          <w:tcPr>
            <w:tcW w:w="1297" w:type="dxa"/>
            <w:vAlign w:val="center"/>
          </w:tcPr>
          <w:p w14:paraId="26AE252F" w14:textId="77777777" w:rsidR="00B356F4" w:rsidRPr="00D813A8" w:rsidRDefault="00B356F4" w:rsidP="00D374BD">
            <w:pPr>
              <w:pStyle w:val="Title"/>
              <w:jc w:val="left"/>
              <w:rPr>
                <w:rFonts w:ascii="Brown" w:hAnsi="Brown" w:cs="Arial"/>
                <w:b w:val="0"/>
                <w:bCs w:val="0"/>
                <w:color w:val="6E7B80"/>
                <w:sz w:val="24"/>
              </w:rPr>
            </w:pPr>
          </w:p>
        </w:tc>
        <w:tc>
          <w:tcPr>
            <w:tcW w:w="1474" w:type="dxa"/>
            <w:vAlign w:val="center"/>
          </w:tcPr>
          <w:p w14:paraId="01D542BC" w14:textId="7A43F9BB" w:rsidR="00B356F4" w:rsidRPr="00D813A8" w:rsidRDefault="00B356F4" w:rsidP="00D374BD">
            <w:pPr>
              <w:pStyle w:val="Title"/>
              <w:jc w:val="left"/>
              <w:rPr>
                <w:rFonts w:ascii="Brown" w:hAnsi="Brown" w:cs="Arial"/>
                <w:b w:val="0"/>
                <w:bCs w:val="0"/>
                <w:color w:val="6E7B80"/>
                <w:sz w:val="24"/>
              </w:rPr>
            </w:pPr>
            <w:r>
              <w:rPr>
                <w:rFonts w:asciiTheme="minorHAnsi" w:hAnsiTheme="minorHAnsi" w:cs="Arial"/>
                <w:b w:val="0"/>
                <w:bCs w:val="0"/>
                <w:sz w:val="24"/>
              </w:rPr>
              <w:t>I/O</w:t>
            </w:r>
          </w:p>
        </w:tc>
      </w:tr>
      <w:tr w:rsidR="00B356F4" w:rsidRPr="00D813A8" w14:paraId="3A3C7DDA" w14:textId="77777777" w:rsidTr="00B356F4">
        <w:trPr>
          <w:trHeight w:val="567"/>
        </w:trPr>
        <w:tc>
          <w:tcPr>
            <w:tcW w:w="751" w:type="dxa"/>
            <w:vAlign w:val="center"/>
          </w:tcPr>
          <w:p w14:paraId="2BEEDF98" w14:textId="77777777" w:rsidR="00B356F4" w:rsidRPr="00D813A8" w:rsidRDefault="00B356F4" w:rsidP="00D374BD">
            <w:pPr>
              <w:pStyle w:val="Title"/>
              <w:jc w:val="left"/>
              <w:rPr>
                <w:rFonts w:ascii="Brown" w:hAnsi="Brown" w:cs="Arial"/>
                <w:b w:val="0"/>
                <w:bCs w:val="0"/>
                <w:color w:val="6E7B80"/>
                <w:sz w:val="24"/>
              </w:rPr>
            </w:pPr>
            <w:r w:rsidRPr="00D813A8">
              <w:rPr>
                <w:rFonts w:ascii="Brown" w:hAnsi="Brown" w:cs="Arial"/>
                <w:b w:val="0"/>
                <w:bCs w:val="0"/>
                <w:color w:val="6E7B80"/>
                <w:sz w:val="24"/>
              </w:rPr>
              <w:t>4.3</w:t>
            </w:r>
          </w:p>
        </w:tc>
        <w:tc>
          <w:tcPr>
            <w:tcW w:w="5198" w:type="dxa"/>
            <w:vAlign w:val="center"/>
          </w:tcPr>
          <w:tbl>
            <w:tblPr>
              <w:tblW w:w="0" w:type="auto"/>
              <w:tblBorders>
                <w:top w:val="nil"/>
                <w:left w:val="nil"/>
                <w:bottom w:val="nil"/>
                <w:right w:val="nil"/>
              </w:tblBorders>
              <w:tblLook w:val="0000" w:firstRow="0" w:lastRow="0" w:firstColumn="0" w:lastColumn="0" w:noHBand="0" w:noVBand="0"/>
            </w:tblPr>
            <w:tblGrid>
              <w:gridCol w:w="4982"/>
            </w:tblGrid>
            <w:tr w:rsidR="00B356F4" w:rsidRPr="00303679" w14:paraId="04A0A46F" w14:textId="77777777" w:rsidTr="00884937">
              <w:trPr>
                <w:trHeight w:val="112"/>
              </w:trPr>
              <w:tc>
                <w:tcPr>
                  <w:tcW w:w="0" w:type="auto"/>
                </w:tcPr>
                <w:p w14:paraId="1CD07837" w14:textId="77777777" w:rsidR="00B356F4" w:rsidRPr="00303679" w:rsidRDefault="00B356F4" w:rsidP="00884937">
                  <w:pPr>
                    <w:rPr>
                      <w:rFonts w:asciiTheme="minorHAnsi" w:hAnsiTheme="minorHAnsi"/>
                    </w:rPr>
                  </w:pPr>
                  <w:r w:rsidRPr="00303679">
                    <w:rPr>
                      <w:rFonts w:asciiTheme="minorHAnsi" w:hAnsiTheme="minorHAnsi"/>
                    </w:rPr>
                    <w:t xml:space="preserve">Awareness of the needs and rights of </w:t>
                  </w:r>
                  <w:r>
                    <w:rPr>
                      <w:rFonts w:asciiTheme="minorHAnsi" w:hAnsiTheme="minorHAnsi"/>
                    </w:rPr>
                    <w:t>y</w:t>
                  </w:r>
                  <w:r w:rsidRPr="00303679">
                    <w:rPr>
                      <w:rFonts w:asciiTheme="minorHAnsi" w:hAnsiTheme="minorHAnsi"/>
                    </w:rPr>
                    <w:t>oung people in care</w:t>
                  </w:r>
                  <w:r>
                    <w:rPr>
                      <w:rFonts w:asciiTheme="minorHAnsi" w:hAnsiTheme="minorHAnsi"/>
                    </w:rPr>
                    <w:t xml:space="preserve"> and acting as an advocate for </w:t>
                  </w:r>
                  <w:r w:rsidRPr="00303679">
                    <w:rPr>
                      <w:rFonts w:asciiTheme="minorHAnsi" w:hAnsiTheme="minorHAnsi"/>
                    </w:rPr>
                    <w:t>young people.</w:t>
                  </w:r>
                </w:p>
              </w:tc>
            </w:tr>
          </w:tbl>
          <w:p w14:paraId="79EBB291" w14:textId="0E70593C" w:rsidR="00B356F4" w:rsidRPr="00D813A8" w:rsidRDefault="00B356F4" w:rsidP="00D374BD">
            <w:pPr>
              <w:pStyle w:val="NoSpacing"/>
              <w:rPr>
                <w:rFonts w:ascii="Brown" w:hAnsi="Brown"/>
                <w:b/>
                <w:color w:val="6E7B80"/>
              </w:rPr>
            </w:pPr>
          </w:p>
        </w:tc>
        <w:tc>
          <w:tcPr>
            <w:tcW w:w="1270" w:type="dxa"/>
            <w:vAlign w:val="center"/>
          </w:tcPr>
          <w:p w14:paraId="29CC92E2" w14:textId="21D0F09F" w:rsidR="00B356F4" w:rsidRPr="00D813A8" w:rsidRDefault="00B356F4" w:rsidP="00D374BD">
            <w:pPr>
              <w:rPr>
                <w:rFonts w:ascii="Brown" w:hAnsi="Brown"/>
                <w:color w:val="6E7B80"/>
              </w:rPr>
            </w:pPr>
            <w:r>
              <w:rPr>
                <w:rFonts w:asciiTheme="minorHAnsi" w:hAnsiTheme="minorHAnsi" w:cs="Arial"/>
              </w:rPr>
              <w:t>X</w:t>
            </w:r>
          </w:p>
        </w:tc>
        <w:tc>
          <w:tcPr>
            <w:tcW w:w="1297" w:type="dxa"/>
            <w:vAlign w:val="center"/>
          </w:tcPr>
          <w:p w14:paraId="282BA971" w14:textId="77777777" w:rsidR="00B356F4" w:rsidRPr="00D813A8" w:rsidRDefault="00B356F4" w:rsidP="00D374BD">
            <w:pPr>
              <w:pStyle w:val="Title"/>
              <w:jc w:val="left"/>
              <w:rPr>
                <w:rFonts w:ascii="Brown" w:hAnsi="Brown" w:cs="Arial"/>
                <w:b w:val="0"/>
                <w:bCs w:val="0"/>
                <w:color w:val="6E7B80"/>
                <w:sz w:val="24"/>
              </w:rPr>
            </w:pPr>
          </w:p>
        </w:tc>
        <w:tc>
          <w:tcPr>
            <w:tcW w:w="1474" w:type="dxa"/>
            <w:vAlign w:val="center"/>
          </w:tcPr>
          <w:p w14:paraId="2E101683" w14:textId="67ABC360" w:rsidR="00B356F4" w:rsidRPr="00D813A8" w:rsidRDefault="00B356F4" w:rsidP="00D374BD">
            <w:pPr>
              <w:pStyle w:val="Title"/>
              <w:jc w:val="left"/>
              <w:rPr>
                <w:rFonts w:ascii="Brown" w:hAnsi="Brown" w:cs="Arial"/>
                <w:b w:val="0"/>
                <w:bCs w:val="0"/>
                <w:color w:val="6E7B80"/>
                <w:sz w:val="24"/>
              </w:rPr>
            </w:pPr>
            <w:r>
              <w:rPr>
                <w:rFonts w:asciiTheme="minorHAnsi" w:hAnsiTheme="minorHAnsi" w:cs="Arial"/>
                <w:b w:val="0"/>
                <w:bCs w:val="0"/>
                <w:sz w:val="24"/>
              </w:rPr>
              <w:t>I</w:t>
            </w:r>
          </w:p>
        </w:tc>
      </w:tr>
      <w:tr w:rsidR="00B356F4" w:rsidRPr="00D813A8" w14:paraId="38A07E92" w14:textId="77777777" w:rsidTr="00B356F4">
        <w:trPr>
          <w:trHeight w:val="567"/>
        </w:trPr>
        <w:tc>
          <w:tcPr>
            <w:tcW w:w="751" w:type="dxa"/>
            <w:vAlign w:val="center"/>
          </w:tcPr>
          <w:p w14:paraId="5F9AE245" w14:textId="4764E8A1" w:rsidR="00B356F4" w:rsidRPr="00D813A8" w:rsidRDefault="00B356F4" w:rsidP="00D374BD">
            <w:pPr>
              <w:pStyle w:val="Title"/>
              <w:jc w:val="left"/>
              <w:rPr>
                <w:rFonts w:ascii="Brown" w:hAnsi="Brown" w:cs="Arial"/>
                <w:b w:val="0"/>
                <w:bCs w:val="0"/>
                <w:color w:val="6E7B80"/>
                <w:sz w:val="24"/>
              </w:rPr>
            </w:pPr>
            <w:r>
              <w:rPr>
                <w:rFonts w:ascii="Brown" w:hAnsi="Brown" w:cs="Arial"/>
                <w:b w:val="0"/>
                <w:bCs w:val="0"/>
                <w:color w:val="6E7B80"/>
                <w:sz w:val="24"/>
              </w:rPr>
              <w:t>4.4</w:t>
            </w:r>
          </w:p>
        </w:tc>
        <w:tc>
          <w:tcPr>
            <w:tcW w:w="5198" w:type="dxa"/>
            <w:vAlign w:val="center"/>
          </w:tcPr>
          <w:p w14:paraId="43731BE2" w14:textId="77777777" w:rsidR="00B356F4" w:rsidRPr="00303679" w:rsidRDefault="00B356F4" w:rsidP="00884937">
            <w:pPr>
              <w:rPr>
                <w:rFonts w:asciiTheme="minorHAnsi" w:hAnsiTheme="minorHAnsi"/>
              </w:rPr>
            </w:pPr>
            <w:r w:rsidRPr="00303679">
              <w:rPr>
                <w:rFonts w:asciiTheme="minorHAnsi" w:hAnsiTheme="minorHAnsi"/>
              </w:rPr>
              <w:t>Practical caring skills.</w:t>
            </w:r>
          </w:p>
          <w:p w14:paraId="53E76C19" w14:textId="77777777" w:rsidR="00B356F4" w:rsidRPr="00D813A8" w:rsidRDefault="00B356F4" w:rsidP="00D374BD">
            <w:pPr>
              <w:pStyle w:val="NoSpacing"/>
              <w:rPr>
                <w:rFonts w:ascii="Brown" w:hAnsi="Brown"/>
                <w:b/>
                <w:color w:val="6E7B80"/>
              </w:rPr>
            </w:pPr>
          </w:p>
        </w:tc>
        <w:tc>
          <w:tcPr>
            <w:tcW w:w="1270" w:type="dxa"/>
            <w:vAlign w:val="center"/>
          </w:tcPr>
          <w:p w14:paraId="702ADEA9" w14:textId="3201770F" w:rsidR="00B356F4" w:rsidRPr="00D813A8" w:rsidRDefault="00B356F4" w:rsidP="00D374BD">
            <w:pPr>
              <w:rPr>
                <w:rFonts w:ascii="Brown" w:hAnsi="Brown" w:cs="Arial"/>
                <w:bCs/>
                <w:color w:val="6E7B80"/>
              </w:rPr>
            </w:pPr>
            <w:r>
              <w:rPr>
                <w:rFonts w:asciiTheme="minorHAnsi" w:hAnsiTheme="minorHAnsi" w:cs="Arial"/>
              </w:rPr>
              <w:t>X</w:t>
            </w:r>
          </w:p>
        </w:tc>
        <w:tc>
          <w:tcPr>
            <w:tcW w:w="1297" w:type="dxa"/>
            <w:vAlign w:val="center"/>
          </w:tcPr>
          <w:p w14:paraId="37ACE298" w14:textId="77777777" w:rsidR="00B356F4" w:rsidRPr="00D813A8" w:rsidRDefault="00B356F4" w:rsidP="00D374BD">
            <w:pPr>
              <w:pStyle w:val="Title"/>
              <w:jc w:val="left"/>
              <w:rPr>
                <w:rFonts w:ascii="Brown" w:hAnsi="Brown" w:cs="Arial"/>
                <w:b w:val="0"/>
                <w:bCs w:val="0"/>
                <w:color w:val="6E7B80"/>
                <w:sz w:val="24"/>
              </w:rPr>
            </w:pPr>
          </w:p>
        </w:tc>
        <w:tc>
          <w:tcPr>
            <w:tcW w:w="1474" w:type="dxa"/>
            <w:vAlign w:val="center"/>
          </w:tcPr>
          <w:p w14:paraId="7E7DBBF4" w14:textId="7D4138A3" w:rsidR="00B356F4" w:rsidRPr="00D813A8" w:rsidRDefault="00B356F4" w:rsidP="00D374BD">
            <w:pPr>
              <w:pStyle w:val="Title"/>
              <w:jc w:val="left"/>
              <w:rPr>
                <w:rFonts w:ascii="Brown" w:hAnsi="Brown" w:cs="Arial"/>
                <w:b w:val="0"/>
                <w:bCs w:val="0"/>
                <w:color w:val="6E7B80"/>
                <w:sz w:val="24"/>
              </w:rPr>
            </w:pPr>
            <w:r>
              <w:rPr>
                <w:rFonts w:asciiTheme="minorHAnsi" w:hAnsiTheme="minorHAnsi" w:cs="Arial"/>
                <w:b w:val="0"/>
                <w:bCs w:val="0"/>
                <w:sz w:val="24"/>
              </w:rPr>
              <w:t>A/I</w:t>
            </w:r>
          </w:p>
        </w:tc>
      </w:tr>
      <w:tr w:rsidR="00B356F4" w:rsidRPr="00D813A8" w14:paraId="26A5F2EB" w14:textId="77777777" w:rsidTr="00B356F4">
        <w:trPr>
          <w:trHeight w:val="567"/>
        </w:trPr>
        <w:tc>
          <w:tcPr>
            <w:tcW w:w="751" w:type="dxa"/>
            <w:vAlign w:val="center"/>
          </w:tcPr>
          <w:p w14:paraId="75AD7A62" w14:textId="053D385E" w:rsidR="00B356F4" w:rsidRPr="00D813A8" w:rsidRDefault="00B356F4" w:rsidP="00D374BD">
            <w:pPr>
              <w:pStyle w:val="Title"/>
              <w:jc w:val="left"/>
              <w:rPr>
                <w:rFonts w:ascii="Brown" w:hAnsi="Brown" w:cs="Arial"/>
                <w:b w:val="0"/>
                <w:bCs w:val="0"/>
                <w:color w:val="6E7B80"/>
                <w:sz w:val="24"/>
              </w:rPr>
            </w:pPr>
            <w:r>
              <w:rPr>
                <w:rFonts w:ascii="Brown" w:hAnsi="Brown" w:cs="Arial"/>
                <w:b w:val="0"/>
                <w:bCs w:val="0"/>
                <w:color w:val="6E7B80"/>
                <w:sz w:val="24"/>
              </w:rPr>
              <w:t>4.5</w:t>
            </w:r>
          </w:p>
        </w:tc>
        <w:tc>
          <w:tcPr>
            <w:tcW w:w="5198" w:type="dxa"/>
            <w:vAlign w:val="center"/>
          </w:tcPr>
          <w:p w14:paraId="4A26BC47" w14:textId="77777777" w:rsidR="00B356F4" w:rsidRPr="00303679" w:rsidRDefault="00B356F4" w:rsidP="00884937">
            <w:pPr>
              <w:rPr>
                <w:rFonts w:asciiTheme="minorHAnsi" w:hAnsiTheme="minorHAnsi"/>
              </w:rPr>
            </w:pPr>
            <w:r w:rsidRPr="00303679">
              <w:rPr>
                <w:rFonts w:asciiTheme="minorHAnsi" w:hAnsiTheme="minorHAnsi"/>
              </w:rPr>
              <w:t>A commitment to anti-oppressive practice.</w:t>
            </w:r>
          </w:p>
          <w:p w14:paraId="1B3CFFC9" w14:textId="77777777" w:rsidR="00B356F4" w:rsidRPr="00D813A8" w:rsidRDefault="00B356F4" w:rsidP="00D374BD">
            <w:pPr>
              <w:pStyle w:val="NoSpacing"/>
              <w:rPr>
                <w:rFonts w:ascii="Brown" w:hAnsi="Brown"/>
                <w:b/>
                <w:color w:val="6E7B80"/>
              </w:rPr>
            </w:pPr>
          </w:p>
        </w:tc>
        <w:tc>
          <w:tcPr>
            <w:tcW w:w="1270" w:type="dxa"/>
            <w:vAlign w:val="center"/>
          </w:tcPr>
          <w:p w14:paraId="0E2D7101" w14:textId="4B11BB65" w:rsidR="00B356F4" w:rsidRPr="00D813A8" w:rsidRDefault="00B356F4" w:rsidP="00D374BD">
            <w:pPr>
              <w:rPr>
                <w:rFonts w:ascii="Brown" w:hAnsi="Brown" w:cs="Arial"/>
                <w:bCs/>
                <w:color w:val="6E7B80"/>
              </w:rPr>
            </w:pPr>
            <w:r>
              <w:rPr>
                <w:rFonts w:asciiTheme="minorHAnsi" w:hAnsiTheme="minorHAnsi" w:cs="Arial"/>
              </w:rPr>
              <w:t>X</w:t>
            </w:r>
          </w:p>
        </w:tc>
        <w:tc>
          <w:tcPr>
            <w:tcW w:w="1297" w:type="dxa"/>
            <w:vAlign w:val="center"/>
          </w:tcPr>
          <w:p w14:paraId="0054E293" w14:textId="77777777" w:rsidR="00B356F4" w:rsidRPr="00D813A8" w:rsidRDefault="00B356F4" w:rsidP="00D374BD">
            <w:pPr>
              <w:pStyle w:val="Title"/>
              <w:jc w:val="left"/>
              <w:rPr>
                <w:rFonts w:ascii="Brown" w:hAnsi="Brown" w:cs="Arial"/>
                <w:b w:val="0"/>
                <w:bCs w:val="0"/>
                <w:color w:val="6E7B80"/>
                <w:sz w:val="24"/>
              </w:rPr>
            </w:pPr>
          </w:p>
        </w:tc>
        <w:tc>
          <w:tcPr>
            <w:tcW w:w="1474" w:type="dxa"/>
            <w:vAlign w:val="center"/>
          </w:tcPr>
          <w:p w14:paraId="5384BF26" w14:textId="024EF619" w:rsidR="00B356F4" w:rsidRPr="00D813A8" w:rsidRDefault="00B356F4" w:rsidP="00D374BD">
            <w:pPr>
              <w:pStyle w:val="Title"/>
              <w:jc w:val="left"/>
              <w:rPr>
                <w:rFonts w:ascii="Brown" w:hAnsi="Brown" w:cs="Arial"/>
                <w:b w:val="0"/>
                <w:bCs w:val="0"/>
                <w:color w:val="6E7B80"/>
                <w:sz w:val="24"/>
              </w:rPr>
            </w:pPr>
            <w:r>
              <w:rPr>
                <w:rFonts w:asciiTheme="minorHAnsi" w:hAnsiTheme="minorHAnsi" w:cs="Arial"/>
                <w:b w:val="0"/>
                <w:bCs w:val="0"/>
                <w:sz w:val="24"/>
              </w:rPr>
              <w:t>I</w:t>
            </w:r>
          </w:p>
        </w:tc>
      </w:tr>
      <w:tr w:rsidR="00B356F4" w:rsidRPr="00D813A8" w14:paraId="3D62E0AC" w14:textId="77777777" w:rsidTr="00B356F4">
        <w:trPr>
          <w:trHeight w:val="567"/>
        </w:trPr>
        <w:tc>
          <w:tcPr>
            <w:tcW w:w="751" w:type="dxa"/>
            <w:vAlign w:val="center"/>
          </w:tcPr>
          <w:p w14:paraId="05BD230A" w14:textId="18A81364" w:rsidR="00B356F4" w:rsidRPr="00D813A8" w:rsidRDefault="00B356F4" w:rsidP="00D374BD">
            <w:pPr>
              <w:pStyle w:val="Title"/>
              <w:jc w:val="left"/>
              <w:rPr>
                <w:rFonts w:ascii="Brown" w:hAnsi="Brown" w:cs="Arial"/>
                <w:b w:val="0"/>
                <w:bCs w:val="0"/>
                <w:color w:val="6E7B80"/>
                <w:sz w:val="24"/>
              </w:rPr>
            </w:pPr>
            <w:r>
              <w:rPr>
                <w:rFonts w:ascii="Brown" w:hAnsi="Brown" w:cs="Arial"/>
                <w:b w:val="0"/>
                <w:bCs w:val="0"/>
                <w:color w:val="6E7B80"/>
                <w:sz w:val="24"/>
              </w:rPr>
              <w:t>4.6</w:t>
            </w:r>
          </w:p>
        </w:tc>
        <w:tc>
          <w:tcPr>
            <w:tcW w:w="5198" w:type="dxa"/>
            <w:vAlign w:val="center"/>
          </w:tcPr>
          <w:p w14:paraId="2A43DFD8" w14:textId="7AFF2544" w:rsidR="00B356F4" w:rsidRPr="00303679" w:rsidRDefault="00B356F4" w:rsidP="00884937">
            <w:pPr>
              <w:rPr>
                <w:rFonts w:asciiTheme="minorHAnsi" w:hAnsiTheme="minorHAnsi"/>
              </w:rPr>
            </w:pPr>
            <w:r w:rsidRPr="00303679">
              <w:rPr>
                <w:rFonts w:asciiTheme="minorHAnsi" w:hAnsiTheme="minorHAnsi"/>
              </w:rPr>
              <w:t xml:space="preserve">An in depth knowledge and understanding of the </w:t>
            </w:r>
            <w:r>
              <w:rPr>
                <w:rFonts w:asciiTheme="minorHAnsi" w:hAnsiTheme="minorHAnsi"/>
              </w:rPr>
              <w:t xml:space="preserve">Essential standards of Quality and safety </w:t>
            </w:r>
            <w:r w:rsidRPr="00303679">
              <w:rPr>
                <w:rFonts w:asciiTheme="minorHAnsi" w:hAnsiTheme="minorHAnsi"/>
              </w:rPr>
              <w:t xml:space="preserve">and other </w:t>
            </w:r>
            <w:r>
              <w:rPr>
                <w:rFonts w:asciiTheme="minorHAnsi" w:hAnsiTheme="minorHAnsi"/>
              </w:rPr>
              <w:t>relevant</w:t>
            </w:r>
            <w:r w:rsidRPr="00303679">
              <w:rPr>
                <w:rFonts w:asciiTheme="minorHAnsi" w:hAnsiTheme="minorHAnsi"/>
              </w:rPr>
              <w:t xml:space="preserve"> legislation</w:t>
            </w:r>
            <w:r w:rsidR="00904EA9">
              <w:rPr>
                <w:rFonts w:asciiTheme="minorHAnsi" w:hAnsiTheme="minorHAnsi"/>
              </w:rPr>
              <w:t xml:space="preserve"> and </w:t>
            </w:r>
            <w:proofErr w:type="gramStart"/>
            <w:r w:rsidR="00904EA9">
              <w:rPr>
                <w:rFonts w:asciiTheme="minorHAnsi" w:hAnsiTheme="minorHAnsi"/>
              </w:rPr>
              <w:t>the  inspection</w:t>
            </w:r>
            <w:proofErr w:type="gramEnd"/>
            <w:r w:rsidR="00904EA9">
              <w:rPr>
                <w:rFonts w:asciiTheme="minorHAnsi" w:hAnsiTheme="minorHAnsi"/>
              </w:rPr>
              <w:t xml:space="preserve"> framework</w:t>
            </w:r>
            <w:r w:rsidRPr="00303679">
              <w:rPr>
                <w:rFonts w:asciiTheme="minorHAnsi" w:hAnsiTheme="minorHAnsi"/>
              </w:rPr>
              <w:t xml:space="preserve">. </w:t>
            </w:r>
          </w:p>
          <w:p w14:paraId="43F5F20D" w14:textId="77777777" w:rsidR="00B356F4" w:rsidRPr="00D813A8" w:rsidRDefault="00B356F4" w:rsidP="00D374BD">
            <w:pPr>
              <w:pStyle w:val="NoSpacing"/>
              <w:rPr>
                <w:rFonts w:ascii="Brown" w:hAnsi="Brown"/>
                <w:b/>
                <w:color w:val="6E7B80"/>
              </w:rPr>
            </w:pPr>
          </w:p>
        </w:tc>
        <w:tc>
          <w:tcPr>
            <w:tcW w:w="1270" w:type="dxa"/>
            <w:vAlign w:val="center"/>
          </w:tcPr>
          <w:p w14:paraId="4D53B822" w14:textId="77777777" w:rsidR="00B356F4" w:rsidRPr="00D813A8" w:rsidRDefault="00B356F4" w:rsidP="00D374BD">
            <w:pPr>
              <w:rPr>
                <w:rFonts w:ascii="Brown" w:hAnsi="Brown" w:cs="Arial"/>
                <w:bCs/>
                <w:color w:val="6E7B80"/>
              </w:rPr>
            </w:pPr>
          </w:p>
        </w:tc>
        <w:tc>
          <w:tcPr>
            <w:tcW w:w="1297" w:type="dxa"/>
            <w:vAlign w:val="center"/>
          </w:tcPr>
          <w:p w14:paraId="1FCBE145" w14:textId="08EF353F" w:rsidR="00B356F4" w:rsidRPr="00D813A8" w:rsidRDefault="00B356F4" w:rsidP="00D374BD">
            <w:pPr>
              <w:pStyle w:val="Title"/>
              <w:jc w:val="left"/>
              <w:rPr>
                <w:rFonts w:ascii="Brown" w:hAnsi="Brown" w:cs="Arial"/>
                <w:b w:val="0"/>
                <w:bCs w:val="0"/>
                <w:color w:val="6E7B80"/>
                <w:sz w:val="24"/>
              </w:rPr>
            </w:pPr>
            <w:proofErr w:type="gramStart"/>
            <w:r>
              <w:rPr>
                <w:rFonts w:asciiTheme="minorHAnsi" w:hAnsiTheme="minorHAnsi" w:cs="Arial"/>
                <w:b w:val="0"/>
                <w:bCs w:val="0"/>
                <w:sz w:val="24"/>
              </w:rPr>
              <w:t>x</w:t>
            </w:r>
            <w:proofErr w:type="gramEnd"/>
          </w:p>
        </w:tc>
        <w:tc>
          <w:tcPr>
            <w:tcW w:w="1474" w:type="dxa"/>
            <w:vAlign w:val="center"/>
          </w:tcPr>
          <w:p w14:paraId="6B8DE3A3" w14:textId="5BDA58D9" w:rsidR="00B356F4" w:rsidRPr="00D813A8" w:rsidRDefault="00B356F4" w:rsidP="00D374BD">
            <w:pPr>
              <w:pStyle w:val="Title"/>
              <w:jc w:val="left"/>
              <w:rPr>
                <w:rFonts w:ascii="Brown" w:hAnsi="Brown" w:cs="Arial"/>
                <w:b w:val="0"/>
                <w:bCs w:val="0"/>
                <w:color w:val="6E7B80"/>
                <w:sz w:val="24"/>
              </w:rPr>
            </w:pPr>
            <w:r>
              <w:rPr>
                <w:rFonts w:asciiTheme="minorHAnsi" w:hAnsiTheme="minorHAnsi" w:cs="Arial"/>
                <w:b w:val="0"/>
                <w:bCs w:val="0"/>
                <w:sz w:val="24"/>
              </w:rPr>
              <w:t>I</w:t>
            </w:r>
          </w:p>
        </w:tc>
      </w:tr>
      <w:tr w:rsidR="00B356F4" w:rsidRPr="00D813A8" w14:paraId="51AA9BCF" w14:textId="77777777" w:rsidTr="00B356F4">
        <w:trPr>
          <w:trHeight w:val="567"/>
        </w:trPr>
        <w:tc>
          <w:tcPr>
            <w:tcW w:w="751" w:type="dxa"/>
            <w:vAlign w:val="center"/>
          </w:tcPr>
          <w:p w14:paraId="2772736D" w14:textId="02FCA15F" w:rsidR="00B356F4" w:rsidRPr="00D813A8" w:rsidRDefault="00B356F4" w:rsidP="00D374BD">
            <w:pPr>
              <w:pStyle w:val="Title"/>
              <w:jc w:val="left"/>
              <w:rPr>
                <w:rFonts w:ascii="Brown" w:hAnsi="Brown" w:cs="Arial"/>
                <w:b w:val="0"/>
                <w:bCs w:val="0"/>
                <w:color w:val="6E7B80"/>
                <w:sz w:val="24"/>
              </w:rPr>
            </w:pPr>
            <w:r>
              <w:rPr>
                <w:rFonts w:ascii="Brown" w:hAnsi="Brown" w:cs="Arial"/>
                <w:b w:val="0"/>
                <w:bCs w:val="0"/>
                <w:color w:val="6E7B80"/>
                <w:sz w:val="24"/>
              </w:rPr>
              <w:t>4.7</w:t>
            </w:r>
          </w:p>
        </w:tc>
        <w:tc>
          <w:tcPr>
            <w:tcW w:w="5198" w:type="dxa"/>
            <w:vAlign w:val="center"/>
          </w:tcPr>
          <w:p w14:paraId="628F680D" w14:textId="77777777" w:rsidR="00B356F4" w:rsidRPr="00303679" w:rsidRDefault="00B356F4" w:rsidP="00884937">
            <w:pPr>
              <w:rPr>
                <w:rFonts w:asciiTheme="minorHAnsi" w:hAnsiTheme="minorHAnsi"/>
              </w:rPr>
            </w:pPr>
            <w:r w:rsidRPr="00303679">
              <w:rPr>
                <w:rFonts w:asciiTheme="minorHAnsi" w:hAnsiTheme="minorHAnsi"/>
              </w:rPr>
              <w:t xml:space="preserve">Ability to be flexible and adaptable and show willingness to work in any of the Progress </w:t>
            </w:r>
            <w:r>
              <w:rPr>
                <w:rFonts w:asciiTheme="minorHAnsi" w:hAnsiTheme="minorHAnsi"/>
              </w:rPr>
              <w:t xml:space="preserve">Adults and </w:t>
            </w:r>
            <w:r w:rsidRPr="00303679">
              <w:rPr>
                <w:rFonts w:asciiTheme="minorHAnsi" w:hAnsiTheme="minorHAnsi"/>
              </w:rPr>
              <w:t>Children’s homes.</w:t>
            </w:r>
          </w:p>
          <w:p w14:paraId="6CC2E7F9" w14:textId="77777777" w:rsidR="00B356F4" w:rsidRPr="00D813A8" w:rsidRDefault="00B356F4" w:rsidP="00D374BD">
            <w:pPr>
              <w:pStyle w:val="NoSpacing"/>
              <w:rPr>
                <w:rFonts w:ascii="Brown" w:hAnsi="Brown"/>
                <w:b/>
                <w:color w:val="6E7B80"/>
              </w:rPr>
            </w:pPr>
          </w:p>
        </w:tc>
        <w:tc>
          <w:tcPr>
            <w:tcW w:w="1270" w:type="dxa"/>
            <w:vAlign w:val="center"/>
          </w:tcPr>
          <w:p w14:paraId="0C4A3153" w14:textId="77777777" w:rsidR="00B356F4" w:rsidRPr="00D813A8" w:rsidRDefault="00B356F4" w:rsidP="00D374BD">
            <w:pPr>
              <w:rPr>
                <w:rFonts w:ascii="Brown" w:hAnsi="Brown" w:cs="Arial"/>
                <w:bCs/>
                <w:color w:val="6E7B80"/>
              </w:rPr>
            </w:pPr>
          </w:p>
        </w:tc>
        <w:tc>
          <w:tcPr>
            <w:tcW w:w="1297" w:type="dxa"/>
            <w:vAlign w:val="center"/>
          </w:tcPr>
          <w:p w14:paraId="1552E5FE" w14:textId="3297B827" w:rsidR="00B356F4" w:rsidRPr="00D813A8" w:rsidRDefault="00B356F4" w:rsidP="00D374BD">
            <w:pPr>
              <w:pStyle w:val="Title"/>
              <w:jc w:val="left"/>
              <w:rPr>
                <w:rFonts w:ascii="Brown" w:hAnsi="Brown" w:cs="Arial"/>
                <w:b w:val="0"/>
                <w:bCs w:val="0"/>
                <w:color w:val="6E7B80"/>
                <w:sz w:val="24"/>
              </w:rPr>
            </w:pPr>
            <w:r>
              <w:rPr>
                <w:rFonts w:asciiTheme="minorHAnsi" w:hAnsiTheme="minorHAnsi" w:cs="Arial"/>
                <w:b w:val="0"/>
                <w:bCs w:val="0"/>
                <w:sz w:val="24"/>
              </w:rPr>
              <w:t>X</w:t>
            </w:r>
          </w:p>
        </w:tc>
        <w:tc>
          <w:tcPr>
            <w:tcW w:w="1474" w:type="dxa"/>
            <w:vAlign w:val="center"/>
          </w:tcPr>
          <w:p w14:paraId="284DF487" w14:textId="01808C8F" w:rsidR="00B356F4" w:rsidRPr="00D813A8" w:rsidRDefault="00B356F4" w:rsidP="00D374BD">
            <w:pPr>
              <w:pStyle w:val="Title"/>
              <w:jc w:val="left"/>
              <w:rPr>
                <w:rFonts w:ascii="Brown" w:hAnsi="Brown" w:cs="Arial"/>
                <w:b w:val="0"/>
                <w:bCs w:val="0"/>
                <w:color w:val="6E7B80"/>
                <w:sz w:val="24"/>
              </w:rPr>
            </w:pPr>
            <w:r>
              <w:rPr>
                <w:rFonts w:asciiTheme="minorHAnsi" w:hAnsiTheme="minorHAnsi" w:cs="Arial"/>
                <w:b w:val="0"/>
                <w:bCs w:val="0"/>
                <w:sz w:val="24"/>
              </w:rPr>
              <w:t>I</w:t>
            </w:r>
          </w:p>
        </w:tc>
      </w:tr>
      <w:tr w:rsidR="00B356F4" w:rsidRPr="00D813A8" w14:paraId="5EE25CF8" w14:textId="77777777" w:rsidTr="00B356F4">
        <w:trPr>
          <w:trHeight w:val="567"/>
        </w:trPr>
        <w:tc>
          <w:tcPr>
            <w:tcW w:w="751" w:type="dxa"/>
            <w:vAlign w:val="center"/>
          </w:tcPr>
          <w:p w14:paraId="450C3BFE" w14:textId="30C77C46" w:rsidR="00B356F4" w:rsidRPr="00D813A8" w:rsidRDefault="00B356F4" w:rsidP="00D374BD">
            <w:pPr>
              <w:pStyle w:val="Title"/>
              <w:jc w:val="left"/>
              <w:rPr>
                <w:rFonts w:ascii="Brown" w:hAnsi="Brown" w:cs="Arial"/>
                <w:b w:val="0"/>
                <w:bCs w:val="0"/>
                <w:color w:val="6E7B80"/>
                <w:sz w:val="24"/>
              </w:rPr>
            </w:pPr>
            <w:r>
              <w:rPr>
                <w:rFonts w:ascii="Brown" w:hAnsi="Brown" w:cs="Arial"/>
                <w:b w:val="0"/>
                <w:bCs w:val="0"/>
                <w:color w:val="6E7B80"/>
                <w:sz w:val="24"/>
              </w:rPr>
              <w:t>4.8</w:t>
            </w:r>
          </w:p>
        </w:tc>
        <w:tc>
          <w:tcPr>
            <w:tcW w:w="5198" w:type="dxa"/>
            <w:vAlign w:val="center"/>
          </w:tcPr>
          <w:p w14:paraId="3B9CFC00" w14:textId="77777777" w:rsidR="00B356F4" w:rsidRPr="00303679" w:rsidRDefault="00B356F4" w:rsidP="00884937">
            <w:pPr>
              <w:rPr>
                <w:rFonts w:asciiTheme="minorHAnsi" w:hAnsiTheme="minorHAnsi"/>
              </w:rPr>
            </w:pPr>
            <w:r w:rsidRPr="00303679">
              <w:rPr>
                <w:rFonts w:asciiTheme="minorHAnsi" w:hAnsiTheme="minorHAnsi"/>
              </w:rPr>
              <w:t xml:space="preserve">Ability to oversee the development of care delivery to young people. </w:t>
            </w:r>
          </w:p>
          <w:p w14:paraId="0166464F" w14:textId="77777777" w:rsidR="00B356F4" w:rsidRPr="00D813A8" w:rsidRDefault="00B356F4" w:rsidP="00D374BD">
            <w:pPr>
              <w:pStyle w:val="NoSpacing"/>
              <w:rPr>
                <w:rFonts w:ascii="Brown" w:hAnsi="Brown"/>
                <w:b/>
                <w:color w:val="6E7B80"/>
              </w:rPr>
            </w:pPr>
          </w:p>
        </w:tc>
        <w:tc>
          <w:tcPr>
            <w:tcW w:w="1270" w:type="dxa"/>
            <w:vAlign w:val="center"/>
          </w:tcPr>
          <w:p w14:paraId="4BA3FFAB" w14:textId="107C72BB" w:rsidR="00B356F4" w:rsidRPr="00D813A8" w:rsidRDefault="00B356F4" w:rsidP="00D374BD">
            <w:pPr>
              <w:rPr>
                <w:rFonts w:ascii="Brown" w:hAnsi="Brown" w:cs="Arial"/>
                <w:bCs/>
                <w:color w:val="6E7B80"/>
              </w:rPr>
            </w:pPr>
            <w:r>
              <w:rPr>
                <w:rFonts w:asciiTheme="minorHAnsi" w:hAnsiTheme="minorHAnsi" w:cs="Arial"/>
              </w:rPr>
              <w:t>X</w:t>
            </w:r>
          </w:p>
        </w:tc>
        <w:tc>
          <w:tcPr>
            <w:tcW w:w="1297" w:type="dxa"/>
            <w:vAlign w:val="center"/>
          </w:tcPr>
          <w:p w14:paraId="6D941B16" w14:textId="77777777" w:rsidR="00B356F4" w:rsidRPr="00D813A8" w:rsidRDefault="00B356F4" w:rsidP="00D374BD">
            <w:pPr>
              <w:pStyle w:val="Title"/>
              <w:jc w:val="left"/>
              <w:rPr>
                <w:rFonts w:ascii="Brown" w:hAnsi="Brown" w:cs="Arial"/>
                <w:b w:val="0"/>
                <w:bCs w:val="0"/>
                <w:color w:val="6E7B80"/>
                <w:sz w:val="24"/>
              </w:rPr>
            </w:pPr>
          </w:p>
        </w:tc>
        <w:tc>
          <w:tcPr>
            <w:tcW w:w="1474" w:type="dxa"/>
            <w:vAlign w:val="center"/>
          </w:tcPr>
          <w:p w14:paraId="65E009BC" w14:textId="114A3000" w:rsidR="00B356F4" w:rsidRPr="00D813A8" w:rsidRDefault="00B356F4" w:rsidP="00D374BD">
            <w:pPr>
              <w:pStyle w:val="Title"/>
              <w:jc w:val="left"/>
              <w:rPr>
                <w:rFonts w:ascii="Brown" w:hAnsi="Brown" w:cs="Arial"/>
                <w:b w:val="0"/>
                <w:bCs w:val="0"/>
                <w:color w:val="6E7B80"/>
                <w:sz w:val="24"/>
              </w:rPr>
            </w:pPr>
            <w:r>
              <w:rPr>
                <w:rFonts w:asciiTheme="minorHAnsi" w:hAnsiTheme="minorHAnsi" w:cs="Arial"/>
                <w:b w:val="0"/>
                <w:bCs w:val="0"/>
                <w:sz w:val="24"/>
              </w:rPr>
              <w:t>I/O</w:t>
            </w:r>
          </w:p>
        </w:tc>
      </w:tr>
      <w:tr w:rsidR="00B356F4" w:rsidRPr="00D813A8" w14:paraId="4D886450" w14:textId="77777777" w:rsidTr="00B356F4">
        <w:trPr>
          <w:trHeight w:val="567"/>
        </w:trPr>
        <w:tc>
          <w:tcPr>
            <w:tcW w:w="751" w:type="dxa"/>
            <w:vAlign w:val="center"/>
          </w:tcPr>
          <w:p w14:paraId="4554AC56" w14:textId="6FF75D33" w:rsidR="00B356F4" w:rsidRPr="00D813A8" w:rsidRDefault="00B356F4" w:rsidP="00D374BD">
            <w:pPr>
              <w:pStyle w:val="Title"/>
              <w:jc w:val="left"/>
              <w:rPr>
                <w:rFonts w:ascii="Brown" w:hAnsi="Brown" w:cs="Arial"/>
                <w:b w:val="0"/>
                <w:bCs w:val="0"/>
                <w:color w:val="6E7B80"/>
                <w:sz w:val="24"/>
              </w:rPr>
            </w:pPr>
            <w:r>
              <w:rPr>
                <w:rFonts w:ascii="Brown" w:hAnsi="Brown" w:cs="Arial"/>
                <w:b w:val="0"/>
                <w:bCs w:val="0"/>
                <w:color w:val="6E7B80"/>
                <w:sz w:val="24"/>
              </w:rPr>
              <w:lastRenderedPageBreak/>
              <w:t>4.9</w:t>
            </w:r>
          </w:p>
        </w:tc>
        <w:tc>
          <w:tcPr>
            <w:tcW w:w="5198" w:type="dxa"/>
            <w:vAlign w:val="center"/>
          </w:tcPr>
          <w:p w14:paraId="66202F16" w14:textId="77777777" w:rsidR="00B356F4" w:rsidRPr="00303679" w:rsidRDefault="00B356F4" w:rsidP="00884937">
            <w:pPr>
              <w:rPr>
                <w:rFonts w:asciiTheme="minorHAnsi" w:hAnsiTheme="minorHAnsi"/>
              </w:rPr>
            </w:pPr>
            <w:r w:rsidRPr="00303679">
              <w:rPr>
                <w:rFonts w:asciiTheme="minorHAnsi" w:hAnsiTheme="minorHAnsi"/>
              </w:rPr>
              <w:t xml:space="preserve">A good understanding of complex issues surrounding young people with disabilities and associated needs. </w:t>
            </w:r>
          </w:p>
          <w:p w14:paraId="5C643FAC" w14:textId="77777777" w:rsidR="00B356F4" w:rsidRPr="00D813A8" w:rsidRDefault="00B356F4" w:rsidP="00D374BD">
            <w:pPr>
              <w:pStyle w:val="NoSpacing"/>
              <w:rPr>
                <w:rFonts w:ascii="Brown" w:hAnsi="Brown"/>
                <w:b/>
                <w:color w:val="6E7B80"/>
              </w:rPr>
            </w:pPr>
          </w:p>
        </w:tc>
        <w:tc>
          <w:tcPr>
            <w:tcW w:w="1270" w:type="dxa"/>
            <w:vAlign w:val="center"/>
          </w:tcPr>
          <w:p w14:paraId="0CEBA0EC" w14:textId="7BBB5CF1" w:rsidR="00B356F4" w:rsidRPr="00D813A8" w:rsidRDefault="00B356F4" w:rsidP="00D374BD">
            <w:pPr>
              <w:rPr>
                <w:rFonts w:ascii="Brown" w:hAnsi="Brown" w:cs="Arial"/>
                <w:bCs/>
                <w:color w:val="6E7B80"/>
              </w:rPr>
            </w:pPr>
            <w:r>
              <w:rPr>
                <w:rFonts w:asciiTheme="minorHAnsi" w:hAnsiTheme="minorHAnsi" w:cs="Arial"/>
              </w:rPr>
              <w:t>X</w:t>
            </w:r>
          </w:p>
        </w:tc>
        <w:tc>
          <w:tcPr>
            <w:tcW w:w="1297" w:type="dxa"/>
            <w:vAlign w:val="center"/>
          </w:tcPr>
          <w:p w14:paraId="468945BE" w14:textId="77777777" w:rsidR="00B356F4" w:rsidRPr="00D813A8" w:rsidRDefault="00B356F4" w:rsidP="00D374BD">
            <w:pPr>
              <w:pStyle w:val="Title"/>
              <w:jc w:val="left"/>
              <w:rPr>
                <w:rFonts w:ascii="Brown" w:hAnsi="Brown" w:cs="Arial"/>
                <w:b w:val="0"/>
                <w:bCs w:val="0"/>
                <w:color w:val="6E7B80"/>
                <w:sz w:val="24"/>
              </w:rPr>
            </w:pPr>
          </w:p>
        </w:tc>
        <w:tc>
          <w:tcPr>
            <w:tcW w:w="1474" w:type="dxa"/>
            <w:vAlign w:val="center"/>
          </w:tcPr>
          <w:p w14:paraId="1B4552DB" w14:textId="5DE996B7" w:rsidR="00B356F4" w:rsidRPr="00D813A8" w:rsidRDefault="00B356F4" w:rsidP="00D374BD">
            <w:pPr>
              <w:pStyle w:val="Title"/>
              <w:jc w:val="left"/>
              <w:rPr>
                <w:rFonts w:ascii="Brown" w:hAnsi="Brown" w:cs="Arial"/>
                <w:b w:val="0"/>
                <w:bCs w:val="0"/>
                <w:color w:val="6E7B80"/>
                <w:sz w:val="24"/>
              </w:rPr>
            </w:pPr>
            <w:r>
              <w:rPr>
                <w:rFonts w:asciiTheme="minorHAnsi" w:hAnsiTheme="minorHAnsi" w:cs="Arial"/>
                <w:b w:val="0"/>
                <w:bCs w:val="0"/>
                <w:sz w:val="24"/>
              </w:rPr>
              <w:t>I/O</w:t>
            </w:r>
          </w:p>
        </w:tc>
      </w:tr>
      <w:tr w:rsidR="00B356F4" w:rsidRPr="00D813A8" w14:paraId="01F8F06C" w14:textId="77777777" w:rsidTr="00B356F4">
        <w:trPr>
          <w:trHeight w:val="567"/>
        </w:trPr>
        <w:tc>
          <w:tcPr>
            <w:tcW w:w="751" w:type="dxa"/>
            <w:vAlign w:val="center"/>
          </w:tcPr>
          <w:p w14:paraId="5EB67820" w14:textId="7FBF6137" w:rsidR="00B356F4" w:rsidRPr="00D813A8" w:rsidRDefault="00B356F4" w:rsidP="00D374BD">
            <w:pPr>
              <w:pStyle w:val="Title"/>
              <w:jc w:val="left"/>
              <w:rPr>
                <w:rFonts w:ascii="Brown" w:hAnsi="Brown" w:cs="Arial"/>
                <w:b w:val="0"/>
                <w:bCs w:val="0"/>
                <w:color w:val="6E7B80"/>
                <w:sz w:val="24"/>
              </w:rPr>
            </w:pPr>
            <w:r>
              <w:rPr>
                <w:rFonts w:ascii="Brown" w:hAnsi="Brown" w:cs="Arial"/>
                <w:b w:val="0"/>
                <w:bCs w:val="0"/>
                <w:color w:val="6E7B80"/>
                <w:sz w:val="24"/>
              </w:rPr>
              <w:t>4.10</w:t>
            </w:r>
          </w:p>
        </w:tc>
        <w:tc>
          <w:tcPr>
            <w:tcW w:w="5198" w:type="dxa"/>
            <w:vAlign w:val="center"/>
          </w:tcPr>
          <w:p w14:paraId="192B42DD" w14:textId="6547CC69" w:rsidR="00B356F4" w:rsidRPr="00D813A8" w:rsidRDefault="00B356F4" w:rsidP="00D374BD">
            <w:pPr>
              <w:pStyle w:val="NoSpacing"/>
              <w:rPr>
                <w:rFonts w:ascii="Brown" w:hAnsi="Brown"/>
                <w:b/>
                <w:color w:val="6E7B80"/>
              </w:rPr>
            </w:pPr>
            <w:r w:rsidRPr="00303679">
              <w:rPr>
                <w:rFonts w:asciiTheme="minorHAnsi" w:hAnsiTheme="minorHAnsi"/>
              </w:rPr>
              <w:t xml:space="preserve">The ability to interpret </w:t>
            </w:r>
            <w:r>
              <w:rPr>
                <w:rFonts w:asciiTheme="minorHAnsi" w:hAnsiTheme="minorHAnsi"/>
              </w:rPr>
              <w:t>Adult</w:t>
            </w:r>
            <w:r w:rsidRPr="00303679">
              <w:rPr>
                <w:rFonts w:asciiTheme="minorHAnsi" w:hAnsiTheme="minorHAnsi"/>
              </w:rPr>
              <w:t>’s legislation into practice.</w:t>
            </w:r>
          </w:p>
        </w:tc>
        <w:tc>
          <w:tcPr>
            <w:tcW w:w="1270" w:type="dxa"/>
            <w:vAlign w:val="center"/>
          </w:tcPr>
          <w:p w14:paraId="2BB0C698" w14:textId="0E79C17F" w:rsidR="00B356F4" w:rsidRPr="00D813A8" w:rsidRDefault="00B356F4" w:rsidP="00D374BD">
            <w:pPr>
              <w:rPr>
                <w:rFonts w:ascii="Brown" w:hAnsi="Brown" w:cs="Arial"/>
                <w:bCs/>
                <w:color w:val="6E7B80"/>
              </w:rPr>
            </w:pPr>
            <w:r>
              <w:rPr>
                <w:rFonts w:asciiTheme="minorHAnsi" w:hAnsiTheme="minorHAnsi" w:cs="Arial"/>
              </w:rPr>
              <w:t>X</w:t>
            </w:r>
          </w:p>
        </w:tc>
        <w:tc>
          <w:tcPr>
            <w:tcW w:w="1297" w:type="dxa"/>
            <w:vAlign w:val="center"/>
          </w:tcPr>
          <w:p w14:paraId="37BF7270" w14:textId="77777777" w:rsidR="00B356F4" w:rsidRPr="00D813A8" w:rsidRDefault="00B356F4" w:rsidP="00D374BD">
            <w:pPr>
              <w:pStyle w:val="Title"/>
              <w:jc w:val="left"/>
              <w:rPr>
                <w:rFonts w:ascii="Brown" w:hAnsi="Brown" w:cs="Arial"/>
                <w:b w:val="0"/>
                <w:bCs w:val="0"/>
                <w:color w:val="6E7B80"/>
                <w:sz w:val="24"/>
              </w:rPr>
            </w:pPr>
          </w:p>
        </w:tc>
        <w:tc>
          <w:tcPr>
            <w:tcW w:w="1474" w:type="dxa"/>
            <w:vAlign w:val="center"/>
          </w:tcPr>
          <w:p w14:paraId="4695F586" w14:textId="7000E772" w:rsidR="00B356F4" w:rsidRPr="00D813A8" w:rsidRDefault="00B356F4" w:rsidP="00D374BD">
            <w:pPr>
              <w:pStyle w:val="Title"/>
              <w:jc w:val="left"/>
              <w:rPr>
                <w:rFonts w:ascii="Brown" w:hAnsi="Brown" w:cs="Arial"/>
                <w:b w:val="0"/>
                <w:bCs w:val="0"/>
                <w:color w:val="6E7B80"/>
                <w:sz w:val="24"/>
              </w:rPr>
            </w:pPr>
            <w:r>
              <w:rPr>
                <w:rFonts w:asciiTheme="minorHAnsi" w:hAnsiTheme="minorHAnsi" w:cs="Arial"/>
                <w:b w:val="0"/>
                <w:bCs w:val="0"/>
                <w:sz w:val="24"/>
              </w:rPr>
              <w:t>I/T</w:t>
            </w:r>
          </w:p>
        </w:tc>
      </w:tr>
      <w:tr w:rsidR="00B356F4" w:rsidRPr="00D813A8" w14:paraId="1A528D1A" w14:textId="77777777" w:rsidTr="007101C8">
        <w:trPr>
          <w:trHeight w:val="567"/>
        </w:trPr>
        <w:tc>
          <w:tcPr>
            <w:tcW w:w="9990" w:type="dxa"/>
            <w:gridSpan w:val="5"/>
            <w:shd w:val="clear" w:color="auto" w:fill="0098B5"/>
            <w:vAlign w:val="center"/>
          </w:tcPr>
          <w:p w14:paraId="56DA9352" w14:textId="71000655" w:rsidR="00B356F4" w:rsidRPr="00D374BD" w:rsidRDefault="00B356F4" w:rsidP="00B356F4">
            <w:pPr>
              <w:pStyle w:val="Title"/>
              <w:jc w:val="left"/>
              <w:rPr>
                <w:rFonts w:ascii="Brown" w:hAnsi="Brown" w:cs="Arial"/>
                <w:b w:val="0"/>
                <w:bCs w:val="0"/>
                <w:color w:val="FFFFFF" w:themeColor="background1"/>
                <w:sz w:val="24"/>
              </w:rPr>
            </w:pPr>
            <w:r w:rsidRPr="00D374BD">
              <w:rPr>
                <w:rFonts w:ascii="Brown" w:hAnsi="Brown" w:cs="Arial"/>
                <w:color w:val="FFFFFF" w:themeColor="background1"/>
                <w:sz w:val="24"/>
              </w:rPr>
              <w:t xml:space="preserve">5. </w:t>
            </w:r>
            <w:r>
              <w:rPr>
                <w:rFonts w:ascii="Brown" w:hAnsi="Brown" w:cs="Arial"/>
                <w:color w:val="FFFFFF" w:themeColor="background1"/>
                <w:sz w:val="24"/>
              </w:rPr>
              <w:t>Personal skills</w:t>
            </w:r>
          </w:p>
        </w:tc>
      </w:tr>
      <w:tr w:rsidR="00B356F4" w:rsidRPr="00D813A8" w14:paraId="046FC78D" w14:textId="77777777" w:rsidTr="00B356F4">
        <w:trPr>
          <w:trHeight w:val="567"/>
        </w:trPr>
        <w:tc>
          <w:tcPr>
            <w:tcW w:w="751" w:type="dxa"/>
            <w:vAlign w:val="center"/>
          </w:tcPr>
          <w:p w14:paraId="6BFBEFE4" w14:textId="77777777" w:rsidR="00B356F4" w:rsidRPr="00D813A8" w:rsidRDefault="00B356F4" w:rsidP="00D374BD">
            <w:pPr>
              <w:pStyle w:val="Header"/>
              <w:tabs>
                <w:tab w:val="left" w:pos="720"/>
              </w:tabs>
              <w:rPr>
                <w:rFonts w:ascii="Brown" w:hAnsi="Brown" w:cs="Arial"/>
                <w:color w:val="6E7B80"/>
              </w:rPr>
            </w:pPr>
            <w:r w:rsidRPr="00D813A8">
              <w:rPr>
                <w:rFonts w:ascii="Brown" w:hAnsi="Brown" w:cs="Arial"/>
                <w:color w:val="6E7B80"/>
              </w:rPr>
              <w:t>5.1</w:t>
            </w:r>
          </w:p>
        </w:tc>
        <w:tc>
          <w:tcPr>
            <w:tcW w:w="5198" w:type="dxa"/>
            <w:vAlign w:val="center"/>
          </w:tcPr>
          <w:p w14:paraId="3B2EE8AD" w14:textId="6A1D947F" w:rsidR="00B356F4" w:rsidRPr="00D813A8" w:rsidRDefault="00B356F4" w:rsidP="00D374BD">
            <w:pPr>
              <w:pStyle w:val="Header"/>
              <w:tabs>
                <w:tab w:val="left" w:pos="720"/>
              </w:tabs>
              <w:rPr>
                <w:rFonts w:ascii="Brown" w:hAnsi="Brown" w:cs="Arial"/>
                <w:color w:val="6E7B80"/>
              </w:rPr>
            </w:pPr>
            <w:r w:rsidRPr="00303679">
              <w:rPr>
                <w:rFonts w:asciiTheme="minorHAnsi" w:hAnsiTheme="minorHAnsi" w:cs="Arial"/>
              </w:rPr>
              <w:t>Effectively manages time</w:t>
            </w:r>
            <w:r>
              <w:rPr>
                <w:rFonts w:asciiTheme="minorHAnsi" w:hAnsiTheme="minorHAnsi" w:cs="Arial"/>
              </w:rPr>
              <w:t>.</w:t>
            </w:r>
          </w:p>
        </w:tc>
        <w:tc>
          <w:tcPr>
            <w:tcW w:w="1270" w:type="dxa"/>
            <w:vAlign w:val="center"/>
          </w:tcPr>
          <w:p w14:paraId="11A10F97" w14:textId="0BD6AF0C" w:rsidR="00B356F4" w:rsidRPr="00D813A8" w:rsidRDefault="00B356F4" w:rsidP="00D374BD">
            <w:pPr>
              <w:rPr>
                <w:rFonts w:ascii="Brown" w:hAnsi="Brown"/>
                <w:color w:val="6E7B80"/>
              </w:rPr>
            </w:pPr>
            <w:r w:rsidRPr="00303679">
              <w:rPr>
                <w:rFonts w:asciiTheme="minorHAnsi" w:hAnsiTheme="minorHAnsi" w:cs="Arial"/>
              </w:rPr>
              <w:t>X</w:t>
            </w:r>
          </w:p>
        </w:tc>
        <w:tc>
          <w:tcPr>
            <w:tcW w:w="1297" w:type="dxa"/>
            <w:vAlign w:val="center"/>
          </w:tcPr>
          <w:p w14:paraId="6ADFC60E" w14:textId="77777777" w:rsidR="00B356F4" w:rsidRPr="00D813A8" w:rsidRDefault="00B356F4" w:rsidP="00D374BD">
            <w:pPr>
              <w:rPr>
                <w:rFonts w:ascii="Brown" w:hAnsi="Brown" w:cs="Arial"/>
                <w:bCs/>
                <w:color w:val="6E7B80"/>
              </w:rPr>
            </w:pPr>
          </w:p>
        </w:tc>
        <w:tc>
          <w:tcPr>
            <w:tcW w:w="1474" w:type="dxa"/>
            <w:vAlign w:val="center"/>
          </w:tcPr>
          <w:p w14:paraId="25BDFBC0" w14:textId="460609D8" w:rsidR="00B356F4" w:rsidRPr="00D813A8" w:rsidRDefault="00B356F4" w:rsidP="00D374BD">
            <w:pPr>
              <w:pStyle w:val="Title"/>
              <w:jc w:val="left"/>
              <w:rPr>
                <w:rFonts w:ascii="Brown" w:hAnsi="Brown" w:cs="Arial"/>
                <w:b w:val="0"/>
                <w:bCs w:val="0"/>
                <w:color w:val="6E7B80"/>
                <w:sz w:val="24"/>
              </w:rPr>
            </w:pPr>
            <w:r>
              <w:rPr>
                <w:rFonts w:asciiTheme="minorHAnsi" w:hAnsiTheme="minorHAnsi" w:cs="Arial"/>
                <w:b w:val="0"/>
                <w:bCs w:val="0"/>
                <w:sz w:val="24"/>
              </w:rPr>
              <w:t>T</w:t>
            </w:r>
          </w:p>
        </w:tc>
      </w:tr>
      <w:tr w:rsidR="00B356F4" w:rsidRPr="00D813A8" w14:paraId="45FA2A41" w14:textId="77777777" w:rsidTr="00B356F4">
        <w:trPr>
          <w:trHeight w:val="567"/>
        </w:trPr>
        <w:tc>
          <w:tcPr>
            <w:tcW w:w="751" w:type="dxa"/>
            <w:vAlign w:val="center"/>
          </w:tcPr>
          <w:p w14:paraId="4F4714AF" w14:textId="77777777" w:rsidR="00B356F4" w:rsidRPr="00D813A8" w:rsidRDefault="00B356F4" w:rsidP="00D374BD">
            <w:pPr>
              <w:pStyle w:val="Header"/>
              <w:tabs>
                <w:tab w:val="left" w:pos="720"/>
              </w:tabs>
              <w:rPr>
                <w:rFonts w:ascii="Brown" w:hAnsi="Brown" w:cs="Arial"/>
                <w:color w:val="6E7B80"/>
              </w:rPr>
            </w:pPr>
            <w:r w:rsidRPr="00D813A8">
              <w:rPr>
                <w:rFonts w:ascii="Brown" w:hAnsi="Brown" w:cs="Arial"/>
                <w:color w:val="6E7B80"/>
              </w:rPr>
              <w:t>5.2</w:t>
            </w:r>
          </w:p>
        </w:tc>
        <w:tc>
          <w:tcPr>
            <w:tcW w:w="5198" w:type="dxa"/>
            <w:vAlign w:val="center"/>
          </w:tcPr>
          <w:p w14:paraId="74F15AB5" w14:textId="70B47CEE" w:rsidR="00B356F4" w:rsidRPr="00D813A8" w:rsidRDefault="00B356F4" w:rsidP="00D374BD">
            <w:pPr>
              <w:autoSpaceDE w:val="0"/>
              <w:autoSpaceDN w:val="0"/>
              <w:adjustRightInd w:val="0"/>
              <w:rPr>
                <w:rFonts w:ascii="Brown" w:hAnsi="Brown"/>
                <w:color w:val="6E7B80"/>
              </w:rPr>
            </w:pPr>
            <w:r w:rsidRPr="00303679">
              <w:rPr>
                <w:rFonts w:asciiTheme="minorHAnsi" w:hAnsiTheme="minorHAnsi" w:cs="Arial"/>
              </w:rPr>
              <w:t>Highly tuned interpersonal skills</w:t>
            </w:r>
            <w:r>
              <w:rPr>
                <w:rFonts w:asciiTheme="minorHAnsi" w:hAnsiTheme="minorHAnsi" w:cs="Arial"/>
              </w:rPr>
              <w:t>.</w:t>
            </w:r>
          </w:p>
        </w:tc>
        <w:tc>
          <w:tcPr>
            <w:tcW w:w="1270" w:type="dxa"/>
            <w:vAlign w:val="center"/>
          </w:tcPr>
          <w:p w14:paraId="6A31C97D" w14:textId="5729B204" w:rsidR="00B356F4" w:rsidRPr="00D813A8" w:rsidRDefault="00B356F4" w:rsidP="00D374BD">
            <w:pPr>
              <w:rPr>
                <w:rFonts w:ascii="Brown" w:hAnsi="Brown"/>
                <w:color w:val="6E7B80"/>
              </w:rPr>
            </w:pPr>
            <w:r w:rsidRPr="00303679">
              <w:rPr>
                <w:rFonts w:asciiTheme="minorHAnsi" w:hAnsiTheme="minorHAnsi" w:cs="Arial"/>
              </w:rPr>
              <w:t>X</w:t>
            </w:r>
          </w:p>
        </w:tc>
        <w:tc>
          <w:tcPr>
            <w:tcW w:w="1297" w:type="dxa"/>
            <w:vAlign w:val="center"/>
          </w:tcPr>
          <w:p w14:paraId="130BA471" w14:textId="77777777" w:rsidR="00B356F4" w:rsidRPr="00D813A8" w:rsidRDefault="00B356F4" w:rsidP="00D374BD">
            <w:pPr>
              <w:rPr>
                <w:rFonts w:ascii="Brown" w:hAnsi="Brown" w:cs="Arial"/>
                <w:bCs/>
                <w:color w:val="6E7B80"/>
              </w:rPr>
            </w:pPr>
          </w:p>
        </w:tc>
        <w:tc>
          <w:tcPr>
            <w:tcW w:w="1474" w:type="dxa"/>
            <w:vAlign w:val="center"/>
          </w:tcPr>
          <w:p w14:paraId="40B04955" w14:textId="759F3185" w:rsidR="00B356F4" w:rsidRPr="00D813A8" w:rsidRDefault="00B356F4" w:rsidP="00D374BD">
            <w:pPr>
              <w:pStyle w:val="Title"/>
              <w:jc w:val="left"/>
              <w:rPr>
                <w:rFonts w:ascii="Brown" w:hAnsi="Brown" w:cs="Arial"/>
                <w:b w:val="0"/>
                <w:bCs w:val="0"/>
                <w:color w:val="6E7B80"/>
                <w:sz w:val="24"/>
              </w:rPr>
            </w:pPr>
            <w:r w:rsidRPr="00303679">
              <w:rPr>
                <w:rFonts w:asciiTheme="minorHAnsi" w:hAnsiTheme="minorHAnsi" w:cs="Arial"/>
                <w:b w:val="0"/>
                <w:bCs w:val="0"/>
                <w:sz w:val="24"/>
              </w:rPr>
              <w:t>I</w:t>
            </w:r>
          </w:p>
        </w:tc>
      </w:tr>
      <w:tr w:rsidR="00B356F4" w:rsidRPr="00D813A8" w14:paraId="591797EC" w14:textId="77777777" w:rsidTr="00B356F4">
        <w:trPr>
          <w:trHeight w:val="567"/>
        </w:trPr>
        <w:tc>
          <w:tcPr>
            <w:tcW w:w="751" w:type="dxa"/>
            <w:vAlign w:val="center"/>
          </w:tcPr>
          <w:p w14:paraId="2933DA6E" w14:textId="77777777" w:rsidR="00B356F4" w:rsidRPr="00D813A8" w:rsidRDefault="00B356F4" w:rsidP="00D374BD">
            <w:pPr>
              <w:pStyle w:val="Header"/>
              <w:tabs>
                <w:tab w:val="left" w:pos="720"/>
              </w:tabs>
              <w:rPr>
                <w:rFonts w:ascii="Brown" w:hAnsi="Brown" w:cs="Arial"/>
                <w:color w:val="6E7B80"/>
              </w:rPr>
            </w:pPr>
            <w:r w:rsidRPr="00D813A8">
              <w:rPr>
                <w:rFonts w:ascii="Brown" w:hAnsi="Brown" w:cs="Arial"/>
                <w:color w:val="6E7B80"/>
              </w:rPr>
              <w:t>5.3</w:t>
            </w:r>
          </w:p>
        </w:tc>
        <w:tc>
          <w:tcPr>
            <w:tcW w:w="5198" w:type="dxa"/>
            <w:vAlign w:val="center"/>
          </w:tcPr>
          <w:p w14:paraId="773BB4FF" w14:textId="77777777" w:rsidR="00B356F4" w:rsidRPr="00303679" w:rsidRDefault="00B356F4" w:rsidP="00884937">
            <w:pPr>
              <w:rPr>
                <w:rFonts w:asciiTheme="minorHAnsi" w:hAnsiTheme="minorHAnsi" w:cs="Arial"/>
              </w:rPr>
            </w:pPr>
            <w:r w:rsidRPr="00303679">
              <w:rPr>
                <w:rFonts w:asciiTheme="minorHAnsi" w:hAnsiTheme="minorHAnsi" w:cs="Arial"/>
              </w:rPr>
              <w:t>Takes personal responsibility and accountability for their behaviour</w:t>
            </w:r>
            <w:r>
              <w:rPr>
                <w:rFonts w:asciiTheme="minorHAnsi" w:hAnsiTheme="minorHAnsi" w:cs="Arial"/>
              </w:rPr>
              <w:t>.</w:t>
            </w:r>
          </w:p>
          <w:p w14:paraId="7B8F2D80" w14:textId="4D688F70" w:rsidR="00B356F4" w:rsidRPr="00D813A8" w:rsidRDefault="00B356F4" w:rsidP="00D374BD">
            <w:pPr>
              <w:pStyle w:val="Header"/>
              <w:tabs>
                <w:tab w:val="left" w:pos="720"/>
              </w:tabs>
              <w:rPr>
                <w:rFonts w:ascii="Brown" w:hAnsi="Brown" w:cs="Arial"/>
                <w:color w:val="6E7B80"/>
              </w:rPr>
            </w:pPr>
          </w:p>
        </w:tc>
        <w:tc>
          <w:tcPr>
            <w:tcW w:w="1270" w:type="dxa"/>
            <w:vAlign w:val="center"/>
          </w:tcPr>
          <w:p w14:paraId="3ED17233" w14:textId="489B9A3D" w:rsidR="00B356F4" w:rsidRPr="00D813A8" w:rsidRDefault="00B356F4" w:rsidP="00D374BD">
            <w:pPr>
              <w:rPr>
                <w:rFonts w:ascii="Brown" w:hAnsi="Brown"/>
                <w:color w:val="6E7B80"/>
              </w:rPr>
            </w:pPr>
            <w:r w:rsidRPr="00303679">
              <w:rPr>
                <w:rFonts w:asciiTheme="minorHAnsi" w:hAnsiTheme="minorHAnsi" w:cs="Arial"/>
              </w:rPr>
              <w:t>X</w:t>
            </w:r>
          </w:p>
        </w:tc>
        <w:tc>
          <w:tcPr>
            <w:tcW w:w="1297" w:type="dxa"/>
            <w:vAlign w:val="center"/>
          </w:tcPr>
          <w:p w14:paraId="0416DB2F" w14:textId="77777777" w:rsidR="00B356F4" w:rsidRPr="00D813A8" w:rsidRDefault="00B356F4" w:rsidP="00D374BD">
            <w:pPr>
              <w:rPr>
                <w:rFonts w:ascii="Brown" w:hAnsi="Brown" w:cs="Arial"/>
                <w:bCs/>
                <w:color w:val="6E7B80"/>
              </w:rPr>
            </w:pPr>
          </w:p>
        </w:tc>
        <w:tc>
          <w:tcPr>
            <w:tcW w:w="1474" w:type="dxa"/>
            <w:vAlign w:val="center"/>
          </w:tcPr>
          <w:p w14:paraId="7BE34694" w14:textId="1478FCE4" w:rsidR="00B356F4" w:rsidRPr="00D813A8" w:rsidRDefault="00B356F4" w:rsidP="00D374BD">
            <w:pPr>
              <w:pStyle w:val="Title"/>
              <w:jc w:val="left"/>
              <w:rPr>
                <w:rFonts w:ascii="Brown" w:hAnsi="Brown" w:cs="Arial"/>
                <w:b w:val="0"/>
                <w:bCs w:val="0"/>
                <w:color w:val="6E7B80"/>
                <w:sz w:val="24"/>
              </w:rPr>
            </w:pPr>
            <w:r w:rsidRPr="00303679">
              <w:rPr>
                <w:rFonts w:asciiTheme="minorHAnsi" w:hAnsiTheme="minorHAnsi" w:cs="Arial"/>
                <w:b w:val="0"/>
                <w:bCs w:val="0"/>
                <w:sz w:val="24"/>
              </w:rPr>
              <w:t>I</w:t>
            </w:r>
          </w:p>
        </w:tc>
      </w:tr>
      <w:tr w:rsidR="00B356F4" w:rsidRPr="00D813A8" w14:paraId="07BE3DC6" w14:textId="77777777" w:rsidTr="00B356F4">
        <w:trPr>
          <w:trHeight w:val="567"/>
        </w:trPr>
        <w:tc>
          <w:tcPr>
            <w:tcW w:w="751" w:type="dxa"/>
            <w:vAlign w:val="center"/>
          </w:tcPr>
          <w:p w14:paraId="792C11D2" w14:textId="77777777" w:rsidR="00B356F4" w:rsidRPr="00D813A8" w:rsidRDefault="00B356F4" w:rsidP="00D374BD">
            <w:pPr>
              <w:pStyle w:val="Header"/>
              <w:tabs>
                <w:tab w:val="left" w:pos="720"/>
              </w:tabs>
              <w:rPr>
                <w:rFonts w:ascii="Brown" w:hAnsi="Brown" w:cs="Arial"/>
                <w:color w:val="6E7B80"/>
              </w:rPr>
            </w:pPr>
            <w:r w:rsidRPr="00D813A8">
              <w:rPr>
                <w:rFonts w:ascii="Brown" w:hAnsi="Brown" w:cs="Arial"/>
                <w:color w:val="6E7B80"/>
              </w:rPr>
              <w:t>5.4</w:t>
            </w:r>
          </w:p>
        </w:tc>
        <w:tc>
          <w:tcPr>
            <w:tcW w:w="5198" w:type="dxa"/>
            <w:vAlign w:val="center"/>
          </w:tcPr>
          <w:p w14:paraId="2AB4A45E" w14:textId="008A6B6F" w:rsidR="00B356F4" w:rsidRPr="00D813A8" w:rsidRDefault="00B356F4" w:rsidP="00D374BD">
            <w:pPr>
              <w:pStyle w:val="Header"/>
              <w:tabs>
                <w:tab w:val="left" w:pos="720"/>
              </w:tabs>
              <w:rPr>
                <w:rFonts w:ascii="Brown" w:eastAsia="Calibri" w:hAnsi="Brown" w:cs="Arial"/>
                <w:color w:val="6E7B80"/>
                <w:lang w:eastAsia="en-GB"/>
              </w:rPr>
            </w:pPr>
            <w:r w:rsidRPr="00303679">
              <w:rPr>
                <w:rFonts w:asciiTheme="minorHAnsi" w:hAnsiTheme="minorHAnsi" w:cs="Arial"/>
              </w:rPr>
              <w:t>Is proactive and uses initiative</w:t>
            </w:r>
            <w:r>
              <w:rPr>
                <w:rFonts w:asciiTheme="minorHAnsi" w:hAnsiTheme="minorHAnsi" w:cs="Arial"/>
              </w:rPr>
              <w:t>.</w:t>
            </w:r>
          </w:p>
        </w:tc>
        <w:tc>
          <w:tcPr>
            <w:tcW w:w="1270" w:type="dxa"/>
            <w:vAlign w:val="center"/>
          </w:tcPr>
          <w:p w14:paraId="6F128662" w14:textId="59482211" w:rsidR="00B356F4" w:rsidRPr="00D813A8" w:rsidRDefault="00B356F4" w:rsidP="00D374BD">
            <w:pPr>
              <w:rPr>
                <w:rFonts w:ascii="Brown" w:hAnsi="Brown"/>
                <w:color w:val="6E7B80"/>
              </w:rPr>
            </w:pPr>
            <w:r w:rsidRPr="00303679">
              <w:rPr>
                <w:rFonts w:asciiTheme="minorHAnsi" w:hAnsiTheme="minorHAnsi" w:cs="Arial"/>
              </w:rPr>
              <w:t>X</w:t>
            </w:r>
          </w:p>
        </w:tc>
        <w:tc>
          <w:tcPr>
            <w:tcW w:w="1297" w:type="dxa"/>
            <w:vAlign w:val="center"/>
          </w:tcPr>
          <w:p w14:paraId="34BA4E72" w14:textId="77777777" w:rsidR="00B356F4" w:rsidRPr="00D813A8" w:rsidRDefault="00B356F4" w:rsidP="00D374BD">
            <w:pPr>
              <w:rPr>
                <w:rFonts w:ascii="Brown" w:hAnsi="Brown" w:cs="Arial"/>
                <w:bCs/>
                <w:color w:val="6E7B80"/>
              </w:rPr>
            </w:pPr>
          </w:p>
        </w:tc>
        <w:tc>
          <w:tcPr>
            <w:tcW w:w="1474" w:type="dxa"/>
            <w:vAlign w:val="center"/>
          </w:tcPr>
          <w:p w14:paraId="6A60342B" w14:textId="3F4FCE7A" w:rsidR="00B356F4" w:rsidRPr="00D813A8" w:rsidRDefault="00B356F4" w:rsidP="00D374BD">
            <w:pPr>
              <w:pStyle w:val="Title"/>
              <w:jc w:val="left"/>
              <w:rPr>
                <w:rFonts w:ascii="Brown" w:hAnsi="Brown" w:cs="Arial"/>
                <w:b w:val="0"/>
                <w:bCs w:val="0"/>
                <w:color w:val="6E7B80"/>
                <w:sz w:val="24"/>
              </w:rPr>
            </w:pPr>
            <w:r w:rsidRPr="00303679">
              <w:rPr>
                <w:rFonts w:asciiTheme="minorHAnsi" w:hAnsiTheme="minorHAnsi" w:cs="Arial"/>
                <w:b w:val="0"/>
                <w:bCs w:val="0"/>
                <w:sz w:val="24"/>
              </w:rPr>
              <w:t>I</w:t>
            </w:r>
          </w:p>
        </w:tc>
      </w:tr>
      <w:tr w:rsidR="00B356F4" w:rsidRPr="00D813A8" w14:paraId="4EE18066" w14:textId="77777777" w:rsidTr="00B356F4">
        <w:trPr>
          <w:trHeight w:val="567"/>
        </w:trPr>
        <w:tc>
          <w:tcPr>
            <w:tcW w:w="751" w:type="dxa"/>
            <w:vAlign w:val="center"/>
          </w:tcPr>
          <w:p w14:paraId="28549AD7" w14:textId="77777777" w:rsidR="00B356F4" w:rsidRPr="00D813A8" w:rsidRDefault="00B356F4" w:rsidP="00D374BD">
            <w:pPr>
              <w:pStyle w:val="Header"/>
              <w:tabs>
                <w:tab w:val="left" w:pos="720"/>
              </w:tabs>
              <w:rPr>
                <w:rFonts w:ascii="Brown" w:hAnsi="Brown" w:cs="Arial"/>
                <w:color w:val="6E7B80"/>
              </w:rPr>
            </w:pPr>
            <w:r w:rsidRPr="00D813A8">
              <w:rPr>
                <w:rFonts w:ascii="Brown" w:hAnsi="Brown" w:cs="Arial"/>
                <w:color w:val="6E7B80"/>
              </w:rPr>
              <w:t>5.5</w:t>
            </w:r>
          </w:p>
        </w:tc>
        <w:tc>
          <w:tcPr>
            <w:tcW w:w="5198" w:type="dxa"/>
            <w:vAlign w:val="center"/>
          </w:tcPr>
          <w:p w14:paraId="2E2A2FA2" w14:textId="73B0FDA0" w:rsidR="00B356F4" w:rsidRPr="00D813A8" w:rsidRDefault="00B356F4" w:rsidP="00D374BD">
            <w:pPr>
              <w:pStyle w:val="Header"/>
              <w:tabs>
                <w:tab w:val="left" w:pos="720"/>
              </w:tabs>
              <w:rPr>
                <w:rFonts w:ascii="Brown" w:eastAsia="Calibri" w:hAnsi="Brown" w:cs="Arial"/>
                <w:color w:val="6E7B80"/>
                <w:lang w:eastAsia="en-GB"/>
              </w:rPr>
            </w:pPr>
            <w:r w:rsidRPr="00303679">
              <w:rPr>
                <w:rFonts w:asciiTheme="minorHAnsi" w:hAnsiTheme="minorHAnsi" w:cs="Arial"/>
              </w:rPr>
              <w:t>Is committed to high standards</w:t>
            </w:r>
            <w:r>
              <w:rPr>
                <w:rFonts w:asciiTheme="minorHAnsi" w:hAnsiTheme="minorHAnsi" w:cs="Arial"/>
              </w:rPr>
              <w:t>.</w:t>
            </w:r>
          </w:p>
        </w:tc>
        <w:tc>
          <w:tcPr>
            <w:tcW w:w="1270" w:type="dxa"/>
            <w:vAlign w:val="center"/>
          </w:tcPr>
          <w:p w14:paraId="23723784" w14:textId="67FEE520" w:rsidR="00B356F4" w:rsidRPr="00D813A8" w:rsidRDefault="00B356F4" w:rsidP="00D374BD">
            <w:pPr>
              <w:rPr>
                <w:rFonts w:ascii="Brown" w:hAnsi="Brown"/>
                <w:color w:val="6E7B80"/>
              </w:rPr>
            </w:pPr>
            <w:r w:rsidRPr="00303679">
              <w:rPr>
                <w:rFonts w:asciiTheme="minorHAnsi" w:hAnsiTheme="minorHAnsi" w:cs="Arial"/>
              </w:rPr>
              <w:t>X</w:t>
            </w:r>
          </w:p>
        </w:tc>
        <w:tc>
          <w:tcPr>
            <w:tcW w:w="1297" w:type="dxa"/>
            <w:vAlign w:val="center"/>
          </w:tcPr>
          <w:p w14:paraId="6FC87860" w14:textId="77777777" w:rsidR="00B356F4" w:rsidRPr="00D813A8" w:rsidRDefault="00B356F4" w:rsidP="00D374BD">
            <w:pPr>
              <w:rPr>
                <w:rFonts w:ascii="Brown" w:hAnsi="Brown" w:cs="Arial"/>
                <w:bCs/>
                <w:color w:val="6E7B80"/>
              </w:rPr>
            </w:pPr>
          </w:p>
        </w:tc>
        <w:tc>
          <w:tcPr>
            <w:tcW w:w="1474" w:type="dxa"/>
            <w:vAlign w:val="center"/>
          </w:tcPr>
          <w:p w14:paraId="78BEE844" w14:textId="38A8DC29" w:rsidR="00B356F4" w:rsidRPr="00D813A8" w:rsidRDefault="00B356F4" w:rsidP="00D374BD">
            <w:pPr>
              <w:pStyle w:val="Title"/>
              <w:jc w:val="left"/>
              <w:rPr>
                <w:rFonts w:ascii="Brown" w:hAnsi="Brown" w:cs="Arial"/>
                <w:b w:val="0"/>
                <w:bCs w:val="0"/>
                <w:color w:val="6E7B80"/>
                <w:sz w:val="24"/>
              </w:rPr>
            </w:pPr>
            <w:r w:rsidRPr="00303679">
              <w:rPr>
                <w:rFonts w:asciiTheme="minorHAnsi" w:hAnsiTheme="minorHAnsi" w:cs="Arial"/>
                <w:b w:val="0"/>
                <w:bCs w:val="0"/>
                <w:sz w:val="24"/>
              </w:rPr>
              <w:t>I/T</w:t>
            </w:r>
          </w:p>
        </w:tc>
      </w:tr>
      <w:tr w:rsidR="00B356F4" w:rsidRPr="00D813A8" w14:paraId="4FF2FCE7" w14:textId="77777777" w:rsidTr="00B356F4">
        <w:trPr>
          <w:trHeight w:val="567"/>
        </w:trPr>
        <w:tc>
          <w:tcPr>
            <w:tcW w:w="751" w:type="dxa"/>
            <w:vAlign w:val="center"/>
          </w:tcPr>
          <w:p w14:paraId="3C07A119" w14:textId="77777777" w:rsidR="00B356F4" w:rsidRPr="00D813A8" w:rsidRDefault="00B356F4" w:rsidP="00D374BD">
            <w:pPr>
              <w:pStyle w:val="Header"/>
              <w:tabs>
                <w:tab w:val="left" w:pos="720"/>
              </w:tabs>
              <w:rPr>
                <w:rFonts w:ascii="Brown" w:hAnsi="Brown" w:cs="Arial"/>
                <w:color w:val="6E7B80"/>
              </w:rPr>
            </w:pPr>
            <w:r w:rsidRPr="00D813A8">
              <w:rPr>
                <w:rFonts w:ascii="Brown" w:hAnsi="Brown" w:cs="Arial"/>
                <w:color w:val="6E7B80"/>
              </w:rPr>
              <w:t>5.6</w:t>
            </w:r>
          </w:p>
        </w:tc>
        <w:tc>
          <w:tcPr>
            <w:tcW w:w="5198" w:type="dxa"/>
            <w:vAlign w:val="center"/>
          </w:tcPr>
          <w:p w14:paraId="4657964C" w14:textId="0B6B3B00" w:rsidR="00B356F4" w:rsidRPr="00D813A8" w:rsidRDefault="00B356F4" w:rsidP="00D374BD">
            <w:pPr>
              <w:autoSpaceDE w:val="0"/>
              <w:autoSpaceDN w:val="0"/>
              <w:adjustRightInd w:val="0"/>
              <w:rPr>
                <w:rFonts w:ascii="Brown" w:eastAsia="Calibri" w:hAnsi="Brown" w:cs="Arial"/>
                <w:color w:val="6E7B80"/>
                <w:lang w:eastAsia="en-GB"/>
              </w:rPr>
            </w:pPr>
            <w:r w:rsidRPr="00303679">
              <w:rPr>
                <w:rFonts w:asciiTheme="minorHAnsi" w:hAnsiTheme="minorHAnsi" w:cs="Arial"/>
              </w:rPr>
              <w:t>Demonstrates a flexible attitude and is adaptable to change and open to new ideas</w:t>
            </w:r>
            <w:r>
              <w:rPr>
                <w:rFonts w:asciiTheme="minorHAnsi" w:hAnsiTheme="minorHAnsi" w:cs="Arial"/>
              </w:rPr>
              <w:t>.</w:t>
            </w:r>
          </w:p>
        </w:tc>
        <w:tc>
          <w:tcPr>
            <w:tcW w:w="1270" w:type="dxa"/>
            <w:vAlign w:val="center"/>
          </w:tcPr>
          <w:p w14:paraId="292DCD35" w14:textId="2BC33356" w:rsidR="00B356F4" w:rsidRPr="00D813A8" w:rsidRDefault="00B356F4" w:rsidP="00D374BD">
            <w:pPr>
              <w:rPr>
                <w:rFonts w:ascii="Brown" w:hAnsi="Brown"/>
                <w:color w:val="6E7B80"/>
              </w:rPr>
            </w:pPr>
            <w:r w:rsidRPr="00303679">
              <w:rPr>
                <w:rFonts w:asciiTheme="minorHAnsi" w:hAnsiTheme="minorHAnsi" w:cs="Arial"/>
              </w:rPr>
              <w:t>X</w:t>
            </w:r>
          </w:p>
        </w:tc>
        <w:tc>
          <w:tcPr>
            <w:tcW w:w="1297" w:type="dxa"/>
            <w:vAlign w:val="center"/>
          </w:tcPr>
          <w:p w14:paraId="5D263DCC" w14:textId="77777777" w:rsidR="00B356F4" w:rsidRPr="00D813A8" w:rsidRDefault="00B356F4" w:rsidP="00D374BD">
            <w:pPr>
              <w:rPr>
                <w:rFonts w:ascii="Brown" w:hAnsi="Brown" w:cs="Arial"/>
                <w:bCs/>
                <w:color w:val="6E7B80"/>
              </w:rPr>
            </w:pPr>
          </w:p>
        </w:tc>
        <w:tc>
          <w:tcPr>
            <w:tcW w:w="1474" w:type="dxa"/>
            <w:vAlign w:val="center"/>
          </w:tcPr>
          <w:p w14:paraId="1F1DA942" w14:textId="7A9536E4" w:rsidR="00B356F4" w:rsidRPr="00D813A8" w:rsidRDefault="00B356F4" w:rsidP="00D374BD">
            <w:pPr>
              <w:pStyle w:val="Title"/>
              <w:jc w:val="left"/>
              <w:rPr>
                <w:rFonts w:ascii="Brown" w:hAnsi="Brown" w:cs="Arial"/>
                <w:b w:val="0"/>
                <w:bCs w:val="0"/>
                <w:color w:val="6E7B80"/>
                <w:sz w:val="24"/>
              </w:rPr>
            </w:pPr>
            <w:r w:rsidRPr="00303679">
              <w:rPr>
                <w:rFonts w:asciiTheme="minorHAnsi" w:hAnsiTheme="minorHAnsi" w:cs="Arial"/>
                <w:b w:val="0"/>
                <w:bCs w:val="0"/>
                <w:sz w:val="24"/>
              </w:rPr>
              <w:t>I</w:t>
            </w:r>
          </w:p>
        </w:tc>
      </w:tr>
      <w:tr w:rsidR="00B356F4" w:rsidRPr="00D813A8" w14:paraId="626C7080" w14:textId="77777777" w:rsidTr="00B356F4">
        <w:trPr>
          <w:trHeight w:val="602"/>
        </w:trPr>
        <w:tc>
          <w:tcPr>
            <w:tcW w:w="751" w:type="dxa"/>
            <w:vAlign w:val="center"/>
          </w:tcPr>
          <w:p w14:paraId="37DCFF0A" w14:textId="77777777" w:rsidR="00B356F4" w:rsidRPr="00D813A8" w:rsidRDefault="00B356F4" w:rsidP="00D374BD">
            <w:pPr>
              <w:pStyle w:val="Header"/>
              <w:tabs>
                <w:tab w:val="left" w:pos="720"/>
              </w:tabs>
              <w:rPr>
                <w:rFonts w:ascii="Brown" w:hAnsi="Brown" w:cs="Arial"/>
                <w:color w:val="6E7B80"/>
              </w:rPr>
            </w:pPr>
            <w:r w:rsidRPr="00D813A8">
              <w:rPr>
                <w:rFonts w:ascii="Brown" w:hAnsi="Brown" w:cs="Arial"/>
                <w:color w:val="6E7B80"/>
              </w:rPr>
              <w:t>5.7</w:t>
            </w:r>
          </w:p>
        </w:tc>
        <w:tc>
          <w:tcPr>
            <w:tcW w:w="5198" w:type="dxa"/>
            <w:vAlign w:val="center"/>
          </w:tcPr>
          <w:p w14:paraId="3430E34C" w14:textId="4967C210" w:rsidR="00B356F4" w:rsidRPr="00D813A8" w:rsidRDefault="00B356F4" w:rsidP="00D374BD">
            <w:pPr>
              <w:autoSpaceDE w:val="0"/>
              <w:autoSpaceDN w:val="0"/>
              <w:adjustRightInd w:val="0"/>
              <w:rPr>
                <w:rFonts w:ascii="Brown" w:eastAsia="Calibri" w:hAnsi="Brown" w:cs="Arial"/>
                <w:color w:val="6E7B80"/>
                <w:lang w:eastAsia="en-GB"/>
              </w:rPr>
            </w:pPr>
            <w:r w:rsidRPr="00303679">
              <w:rPr>
                <w:rFonts w:asciiTheme="minorHAnsi" w:hAnsiTheme="minorHAnsi" w:cs="Arial"/>
              </w:rPr>
              <w:t>Displays integrity and honesty</w:t>
            </w:r>
            <w:r>
              <w:rPr>
                <w:rFonts w:asciiTheme="minorHAnsi" w:hAnsiTheme="minorHAnsi" w:cs="Arial"/>
              </w:rPr>
              <w:t>.</w:t>
            </w:r>
          </w:p>
        </w:tc>
        <w:tc>
          <w:tcPr>
            <w:tcW w:w="1270" w:type="dxa"/>
            <w:vAlign w:val="center"/>
          </w:tcPr>
          <w:p w14:paraId="528CAB15" w14:textId="2C8CB59B" w:rsidR="00B356F4" w:rsidRPr="00D813A8" w:rsidRDefault="00B356F4" w:rsidP="00D374BD">
            <w:pPr>
              <w:rPr>
                <w:rFonts w:ascii="Brown" w:hAnsi="Brown"/>
                <w:color w:val="6E7B80"/>
              </w:rPr>
            </w:pPr>
            <w:r w:rsidRPr="00303679">
              <w:rPr>
                <w:rFonts w:asciiTheme="minorHAnsi" w:hAnsiTheme="minorHAnsi" w:cs="Arial"/>
              </w:rPr>
              <w:t>X</w:t>
            </w:r>
          </w:p>
        </w:tc>
        <w:tc>
          <w:tcPr>
            <w:tcW w:w="1297" w:type="dxa"/>
            <w:vAlign w:val="center"/>
          </w:tcPr>
          <w:p w14:paraId="798C219D" w14:textId="77777777" w:rsidR="00B356F4" w:rsidRPr="00D813A8" w:rsidRDefault="00B356F4" w:rsidP="00D374BD">
            <w:pPr>
              <w:rPr>
                <w:rFonts w:ascii="Brown" w:hAnsi="Brown" w:cs="Arial"/>
                <w:bCs/>
                <w:color w:val="6E7B80"/>
              </w:rPr>
            </w:pPr>
          </w:p>
        </w:tc>
        <w:tc>
          <w:tcPr>
            <w:tcW w:w="1474" w:type="dxa"/>
            <w:vAlign w:val="center"/>
          </w:tcPr>
          <w:p w14:paraId="0FF26DD6" w14:textId="2D1FD453" w:rsidR="00B356F4" w:rsidRPr="00D813A8" w:rsidRDefault="00B356F4" w:rsidP="00D374BD">
            <w:pPr>
              <w:pStyle w:val="Title"/>
              <w:jc w:val="left"/>
              <w:rPr>
                <w:rFonts w:ascii="Brown" w:hAnsi="Brown" w:cs="Arial"/>
                <w:b w:val="0"/>
                <w:bCs w:val="0"/>
                <w:color w:val="6E7B80"/>
                <w:sz w:val="24"/>
              </w:rPr>
            </w:pPr>
            <w:r w:rsidRPr="00303679">
              <w:rPr>
                <w:rFonts w:asciiTheme="minorHAnsi" w:hAnsiTheme="minorHAnsi" w:cs="Arial"/>
                <w:b w:val="0"/>
                <w:bCs w:val="0"/>
                <w:sz w:val="24"/>
              </w:rPr>
              <w:t>I</w:t>
            </w:r>
          </w:p>
        </w:tc>
      </w:tr>
      <w:tr w:rsidR="00B356F4" w:rsidRPr="00D813A8" w14:paraId="50169385" w14:textId="77777777" w:rsidTr="00B356F4">
        <w:trPr>
          <w:trHeight w:val="567"/>
        </w:trPr>
        <w:tc>
          <w:tcPr>
            <w:tcW w:w="9990" w:type="dxa"/>
            <w:gridSpan w:val="5"/>
            <w:shd w:val="clear" w:color="auto" w:fill="0098B5"/>
            <w:vAlign w:val="center"/>
          </w:tcPr>
          <w:p w14:paraId="7A37F749" w14:textId="4A3B9BFC" w:rsidR="00B356F4" w:rsidRPr="00B356F4" w:rsidRDefault="00B356F4" w:rsidP="00D374BD">
            <w:pPr>
              <w:pStyle w:val="Title"/>
              <w:jc w:val="left"/>
              <w:rPr>
                <w:rFonts w:ascii="Brown" w:hAnsi="Brown" w:cs="Arial"/>
                <w:bCs w:val="0"/>
                <w:color w:val="6E7B80"/>
                <w:sz w:val="24"/>
              </w:rPr>
            </w:pPr>
            <w:r w:rsidRPr="00B356F4">
              <w:rPr>
                <w:rFonts w:ascii="Brown" w:hAnsi="Brown" w:cs="Arial"/>
                <w:bCs w:val="0"/>
                <w:color w:val="FFFFFF" w:themeColor="background1"/>
                <w:sz w:val="24"/>
              </w:rPr>
              <w:t>6. Teamwork</w:t>
            </w:r>
          </w:p>
        </w:tc>
      </w:tr>
      <w:tr w:rsidR="00B356F4" w:rsidRPr="00D813A8" w14:paraId="151C00B9" w14:textId="77777777" w:rsidTr="00B356F4">
        <w:trPr>
          <w:trHeight w:val="567"/>
        </w:trPr>
        <w:tc>
          <w:tcPr>
            <w:tcW w:w="751" w:type="dxa"/>
            <w:vAlign w:val="center"/>
          </w:tcPr>
          <w:p w14:paraId="3FCBDA8A" w14:textId="2F41CAE1" w:rsidR="00B356F4" w:rsidRPr="00D813A8" w:rsidRDefault="00B356F4" w:rsidP="00D374BD">
            <w:pPr>
              <w:pStyle w:val="Header"/>
              <w:tabs>
                <w:tab w:val="left" w:pos="720"/>
              </w:tabs>
              <w:rPr>
                <w:rFonts w:ascii="Brown" w:hAnsi="Brown" w:cs="Arial"/>
                <w:color w:val="6E7B80"/>
              </w:rPr>
            </w:pPr>
            <w:r>
              <w:rPr>
                <w:rFonts w:ascii="Brown" w:hAnsi="Brown" w:cs="Arial"/>
                <w:color w:val="6E7B80"/>
              </w:rPr>
              <w:t>6.1</w:t>
            </w:r>
          </w:p>
        </w:tc>
        <w:tc>
          <w:tcPr>
            <w:tcW w:w="5198" w:type="dxa"/>
            <w:vAlign w:val="center"/>
          </w:tcPr>
          <w:p w14:paraId="1329388B" w14:textId="77777777" w:rsidR="00B356F4" w:rsidRPr="00B356F4" w:rsidRDefault="00B356F4" w:rsidP="00884937">
            <w:pPr>
              <w:rPr>
                <w:rFonts w:asciiTheme="minorHAnsi" w:hAnsiTheme="minorHAnsi" w:cs="Arial"/>
              </w:rPr>
            </w:pPr>
            <w:r w:rsidRPr="00B356F4">
              <w:rPr>
                <w:rFonts w:asciiTheme="minorHAnsi" w:hAnsiTheme="minorHAnsi" w:cs="Arial"/>
              </w:rPr>
              <w:t xml:space="preserve">Recognises and makes positive contribution to team activities. </w:t>
            </w:r>
          </w:p>
          <w:p w14:paraId="0A8BBA20" w14:textId="77777777" w:rsidR="00B356F4" w:rsidRPr="00B356F4" w:rsidRDefault="00B356F4" w:rsidP="00D374BD">
            <w:pPr>
              <w:autoSpaceDE w:val="0"/>
              <w:autoSpaceDN w:val="0"/>
              <w:adjustRightInd w:val="0"/>
              <w:rPr>
                <w:rFonts w:ascii="Brown" w:eastAsia="Calibri" w:hAnsi="Brown" w:cs="Arial"/>
                <w:color w:val="6E7B80"/>
                <w:lang w:eastAsia="en-GB"/>
              </w:rPr>
            </w:pPr>
          </w:p>
        </w:tc>
        <w:tc>
          <w:tcPr>
            <w:tcW w:w="1270" w:type="dxa"/>
            <w:vAlign w:val="center"/>
          </w:tcPr>
          <w:p w14:paraId="2D7016DF" w14:textId="2F6ADC60" w:rsidR="00B356F4" w:rsidRPr="00B356F4" w:rsidRDefault="00B356F4" w:rsidP="00D374BD">
            <w:pPr>
              <w:rPr>
                <w:rFonts w:ascii="Brown" w:hAnsi="Brown" w:cs="Arial"/>
                <w:bCs/>
                <w:color w:val="6E7B80"/>
              </w:rPr>
            </w:pPr>
            <w:r w:rsidRPr="00B356F4">
              <w:rPr>
                <w:rFonts w:asciiTheme="minorHAnsi" w:hAnsiTheme="minorHAnsi" w:cs="Arial"/>
                <w:bCs/>
              </w:rPr>
              <w:t>X</w:t>
            </w:r>
          </w:p>
        </w:tc>
        <w:tc>
          <w:tcPr>
            <w:tcW w:w="1297" w:type="dxa"/>
            <w:vAlign w:val="center"/>
          </w:tcPr>
          <w:p w14:paraId="402A3A29" w14:textId="77777777" w:rsidR="00B356F4" w:rsidRPr="00B356F4" w:rsidRDefault="00B356F4" w:rsidP="00D374BD">
            <w:pPr>
              <w:rPr>
                <w:rFonts w:ascii="Brown" w:hAnsi="Brown" w:cs="Arial"/>
                <w:bCs/>
                <w:color w:val="6E7B80"/>
              </w:rPr>
            </w:pPr>
          </w:p>
        </w:tc>
        <w:tc>
          <w:tcPr>
            <w:tcW w:w="1474" w:type="dxa"/>
            <w:vAlign w:val="center"/>
          </w:tcPr>
          <w:p w14:paraId="2F0605DF" w14:textId="31952B56" w:rsidR="00B356F4" w:rsidRPr="00B356F4" w:rsidRDefault="00B356F4" w:rsidP="00D374BD">
            <w:pPr>
              <w:pStyle w:val="Title"/>
              <w:jc w:val="left"/>
              <w:rPr>
                <w:rFonts w:ascii="Brown" w:hAnsi="Brown" w:cs="Arial"/>
                <w:b w:val="0"/>
                <w:bCs w:val="0"/>
                <w:color w:val="6E7B80"/>
                <w:sz w:val="24"/>
              </w:rPr>
            </w:pPr>
            <w:r w:rsidRPr="00B356F4">
              <w:rPr>
                <w:rFonts w:asciiTheme="minorHAnsi" w:hAnsiTheme="minorHAnsi" w:cs="Arial"/>
                <w:b w:val="0"/>
                <w:sz w:val="24"/>
              </w:rPr>
              <w:t>I/O</w:t>
            </w:r>
          </w:p>
        </w:tc>
      </w:tr>
      <w:tr w:rsidR="00B356F4" w:rsidRPr="00D813A8" w14:paraId="75806B57" w14:textId="77777777" w:rsidTr="00B356F4">
        <w:trPr>
          <w:trHeight w:val="567"/>
        </w:trPr>
        <w:tc>
          <w:tcPr>
            <w:tcW w:w="751" w:type="dxa"/>
            <w:vAlign w:val="center"/>
          </w:tcPr>
          <w:p w14:paraId="2388B743" w14:textId="0A10F8C0" w:rsidR="00B356F4" w:rsidRPr="00D813A8" w:rsidRDefault="00B356F4" w:rsidP="00D374BD">
            <w:pPr>
              <w:pStyle w:val="Header"/>
              <w:tabs>
                <w:tab w:val="left" w:pos="720"/>
              </w:tabs>
              <w:rPr>
                <w:rFonts w:ascii="Brown" w:hAnsi="Brown" w:cs="Arial"/>
                <w:color w:val="6E7B80"/>
              </w:rPr>
            </w:pPr>
            <w:r>
              <w:rPr>
                <w:rFonts w:ascii="Brown" w:hAnsi="Brown" w:cs="Arial"/>
                <w:color w:val="6E7B80"/>
              </w:rPr>
              <w:t>6.2</w:t>
            </w:r>
          </w:p>
        </w:tc>
        <w:tc>
          <w:tcPr>
            <w:tcW w:w="5198" w:type="dxa"/>
            <w:vAlign w:val="center"/>
          </w:tcPr>
          <w:p w14:paraId="42AC61A0" w14:textId="77777777" w:rsidR="00B356F4" w:rsidRPr="00B356F4" w:rsidRDefault="00B356F4" w:rsidP="00884937">
            <w:pPr>
              <w:rPr>
                <w:rFonts w:asciiTheme="minorHAnsi" w:hAnsiTheme="minorHAnsi" w:cs="Arial"/>
              </w:rPr>
            </w:pPr>
            <w:r w:rsidRPr="00B356F4">
              <w:rPr>
                <w:rFonts w:asciiTheme="minorHAnsi" w:hAnsiTheme="minorHAnsi" w:cs="Arial"/>
              </w:rPr>
              <w:t xml:space="preserve">Recognises and makes a positive contribution to wider teams. </w:t>
            </w:r>
          </w:p>
          <w:p w14:paraId="4EEB41F5" w14:textId="77777777" w:rsidR="00B356F4" w:rsidRPr="00B356F4" w:rsidRDefault="00B356F4" w:rsidP="00D374BD">
            <w:pPr>
              <w:autoSpaceDE w:val="0"/>
              <w:autoSpaceDN w:val="0"/>
              <w:adjustRightInd w:val="0"/>
              <w:rPr>
                <w:rFonts w:ascii="Brown" w:eastAsia="Calibri" w:hAnsi="Brown" w:cs="Arial"/>
                <w:color w:val="6E7B80"/>
                <w:lang w:eastAsia="en-GB"/>
              </w:rPr>
            </w:pPr>
          </w:p>
        </w:tc>
        <w:tc>
          <w:tcPr>
            <w:tcW w:w="1270" w:type="dxa"/>
            <w:vAlign w:val="center"/>
          </w:tcPr>
          <w:p w14:paraId="324E2BD2" w14:textId="6A2A19BA" w:rsidR="00B356F4" w:rsidRPr="00B356F4" w:rsidRDefault="00B356F4" w:rsidP="00D374BD">
            <w:pPr>
              <w:rPr>
                <w:rFonts w:ascii="Brown" w:hAnsi="Brown" w:cs="Arial"/>
                <w:bCs/>
                <w:color w:val="6E7B80"/>
              </w:rPr>
            </w:pPr>
            <w:r w:rsidRPr="00B356F4">
              <w:rPr>
                <w:rFonts w:asciiTheme="minorHAnsi" w:hAnsiTheme="minorHAnsi" w:cs="Arial"/>
                <w:bCs/>
              </w:rPr>
              <w:t>X</w:t>
            </w:r>
          </w:p>
        </w:tc>
        <w:tc>
          <w:tcPr>
            <w:tcW w:w="1297" w:type="dxa"/>
            <w:vAlign w:val="center"/>
          </w:tcPr>
          <w:p w14:paraId="7BF3ECA1" w14:textId="77777777" w:rsidR="00B356F4" w:rsidRPr="00B356F4" w:rsidRDefault="00B356F4" w:rsidP="00D374BD">
            <w:pPr>
              <w:rPr>
                <w:rFonts w:ascii="Brown" w:hAnsi="Brown" w:cs="Arial"/>
                <w:bCs/>
                <w:color w:val="6E7B80"/>
              </w:rPr>
            </w:pPr>
          </w:p>
        </w:tc>
        <w:tc>
          <w:tcPr>
            <w:tcW w:w="1474" w:type="dxa"/>
            <w:vAlign w:val="center"/>
          </w:tcPr>
          <w:p w14:paraId="57C9D86B" w14:textId="6C29F645" w:rsidR="00B356F4" w:rsidRPr="00B356F4" w:rsidRDefault="00B356F4" w:rsidP="00D374BD">
            <w:pPr>
              <w:pStyle w:val="Title"/>
              <w:jc w:val="left"/>
              <w:rPr>
                <w:rFonts w:ascii="Brown" w:hAnsi="Brown" w:cs="Arial"/>
                <w:b w:val="0"/>
                <w:bCs w:val="0"/>
                <w:color w:val="6E7B80"/>
                <w:sz w:val="24"/>
              </w:rPr>
            </w:pPr>
            <w:r w:rsidRPr="00B356F4">
              <w:rPr>
                <w:rFonts w:asciiTheme="minorHAnsi" w:hAnsiTheme="minorHAnsi" w:cs="Arial"/>
                <w:b w:val="0"/>
                <w:sz w:val="24"/>
              </w:rPr>
              <w:t>I</w:t>
            </w:r>
          </w:p>
        </w:tc>
      </w:tr>
      <w:tr w:rsidR="00B356F4" w:rsidRPr="00D813A8" w14:paraId="0904415B" w14:textId="77777777" w:rsidTr="00B356F4">
        <w:trPr>
          <w:trHeight w:val="567"/>
        </w:trPr>
        <w:tc>
          <w:tcPr>
            <w:tcW w:w="751" w:type="dxa"/>
            <w:vAlign w:val="center"/>
          </w:tcPr>
          <w:p w14:paraId="320DBD44" w14:textId="48239D84" w:rsidR="00B356F4" w:rsidRPr="00D813A8" w:rsidRDefault="00B356F4" w:rsidP="00D374BD">
            <w:pPr>
              <w:pStyle w:val="Header"/>
              <w:tabs>
                <w:tab w:val="left" w:pos="720"/>
              </w:tabs>
              <w:rPr>
                <w:rFonts w:ascii="Brown" w:hAnsi="Brown" w:cs="Arial"/>
                <w:color w:val="6E7B80"/>
              </w:rPr>
            </w:pPr>
            <w:r>
              <w:rPr>
                <w:rFonts w:ascii="Brown" w:hAnsi="Brown" w:cs="Arial"/>
                <w:color w:val="6E7B80"/>
              </w:rPr>
              <w:t>6.3</w:t>
            </w:r>
          </w:p>
        </w:tc>
        <w:tc>
          <w:tcPr>
            <w:tcW w:w="5198" w:type="dxa"/>
            <w:vAlign w:val="center"/>
          </w:tcPr>
          <w:p w14:paraId="5422A801" w14:textId="20D99F04" w:rsidR="00B356F4" w:rsidRPr="00B356F4" w:rsidRDefault="00B356F4" w:rsidP="00D374BD">
            <w:pPr>
              <w:autoSpaceDE w:val="0"/>
              <w:autoSpaceDN w:val="0"/>
              <w:adjustRightInd w:val="0"/>
              <w:rPr>
                <w:rFonts w:ascii="Brown" w:eastAsia="Calibri" w:hAnsi="Brown" w:cs="Arial"/>
                <w:color w:val="6E7B80"/>
                <w:lang w:eastAsia="en-GB"/>
              </w:rPr>
            </w:pPr>
            <w:r w:rsidRPr="00B356F4">
              <w:rPr>
                <w:rFonts w:asciiTheme="minorHAnsi" w:hAnsiTheme="minorHAnsi" w:cs="Arial"/>
              </w:rPr>
              <w:t>Is able to undertake mentoring, coaching, guidance and support.</w:t>
            </w:r>
          </w:p>
        </w:tc>
        <w:tc>
          <w:tcPr>
            <w:tcW w:w="1270" w:type="dxa"/>
            <w:vAlign w:val="center"/>
          </w:tcPr>
          <w:p w14:paraId="50940115" w14:textId="57B63026" w:rsidR="00B356F4" w:rsidRPr="00B356F4" w:rsidRDefault="00B356F4" w:rsidP="00D374BD">
            <w:pPr>
              <w:rPr>
                <w:rFonts w:ascii="Brown" w:hAnsi="Brown" w:cs="Arial"/>
                <w:bCs/>
                <w:color w:val="6E7B80"/>
              </w:rPr>
            </w:pPr>
            <w:r w:rsidRPr="00B356F4">
              <w:rPr>
                <w:rFonts w:asciiTheme="minorHAnsi" w:hAnsiTheme="minorHAnsi" w:cs="Arial"/>
                <w:bCs/>
              </w:rPr>
              <w:t>X</w:t>
            </w:r>
          </w:p>
        </w:tc>
        <w:tc>
          <w:tcPr>
            <w:tcW w:w="1297" w:type="dxa"/>
            <w:vAlign w:val="center"/>
          </w:tcPr>
          <w:p w14:paraId="58FA70D9" w14:textId="77777777" w:rsidR="00B356F4" w:rsidRPr="00B356F4" w:rsidRDefault="00B356F4" w:rsidP="00D374BD">
            <w:pPr>
              <w:rPr>
                <w:rFonts w:ascii="Brown" w:hAnsi="Brown" w:cs="Arial"/>
                <w:bCs/>
                <w:color w:val="6E7B80"/>
              </w:rPr>
            </w:pPr>
          </w:p>
        </w:tc>
        <w:tc>
          <w:tcPr>
            <w:tcW w:w="1474" w:type="dxa"/>
            <w:vAlign w:val="center"/>
          </w:tcPr>
          <w:p w14:paraId="1AC81617" w14:textId="0361F787" w:rsidR="00B356F4" w:rsidRPr="00B356F4" w:rsidRDefault="00B356F4" w:rsidP="00D374BD">
            <w:pPr>
              <w:pStyle w:val="Title"/>
              <w:jc w:val="left"/>
              <w:rPr>
                <w:rFonts w:ascii="Brown" w:hAnsi="Brown" w:cs="Arial"/>
                <w:b w:val="0"/>
                <w:bCs w:val="0"/>
                <w:color w:val="6E7B80"/>
                <w:sz w:val="24"/>
              </w:rPr>
            </w:pPr>
            <w:r w:rsidRPr="00B356F4">
              <w:rPr>
                <w:rFonts w:asciiTheme="minorHAnsi" w:hAnsiTheme="minorHAnsi" w:cs="Arial"/>
                <w:b w:val="0"/>
                <w:sz w:val="24"/>
              </w:rPr>
              <w:t>I/O</w:t>
            </w:r>
          </w:p>
        </w:tc>
      </w:tr>
      <w:tr w:rsidR="00B356F4" w:rsidRPr="0045298D" w14:paraId="48A671AA" w14:textId="77777777" w:rsidTr="007101C8">
        <w:trPr>
          <w:trHeight w:val="567"/>
        </w:trPr>
        <w:tc>
          <w:tcPr>
            <w:tcW w:w="9990" w:type="dxa"/>
            <w:gridSpan w:val="5"/>
            <w:shd w:val="clear" w:color="auto" w:fill="0098B5"/>
            <w:vAlign w:val="center"/>
          </w:tcPr>
          <w:p w14:paraId="65C81A51" w14:textId="77777777" w:rsidR="00B356F4" w:rsidRPr="00B356F4" w:rsidRDefault="00B356F4" w:rsidP="0073294E">
            <w:pPr>
              <w:rPr>
                <w:rFonts w:ascii="Brown" w:hAnsi="Brown" w:cs="Arial"/>
                <w:b/>
                <w:bCs/>
                <w:color w:val="FFFFFF" w:themeColor="background1"/>
              </w:rPr>
            </w:pPr>
            <w:r w:rsidRPr="00B356F4">
              <w:rPr>
                <w:rFonts w:ascii="Brown" w:hAnsi="Brown" w:cs="Arial"/>
                <w:b/>
                <w:color w:val="FFFFFF" w:themeColor="background1"/>
              </w:rPr>
              <w:t>6. Upholds Company Values</w:t>
            </w:r>
          </w:p>
        </w:tc>
      </w:tr>
      <w:tr w:rsidR="00B356F4" w:rsidRPr="0045298D" w14:paraId="5F672AD4" w14:textId="77777777" w:rsidTr="00B356F4">
        <w:trPr>
          <w:trHeight w:val="567"/>
        </w:trPr>
        <w:tc>
          <w:tcPr>
            <w:tcW w:w="751" w:type="dxa"/>
            <w:vAlign w:val="center"/>
          </w:tcPr>
          <w:p w14:paraId="3463513D" w14:textId="77777777" w:rsidR="00B356F4" w:rsidRPr="0045298D" w:rsidRDefault="00B356F4" w:rsidP="0073294E">
            <w:pPr>
              <w:pStyle w:val="Header"/>
              <w:tabs>
                <w:tab w:val="left" w:pos="720"/>
              </w:tabs>
              <w:rPr>
                <w:rFonts w:ascii="Brown" w:hAnsi="Brown" w:cs="Arial"/>
                <w:color w:val="6E7B80"/>
              </w:rPr>
            </w:pPr>
            <w:r w:rsidRPr="0045298D">
              <w:rPr>
                <w:rFonts w:ascii="Brown" w:hAnsi="Brown" w:cs="Arial"/>
                <w:color w:val="6E7B80"/>
              </w:rPr>
              <w:t>6.1</w:t>
            </w:r>
          </w:p>
        </w:tc>
        <w:tc>
          <w:tcPr>
            <w:tcW w:w="5198" w:type="dxa"/>
            <w:vAlign w:val="center"/>
          </w:tcPr>
          <w:p w14:paraId="613059C4" w14:textId="77777777" w:rsidR="00B356F4" w:rsidRPr="00904EA9" w:rsidRDefault="00B356F4" w:rsidP="0073294E">
            <w:pPr>
              <w:pStyle w:val="Header"/>
              <w:tabs>
                <w:tab w:val="left" w:pos="720"/>
              </w:tabs>
              <w:rPr>
                <w:rFonts w:asciiTheme="minorHAnsi" w:hAnsiTheme="minorHAnsi" w:cs="Arial"/>
                <w:sz w:val="22"/>
                <w:szCs w:val="22"/>
              </w:rPr>
            </w:pPr>
            <w:r w:rsidRPr="00904EA9">
              <w:rPr>
                <w:rFonts w:asciiTheme="minorHAnsi" w:hAnsiTheme="minorHAnsi" w:cs="Arial"/>
                <w:b/>
                <w:sz w:val="22"/>
                <w:szCs w:val="22"/>
              </w:rPr>
              <w:t>Care</w:t>
            </w:r>
            <w:r w:rsidRPr="00904EA9">
              <w:rPr>
                <w:rFonts w:asciiTheme="minorHAnsi" w:hAnsiTheme="minorHAnsi" w:cs="Arial"/>
                <w:sz w:val="22"/>
                <w:szCs w:val="22"/>
              </w:rPr>
              <w:t xml:space="preserve"> – Passionate and compassionate about people and providing best quality of care. Acts with positive intent having regard for impact of decisions and actions on individuals. Is able to distinguish between the individual and their behaviour and manages situations accordingly  </w:t>
            </w:r>
          </w:p>
        </w:tc>
        <w:tc>
          <w:tcPr>
            <w:tcW w:w="1270" w:type="dxa"/>
            <w:vAlign w:val="center"/>
          </w:tcPr>
          <w:p w14:paraId="16F08E6B" w14:textId="77777777" w:rsidR="00B356F4" w:rsidRPr="00904EA9" w:rsidRDefault="00B356F4" w:rsidP="0073294E">
            <w:pPr>
              <w:rPr>
                <w:rFonts w:asciiTheme="minorHAnsi" w:hAnsiTheme="minorHAnsi" w:cs="Arial"/>
                <w:bCs/>
                <w:sz w:val="22"/>
                <w:szCs w:val="22"/>
              </w:rPr>
            </w:pPr>
            <w:r w:rsidRPr="00904EA9">
              <w:rPr>
                <w:rFonts w:asciiTheme="minorHAnsi" w:hAnsiTheme="minorHAnsi" w:cs="Arial"/>
                <w:bCs/>
                <w:sz w:val="22"/>
                <w:szCs w:val="22"/>
              </w:rPr>
              <w:t>X</w:t>
            </w:r>
          </w:p>
        </w:tc>
        <w:tc>
          <w:tcPr>
            <w:tcW w:w="1297" w:type="dxa"/>
            <w:vAlign w:val="center"/>
          </w:tcPr>
          <w:p w14:paraId="25946D06" w14:textId="77777777" w:rsidR="00B356F4" w:rsidRPr="00904EA9" w:rsidRDefault="00B356F4" w:rsidP="0073294E">
            <w:pPr>
              <w:rPr>
                <w:rFonts w:asciiTheme="minorHAnsi" w:hAnsiTheme="minorHAnsi" w:cs="Arial"/>
                <w:bCs/>
                <w:sz w:val="22"/>
                <w:szCs w:val="22"/>
              </w:rPr>
            </w:pPr>
          </w:p>
        </w:tc>
        <w:tc>
          <w:tcPr>
            <w:tcW w:w="1474" w:type="dxa"/>
            <w:vAlign w:val="center"/>
          </w:tcPr>
          <w:p w14:paraId="4A2743F7" w14:textId="77777777" w:rsidR="00B356F4" w:rsidRPr="00904EA9" w:rsidRDefault="00B356F4" w:rsidP="0073294E">
            <w:pPr>
              <w:rPr>
                <w:rFonts w:asciiTheme="minorHAnsi" w:hAnsiTheme="minorHAnsi" w:cs="Arial"/>
                <w:bCs/>
                <w:sz w:val="22"/>
                <w:szCs w:val="22"/>
              </w:rPr>
            </w:pPr>
            <w:r w:rsidRPr="00904EA9">
              <w:rPr>
                <w:rFonts w:asciiTheme="minorHAnsi" w:hAnsiTheme="minorHAnsi" w:cs="Arial"/>
                <w:bCs/>
                <w:sz w:val="22"/>
                <w:szCs w:val="22"/>
              </w:rPr>
              <w:t>A/I</w:t>
            </w:r>
          </w:p>
        </w:tc>
      </w:tr>
      <w:tr w:rsidR="00B356F4" w:rsidRPr="0045298D" w14:paraId="0260AEBA" w14:textId="77777777" w:rsidTr="00B356F4">
        <w:trPr>
          <w:trHeight w:val="567"/>
        </w:trPr>
        <w:tc>
          <w:tcPr>
            <w:tcW w:w="751" w:type="dxa"/>
            <w:vAlign w:val="center"/>
          </w:tcPr>
          <w:p w14:paraId="13E2E787" w14:textId="77777777" w:rsidR="00B356F4" w:rsidRPr="0045298D" w:rsidRDefault="00B356F4" w:rsidP="0073294E">
            <w:pPr>
              <w:pStyle w:val="Header"/>
              <w:tabs>
                <w:tab w:val="left" w:pos="720"/>
              </w:tabs>
              <w:rPr>
                <w:rFonts w:ascii="Brown" w:hAnsi="Brown" w:cs="Arial"/>
                <w:color w:val="6E7B80"/>
              </w:rPr>
            </w:pPr>
            <w:r w:rsidRPr="0045298D">
              <w:rPr>
                <w:rFonts w:ascii="Brown" w:hAnsi="Brown" w:cs="Arial"/>
                <w:color w:val="6E7B80"/>
              </w:rPr>
              <w:t>6.2</w:t>
            </w:r>
          </w:p>
        </w:tc>
        <w:tc>
          <w:tcPr>
            <w:tcW w:w="5198" w:type="dxa"/>
            <w:vAlign w:val="center"/>
          </w:tcPr>
          <w:p w14:paraId="02D8D7B9" w14:textId="77777777" w:rsidR="00B356F4" w:rsidRPr="00904EA9" w:rsidRDefault="00B356F4" w:rsidP="0073294E">
            <w:pPr>
              <w:rPr>
                <w:rFonts w:asciiTheme="minorHAnsi" w:hAnsiTheme="minorHAnsi"/>
                <w:sz w:val="22"/>
                <w:szCs w:val="22"/>
                <w:lang w:val="en-US"/>
              </w:rPr>
            </w:pPr>
            <w:r w:rsidRPr="00904EA9">
              <w:rPr>
                <w:rFonts w:asciiTheme="minorHAnsi" w:hAnsiTheme="minorHAnsi"/>
                <w:b/>
                <w:bCs/>
                <w:sz w:val="22"/>
                <w:szCs w:val="22"/>
                <w:lang w:val="en-US"/>
              </w:rPr>
              <w:t>Trust – </w:t>
            </w:r>
            <w:r w:rsidRPr="00904EA9">
              <w:rPr>
                <w:rFonts w:asciiTheme="minorHAnsi" w:hAnsiTheme="minorHAnsi"/>
                <w:sz w:val="22"/>
                <w:szCs w:val="22"/>
                <w:lang w:val="en-US"/>
              </w:rPr>
              <w:t>Can be relied upon to make sound decisions for their service and team. Shows confidence in others to deliver positive outcomes/results to the best of their ability</w:t>
            </w:r>
          </w:p>
        </w:tc>
        <w:tc>
          <w:tcPr>
            <w:tcW w:w="1270" w:type="dxa"/>
            <w:vAlign w:val="center"/>
          </w:tcPr>
          <w:p w14:paraId="53D89817" w14:textId="77777777" w:rsidR="00B356F4" w:rsidRPr="00904EA9" w:rsidRDefault="00B356F4" w:rsidP="0073294E">
            <w:pPr>
              <w:rPr>
                <w:rFonts w:asciiTheme="minorHAnsi" w:hAnsiTheme="minorHAnsi" w:cs="Arial"/>
                <w:bCs/>
                <w:sz w:val="22"/>
                <w:szCs w:val="22"/>
              </w:rPr>
            </w:pPr>
            <w:r w:rsidRPr="00904EA9">
              <w:rPr>
                <w:rFonts w:asciiTheme="minorHAnsi" w:hAnsiTheme="minorHAnsi" w:cs="Arial"/>
                <w:bCs/>
                <w:sz w:val="22"/>
                <w:szCs w:val="22"/>
              </w:rPr>
              <w:t>X</w:t>
            </w:r>
          </w:p>
        </w:tc>
        <w:tc>
          <w:tcPr>
            <w:tcW w:w="1297" w:type="dxa"/>
            <w:vAlign w:val="center"/>
          </w:tcPr>
          <w:p w14:paraId="374F99ED" w14:textId="77777777" w:rsidR="00B356F4" w:rsidRPr="00904EA9" w:rsidRDefault="00B356F4" w:rsidP="0073294E">
            <w:pPr>
              <w:rPr>
                <w:rFonts w:asciiTheme="minorHAnsi" w:hAnsiTheme="minorHAnsi" w:cs="Arial"/>
                <w:bCs/>
                <w:sz w:val="22"/>
                <w:szCs w:val="22"/>
              </w:rPr>
            </w:pPr>
          </w:p>
        </w:tc>
        <w:tc>
          <w:tcPr>
            <w:tcW w:w="1474" w:type="dxa"/>
            <w:vAlign w:val="center"/>
          </w:tcPr>
          <w:p w14:paraId="03D0F557" w14:textId="77777777" w:rsidR="00B356F4" w:rsidRPr="00904EA9" w:rsidRDefault="00B356F4" w:rsidP="0073294E">
            <w:pPr>
              <w:rPr>
                <w:rFonts w:asciiTheme="minorHAnsi" w:hAnsiTheme="minorHAnsi" w:cs="Arial"/>
                <w:bCs/>
                <w:sz w:val="22"/>
                <w:szCs w:val="22"/>
              </w:rPr>
            </w:pPr>
            <w:r w:rsidRPr="00904EA9">
              <w:rPr>
                <w:rFonts w:asciiTheme="minorHAnsi" w:hAnsiTheme="minorHAnsi" w:cs="Arial"/>
                <w:bCs/>
                <w:sz w:val="22"/>
                <w:szCs w:val="22"/>
              </w:rPr>
              <w:t>A/I</w:t>
            </w:r>
          </w:p>
        </w:tc>
      </w:tr>
      <w:tr w:rsidR="00B356F4" w:rsidRPr="0045298D" w14:paraId="6388D6D3" w14:textId="77777777" w:rsidTr="00B356F4">
        <w:trPr>
          <w:trHeight w:val="567"/>
        </w:trPr>
        <w:tc>
          <w:tcPr>
            <w:tcW w:w="751" w:type="dxa"/>
            <w:vAlign w:val="center"/>
          </w:tcPr>
          <w:p w14:paraId="521BB7D0" w14:textId="77777777" w:rsidR="00B356F4" w:rsidRPr="0045298D" w:rsidRDefault="00B356F4" w:rsidP="0073294E">
            <w:pPr>
              <w:pStyle w:val="Header"/>
              <w:tabs>
                <w:tab w:val="left" w:pos="720"/>
              </w:tabs>
              <w:rPr>
                <w:rFonts w:ascii="Brown" w:hAnsi="Brown" w:cs="Arial"/>
                <w:color w:val="6E7B80"/>
              </w:rPr>
            </w:pPr>
            <w:r w:rsidRPr="0045298D">
              <w:rPr>
                <w:rFonts w:ascii="Brown" w:hAnsi="Brown" w:cs="Arial"/>
                <w:color w:val="6E7B80"/>
              </w:rPr>
              <w:t>6.3</w:t>
            </w:r>
          </w:p>
        </w:tc>
        <w:tc>
          <w:tcPr>
            <w:tcW w:w="5198" w:type="dxa"/>
            <w:vAlign w:val="center"/>
          </w:tcPr>
          <w:p w14:paraId="0C6780C8" w14:textId="77777777" w:rsidR="00B356F4" w:rsidRPr="00904EA9" w:rsidRDefault="00B356F4" w:rsidP="0073294E">
            <w:pPr>
              <w:pStyle w:val="Header"/>
              <w:tabs>
                <w:tab w:val="left" w:pos="720"/>
              </w:tabs>
              <w:rPr>
                <w:rFonts w:asciiTheme="minorHAnsi" w:hAnsiTheme="minorHAnsi" w:cs="Arial"/>
                <w:sz w:val="22"/>
                <w:szCs w:val="22"/>
              </w:rPr>
            </w:pPr>
            <w:r w:rsidRPr="00904EA9">
              <w:rPr>
                <w:rFonts w:asciiTheme="minorHAnsi" w:hAnsiTheme="minorHAnsi" w:cs="Arial"/>
                <w:b/>
                <w:sz w:val="22"/>
                <w:szCs w:val="22"/>
              </w:rPr>
              <w:t>Respect</w:t>
            </w:r>
            <w:r w:rsidRPr="00904EA9">
              <w:rPr>
                <w:rFonts w:asciiTheme="minorHAnsi" w:hAnsiTheme="minorHAnsi" w:cs="Arial"/>
                <w:sz w:val="22"/>
                <w:szCs w:val="22"/>
              </w:rPr>
              <w:t xml:space="preserve"> – Value others ideas and contribution, treating people as individuals and values diversity and equality</w:t>
            </w:r>
          </w:p>
        </w:tc>
        <w:tc>
          <w:tcPr>
            <w:tcW w:w="1270" w:type="dxa"/>
            <w:vAlign w:val="center"/>
          </w:tcPr>
          <w:p w14:paraId="79C43771" w14:textId="77777777" w:rsidR="00B356F4" w:rsidRPr="00904EA9" w:rsidRDefault="00B356F4" w:rsidP="0073294E">
            <w:pPr>
              <w:rPr>
                <w:rFonts w:asciiTheme="minorHAnsi" w:hAnsiTheme="minorHAnsi" w:cs="Arial"/>
                <w:bCs/>
                <w:sz w:val="22"/>
                <w:szCs w:val="22"/>
              </w:rPr>
            </w:pPr>
            <w:r w:rsidRPr="00904EA9">
              <w:rPr>
                <w:rFonts w:asciiTheme="minorHAnsi" w:hAnsiTheme="minorHAnsi" w:cs="Arial"/>
                <w:bCs/>
                <w:sz w:val="22"/>
                <w:szCs w:val="22"/>
              </w:rPr>
              <w:t>X</w:t>
            </w:r>
          </w:p>
        </w:tc>
        <w:tc>
          <w:tcPr>
            <w:tcW w:w="1297" w:type="dxa"/>
            <w:vAlign w:val="center"/>
          </w:tcPr>
          <w:p w14:paraId="778FF27E" w14:textId="77777777" w:rsidR="00B356F4" w:rsidRPr="00904EA9" w:rsidRDefault="00B356F4" w:rsidP="0073294E">
            <w:pPr>
              <w:rPr>
                <w:rFonts w:asciiTheme="minorHAnsi" w:hAnsiTheme="minorHAnsi" w:cs="Arial"/>
                <w:bCs/>
                <w:sz w:val="22"/>
                <w:szCs w:val="22"/>
              </w:rPr>
            </w:pPr>
          </w:p>
        </w:tc>
        <w:tc>
          <w:tcPr>
            <w:tcW w:w="1474" w:type="dxa"/>
            <w:vAlign w:val="center"/>
          </w:tcPr>
          <w:p w14:paraId="6856C322" w14:textId="77777777" w:rsidR="00B356F4" w:rsidRPr="00904EA9" w:rsidRDefault="00B356F4" w:rsidP="0073294E">
            <w:pPr>
              <w:rPr>
                <w:rFonts w:asciiTheme="minorHAnsi" w:hAnsiTheme="minorHAnsi" w:cs="Arial"/>
                <w:bCs/>
                <w:sz w:val="22"/>
                <w:szCs w:val="22"/>
              </w:rPr>
            </w:pPr>
            <w:r w:rsidRPr="00904EA9">
              <w:rPr>
                <w:rFonts w:asciiTheme="minorHAnsi" w:hAnsiTheme="minorHAnsi" w:cs="Arial"/>
                <w:bCs/>
                <w:sz w:val="22"/>
                <w:szCs w:val="22"/>
              </w:rPr>
              <w:t>A/I</w:t>
            </w:r>
          </w:p>
        </w:tc>
      </w:tr>
      <w:tr w:rsidR="00B356F4" w:rsidRPr="0045298D" w14:paraId="7768EE12" w14:textId="77777777" w:rsidTr="00B356F4">
        <w:trPr>
          <w:trHeight w:val="567"/>
        </w:trPr>
        <w:tc>
          <w:tcPr>
            <w:tcW w:w="751" w:type="dxa"/>
            <w:vAlign w:val="center"/>
          </w:tcPr>
          <w:p w14:paraId="13A656F0" w14:textId="77777777" w:rsidR="00B356F4" w:rsidRPr="0045298D" w:rsidRDefault="00B356F4" w:rsidP="0073294E">
            <w:pPr>
              <w:pStyle w:val="Header"/>
              <w:tabs>
                <w:tab w:val="left" w:pos="720"/>
              </w:tabs>
              <w:rPr>
                <w:rFonts w:ascii="Brown" w:hAnsi="Brown" w:cs="Arial"/>
                <w:color w:val="6E7B80"/>
              </w:rPr>
            </w:pPr>
            <w:r w:rsidRPr="0045298D">
              <w:rPr>
                <w:rFonts w:ascii="Brown" w:hAnsi="Brown" w:cs="Arial"/>
                <w:color w:val="6E7B80"/>
              </w:rPr>
              <w:lastRenderedPageBreak/>
              <w:t>6.4</w:t>
            </w:r>
          </w:p>
        </w:tc>
        <w:tc>
          <w:tcPr>
            <w:tcW w:w="5198" w:type="dxa"/>
            <w:vAlign w:val="center"/>
          </w:tcPr>
          <w:p w14:paraId="6F61F972" w14:textId="77777777" w:rsidR="00B356F4" w:rsidRPr="00904EA9" w:rsidRDefault="00B356F4" w:rsidP="0073294E">
            <w:pPr>
              <w:pStyle w:val="Header"/>
              <w:tabs>
                <w:tab w:val="left" w:pos="720"/>
              </w:tabs>
              <w:rPr>
                <w:rFonts w:asciiTheme="minorHAnsi" w:hAnsiTheme="minorHAnsi" w:cs="Arial"/>
                <w:sz w:val="22"/>
                <w:szCs w:val="22"/>
              </w:rPr>
            </w:pPr>
            <w:r w:rsidRPr="00904EA9">
              <w:rPr>
                <w:rFonts w:asciiTheme="minorHAnsi" w:hAnsiTheme="minorHAnsi" w:cs="Arial"/>
                <w:b/>
                <w:sz w:val="22"/>
                <w:szCs w:val="22"/>
              </w:rPr>
              <w:t xml:space="preserve">Progress </w:t>
            </w:r>
            <w:r w:rsidRPr="00904EA9">
              <w:rPr>
                <w:rFonts w:asciiTheme="minorHAnsi" w:hAnsiTheme="minorHAnsi" w:cs="Arial"/>
                <w:sz w:val="22"/>
                <w:szCs w:val="22"/>
              </w:rPr>
              <w:t>– Strives to continue improvement in all areas and responds positively to change</w:t>
            </w:r>
          </w:p>
        </w:tc>
        <w:tc>
          <w:tcPr>
            <w:tcW w:w="1270" w:type="dxa"/>
            <w:vAlign w:val="center"/>
          </w:tcPr>
          <w:p w14:paraId="1CAB7677" w14:textId="77777777" w:rsidR="00B356F4" w:rsidRPr="00904EA9" w:rsidRDefault="00B356F4" w:rsidP="0073294E">
            <w:pPr>
              <w:rPr>
                <w:rFonts w:asciiTheme="minorHAnsi" w:hAnsiTheme="minorHAnsi" w:cs="Arial"/>
                <w:bCs/>
                <w:sz w:val="22"/>
                <w:szCs w:val="22"/>
              </w:rPr>
            </w:pPr>
            <w:r w:rsidRPr="00904EA9">
              <w:rPr>
                <w:rFonts w:asciiTheme="minorHAnsi" w:hAnsiTheme="minorHAnsi" w:cs="Arial"/>
                <w:bCs/>
                <w:sz w:val="22"/>
                <w:szCs w:val="22"/>
              </w:rPr>
              <w:t>X</w:t>
            </w:r>
          </w:p>
        </w:tc>
        <w:tc>
          <w:tcPr>
            <w:tcW w:w="1297" w:type="dxa"/>
            <w:vAlign w:val="center"/>
          </w:tcPr>
          <w:p w14:paraId="78EC6401" w14:textId="77777777" w:rsidR="00B356F4" w:rsidRPr="00904EA9" w:rsidRDefault="00B356F4" w:rsidP="0073294E">
            <w:pPr>
              <w:rPr>
                <w:rFonts w:asciiTheme="minorHAnsi" w:hAnsiTheme="minorHAnsi" w:cs="Arial"/>
                <w:bCs/>
                <w:sz w:val="22"/>
                <w:szCs w:val="22"/>
              </w:rPr>
            </w:pPr>
          </w:p>
        </w:tc>
        <w:tc>
          <w:tcPr>
            <w:tcW w:w="1474" w:type="dxa"/>
            <w:vAlign w:val="center"/>
          </w:tcPr>
          <w:p w14:paraId="1FC58415" w14:textId="77777777" w:rsidR="00B356F4" w:rsidRPr="00904EA9" w:rsidRDefault="00B356F4" w:rsidP="0073294E">
            <w:pPr>
              <w:rPr>
                <w:rFonts w:asciiTheme="minorHAnsi" w:hAnsiTheme="minorHAnsi" w:cs="Arial"/>
                <w:bCs/>
                <w:sz w:val="22"/>
                <w:szCs w:val="22"/>
              </w:rPr>
            </w:pPr>
            <w:r w:rsidRPr="00904EA9">
              <w:rPr>
                <w:rFonts w:asciiTheme="minorHAnsi" w:hAnsiTheme="minorHAnsi" w:cs="Arial"/>
                <w:bCs/>
                <w:sz w:val="22"/>
                <w:szCs w:val="22"/>
              </w:rPr>
              <w:t>A/I</w:t>
            </w:r>
          </w:p>
        </w:tc>
      </w:tr>
    </w:tbl>
    <w:p w14:paraId="2094C56F" w14:textId="77777777" w:rsidR="007101C8" w:rsidRPr="0045298D" w:rsidRDefault="007101C8" w:rsidP="007101C8">
      <w:pPr>
        <w:rPr>
          <w:rFonts w:ascii="Brown" w:hAnsi="Brown" w:cs="Arial"/>
          <w:b/>
          <w:bCs/>
          <w:color w:val="6E7B80"/>
        </w:rPr>
      </w:pPr>
    </w:p>
    <w:p w14:paraId="0FEE883A" w14:textId="77777777" w:rsidR="007101C8" w:rsidRPr="00D813A8" w:rsidRDefault="007101C8" w:rsidP="00025711">
      <w:pPr>
        <w:rPr>
          <w:rFonts w:ascii="Brown" w:hAnsi="Brown" w:cs="Arial"/>
          <w:b/>
          <w:bCs/>
          <w:color w:val="6E7B80"/>
        </w:rPr>
      </w:pPr>
    </w:p>
    <w:p w14:paraId="1D5ECC2B" w14:textId="77777777" w:rsidR="00025711" w:rsidRPr="00D813A8" w:rsidRDefault="00025711" w:rsidP="00025711">
      <w:pPr>
        <w:pStyle w:val="NoSpacing"/>
        <w:rPr>
          <w:rFonts w:ascii="Brown" w:hAnsi="Brown"/>
          <w:color w:val="6E7B80"/>
        </w:rPr>
      </w:pPr>
    </w:p>
    <w:p w14:paraId="58CB443E" w14:textId="77777777" w:rsidR="006F5893" w:rsidRPr="00D813A8" w:rsidRDefault="00025711" w:rsidP="00025711">
      <w:pPr>
        <w:rPr>
          <w:rFonts w:ascii="Brown" w:hAnsi="Brown"/>
          <w:color w:val="6E7B80"/>
        </w:rPr>
      </w:pPr>
      <w:r w:rsidRPr="00D813A8">
        <w:rPr>
          <w:rFonts w:ascii="Brown" w:eastAsia="Calibri" w:hAnsi="Brown"/>
          <w:color w:val="6E7B80"/>
          <w:lang w:eastAsia="en-GB"/>
        </w:rPr>
        <w:t xml:space="preserve">Key for Assessment Method: </w:t>
      </w:r>
      <w:r w:rsidRPr="00D813A8">
        <w:rPr>
          <w:rFonts w:ascii="Brown" w:eastAsia="Calibri" w:hAnsi="Brown" w:cs="Arial-BoldMT"/>
          <w:color w:val="6E7B80"/>
          <w:lang w:eastAsia="en-GB"/>
        </w:rPr>
        <w:t xml:space="preserve">A: </w:t>
      </w:r>
      <w:r w:rsidRPr="00D813A8">
        <w:rPr>
          <w:rFonts w:ascii="Brown" w:eastAsia="Calibri" w:hAnsi="Brown"/>
          <w:color w:val="6E7B80"/>
          <w:lang w:eastAsia="en-GB"/>
        </w:rPr>
        <w:t xml:space="preserve">Application form </w:t>
      </w:r>
      <w:r w:rsidRPr="00D813A8">
        <w:rPr>
          <w:rFonts w:ascii="Brown" w:eastAsia="Calibri" w:hAnsi="Brown" w:cs="Arial-BoldMT"/>
          <w:color w:val="6E7B80"/>
          <w:lang w:eastAsia="en-GB"/>
        </w:rPr>
        <w:t xml:space="preserve">I: </w:t>
      </w:r>
      <w:r w:rsidRPr="00D813A8">
        <w:rPr>
          <w:rFonts w:ascii="Brown" w:eastAsia="Calibri" w:hAnsi="Brown"/>
          <w:color w:val="6E7B80"/>
          <w:lang w:eastAsia="en-GB"/>
        </w:rPr>
        <w:t>Interview</w:t>
      </w:r>
    </w:p>
    <w:sectPr w:rsidR="006F5893" w:rsidRPr="00D813A8" w:rsidSect="006F589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F1713" w14:textId="77777777" w:rsidR="00DA633F" w:rsidRDefault="00DA633F" w:rsidP="005A7DC3">
      <w:r>
        <w:separator/>
      </w:r>
    </w:p>
  </w:endnote>
  <w:endnote w:type="continuationSeparator" w:id="0">
    <w:p w14:paraId="228CA86D" w14:textId="77777777" w:rsidR="00DA633F" w:rsidRDefault="00DA633F" w:rsidP="005A7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charset w:val="00"/>
    <w:family w:val="auto"/>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Brown">
    <w:altName w:val="Arial"/>
    <w:panose1 w:val="00000000000000000000"/>
    <w:charset w:val="00"/>
    <w:family w:val="modern"/>
    <w:notTrueType/>
    <w:pitch w:val="variable"/>
    <w:sig w:usb0="00000001" w:usb1="4000206B" w:usb2="00000000" w:usb3="00000000" w:csb0="00000193"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3392DC" w14:textId="77777777" w:rsidR="00DA633F" w:rsidRDefault="00DA633F" w:rsidP="005A7DC3">
      <w:r>
        <w:separator/>
      </w:r>
    </w:p>
  </w:footnote>
  <w:footnote w:type="continuationSeparator" w:id="0">
    <w:p w14:paraId="66EEF299" w14:textId="77777777" w:rsidR="00DA633F" w:rsidRDefault="00DA633F" w:rsidP="005A7D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A3CD8" w14:textId="77777777" w:rsidR="00861B65" w:rsidRDefault="00861B65">
    <w:pPr>
      <w:pStyle w:val="Header"/>
    </w:pPr>
    <w:r>
      <w:rPr>
        <w:noProof/>
        <w:lang w:eastAsia="en-GB"/>
      </w:rPr>
      <w:drawing>
        <wp:anchor distT="0" distB="0" distL="114300" distR="114300" simplePos="0" relativeHeight="251658240" behindDoc="1" locked="0" layoutInCell="1" allowOverlap="1" wp14:anchorId="094E85D1" wp14:editId="24706AB6">
          <wp:simplePos x="0" y="0"/>
          <wp:positionH relativeFrom="column">
            <wp:posOffset>4410075</wp:posOffset>
          </wp:positionH>
          <wp:positionV relativeFrom="paragraph">
            <wp:posOffset>-219075</wp:posOffset>
          </wp:positionV>
          <wp:extent cx="1981200" cy="781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ess Logo - Full Logo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1200" cy="781050"/>
                  </a:xfrm>
                  <a:prstGeom prst="rect">
                    <a:avLst/>
                  </a:prstGeom>
                </pic:spPr>
              </pic:pic>
            </a:graphicData>
          </a:graphic>
          <wp14:sizeRelH relativeFrom="page">
            <wp14:pctWidth>0</wp14:pctWidth>
          </wp14:sizeRelH>
          <wp14:sizeRelV relativeFrom="page">
            <wp14:pctHeight>0</wp14:pctHeight>
          </wp14:sizeRelV>
        </wp:anchor>
      </w:drawing>
    </w:r>
  </w:p>
  <w:p w14:paraId="2F3CE8A9" w14:textId="77777777" w:rsidR="00861B65" w:rsidRDefault="00861B65">
    <w:pPr>
      <w:pStyle w:val="Header"/>
    </w:pPr>
  </w:p>
  <w:p w14:paraId="4EB66C17" w14:textId="77777777" w:rsidR="005A7DC3" w:rsidRDefault="005A7DC3">
    <w:pPr>
      <w:pStyle w:val="Header"/>
    </w:pPr>
  </w:p>
  <w:p w14:paraId="475DA03F" w14:textId="77777777" w:rsidR="005A7DC3" w:rsidRDefault="005A7D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824E91"/>
    <w:multiLevelType w:val="hybridMultilevel"/>
    <w:tmpl w:val="332A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11"/>
    <w:rsid w:val="00007618"/>
    <w:rsid w:val="00010173"/>
    <w:rsid w:val="00025711"/>
    <w:rsid w:val="000A765E"/>
    <w:rsid w:val="001A0BB4"/>
    <w:rsid w:val="00292169"/>
    <w:rsid w:val="004E04FC"/>
    <w:rsid w:val="00524B78"/>
    <w:rsid w:val="00574FF2"/>
    <w:rsid w:val="005A7DC3"/>
    <w:rsid w:val="0061250F"/>
    <w:rsid w:val="00636712"/>
    <w:rsid w:val="006F5893"/>
    <w:rsid w:val="007101C8"/>
    <w:rsid w:val="00723341"/>
    <w:rsid w:val="00825CFC"/>
    <w:rsid w:val="00861B65"/>
    <w:rsid w:val="00904EA9"/>
    <w:rsid w:val="00931871"/>
    <w:rsid w:val="00A237FF"/>
    <w:rsid w:val="00A37D56"/>
    <w:rsid w:val="00A71B8C"/>
    <w:rsid w:val="00B356F4"/>
    <w:rsid w:val="00B727A7"/>
    <w:rsid w:val="00B91B09"/>
    <w:rsid w:val="00C243FD"/>
    <w:rsid w:val="00C576D9"/>
    <w:rsid w:val="00D374BD"/>
    <w:rsid w:val="00D65D70"/>
    <w:rsid w:val="00D813A8"/>
    <w:rsid w:val="00DA633F"/>
    <w:rsid w:val="00DC6009"/>
    <w:rsid w:val="00E81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835871E"/>
  <w15:docId w15:val="{62BC56FE-270D-498B-B557-A0E184A8C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7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25711"/>
    <w:pPr>
      <w:keepNext/>
      <w:outlineLvl w:val="0"/>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5711"/>
    <w:rPr>
      <w:rFonts w:ascii="Arial" w:eastAsia="Times New Roman" w:hAnsi="Arial" w:cs="Arial"/>
      <w:b/>
      <w:sz w:val="24"/>
    </w:rPr>
  </w:style>
  <w:style w:type="paragraph" w:styleId="Title">
    <w:name w:val="Title"/>
    <w:basedOn w:val="Normal"/>
    <w:link w:val="TitleChar"/>
    <w:qFormat/>
    <w:rsid w:val="00025711"/>
    <w:pPr>
      <w:jc w:val="center"/>
    </w:pPr>
    <w:rPr>
      <w:b/>
      <w:bCs/>
      <w:sz w:val="28"/>
    </w:rPr>
  </w:style>
  <w:style w:type="character" w:customStyle="1" w:styleId="TitleChar">
    <w:name w:val="Title Char"/>
    <w:basedOn w:val="DefaultParagraphFont"/>
    <w:link w:val="Title"/>
    <w:rsid w:val="00025711"/>
    <w:rPr>
      <w:rFonts w:ascii="Times New Roman" w:eastAsia="Times New Roman" w:hAnsi="Times New Roman" w:cs="Times New Roman"/>
      <w:b/>
      <w:bCs/>
      <w:sz w:val="28"/>
      <w:szCs w:val="24"/>
    </w:rPr>
  </w:style>
  <w:style w:type="paragraph" w:styleId="Header">
    <w:name w:val="header"/>
    <w:basedOn w:val="Normal"/>
    <w:link w:val="HeaderChar"/>
    <w:unhideWhenUsed/>
    <w:rsid w:val="00025711"/>
    <w:pPr>
      <w:tabs>
        <w:tab w:val="center" w:pos="4513"/>
        <w:tab w:val="right" w:pos="9026"/>
      </w:tabs>
    </w:pPr>
  </w:style>
  <w:style w:type="character" w:customStyle="1" w:styleId="HeaderChar">
    <w:name w:val="Header Char"/>
    <w:basedOn w:val="DefaultParagraphFont"/>
    <w:link w:val="Header"/>
    <w:rsid w:val="00025711"/>
    <w:rPr>
      <w:rFonts w:ascii="Times New Roman" w:eastAsia="Times New Roman" w:hAnsi="Times New Roman" w:cs="Times New Roman"/>
      <w:sz w:val="24"/>
      <w:szCs w:val="24"/>
    </w:rPr>
  </w:style>
  <w:style w:type="paragraph" w:customStyle="1" w:styleId="Default">
    <w:name w:val="Default"/>
    <w:rsid w:val="00025711"/>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Normal1">
    <w:name w:val="Normal+1"/>
    <w:basedOn w:val="Default"/>
    <w:next w:val="Default"/>
    <w:uiPriority w:val="99"/>
    <w:rsid w:val="00025711"/>
    <w:rPr>
      <w:rFonts w:ascii="Myriad Pro" w:hAnsi="Myriad Pro" w:cs="Times New Roman"/>
      <w:color w:val="auto"/>
      <w:lang w:eastAsia="en-US"/>
    </w:rPr>
  </w:style>
  <w:style w:type="paragraph" w:styleId="ListParagraph">
    <w:name w:val="List Paragraph"/>
    <w:basedOn w:val="Normal"/>
    <w:uiPriority w:val="34"/>
    <w:qFormat/>
    <w:rsid w:val="00025711"/>
    <w:pPr>
      <w:ind w:left="720"/>
      <w:contextualSpacing/>
    </w:pPr>
  </w:style>
  <w:style w:type="paragraph" w:styleId="NoSpacing">
    <w:name w:val="No Spacing"/>
    <w:uiPriority w:val="1"/>
    <w:qFormat/>
    <w:rsid w:val="0002571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5711"/>
    <w:rPr>
      <w:rFonts w:ascii="Tahoma" w:hAnsi="Tahoma" w:cs="Tahoma"/>
      <w:sz w:val="16"/>
      <w:szCs w:val="16"/>
    </w:rPr>
  </w:style>
  <w:style w:type="character" w:customStyle="1" w:styleId="BalloonTextChar">
    <w:name w:val="Balloon Text Char"/>
    <w:basedOn w:val="DefaultParagraphFont"/>
    <w:link w:val="BalloonText"/>
    <w:uiPriority w:val="99"/>
    <w:semiHidden/>
    <w:rsid w:val="00025711"/>
    <w:rPr>
      <w:rFonts w:ascii="Tahoma" w:eastAsia="Times New Roman" w:hAnsi="Tahoma" w:cs="Tahoma"/>
      <w:sz w:val="16"/>
      <w:szCs w:val="16"/>
    </w:rPr>
  </w:style>
  <w:style w:type="paragraph" w:styleId="Footer">
    <w:name w:val="footer"/>
    <w:basedOn w:val="Normal"/>
    <w:link w:val="FooterChar"/>
    <w:uiPriority w:val="99"/>
    <w:unhideWhenUsed/>
    <w:rsid w:val="005A7DC3"/>
    <w:pPr>
      <w:tabs>
        <w:tab w:val="center" w:pos="4513"/>
        <w:tab w:val="right" w:pos="9026"/>
      </w:tabs>
    </w:pPr>
  </w:style>
  <w:style w:type="character" w:customStyle="1" w:styleId="FooterChar">
    <w:name w:val="Footer Char"/>
    <w:basedOn w:val="DefaultParagraphFont"/>
    <w:link w:val="Footer"/>
    <w:uiPriority w:val="99"/>
    <w:rsid w:val="005A7DC3"/>
    <w:rPr>
      <w:rFonts w:ascii="Times New Roman" w:eastAsia="Times New Roman" w:hAnsi="Times New Roman" w:cs="Times New Roman"/>
      <w:sz w:val="24"/>
      <w:szCs w:val="24"/>
    </w:rPr>
  </w:style>
  <w:style w:type="table" w:customStyle="1" w:styleId="GridTable1Light-Accent31">
    <w:name w:val="Grid Table 1 Light - Accent 31"/>
    <w:basedOn w:val="TableNormal"/>
    <w:uiPriority w:val="46"/>
    <w:rsid w:val="00825CFC"/>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374B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2114</Words>
  <Characters>12054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Progress Children's Services</Company>
  <LinksUpToDate>false</LinksUpToDate>
  <CharactersWithSpaces>14140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ANicholls</dc:creator>
  <cp:lastModifiedBy>Emma Ruffinato</cp:lastModifiedBy>
  <cp:revision>2</cp:revision>
  <cp:lastPrinted>2014-10-28T14:42:00Z</cp:lastPrinted>
  <dcterms:created xsi:type="dcterms:W3CDTF">2019-11-21T19:37:00Z</dcterms:created>
  <dcterms:modified xsi:type="dcterms:W3CDTF">2019-11-21T19:37:00Z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-781495359</vt:i4>
  </property>
  <property fmtid="{D5CDD505-2E9C-101B-9397-08002B2CF9AE}" pid="3" name="_NewReviewCycle">
    <vt:lpwstr/>
  </property>
  <property fmtid="{D5CDD505-2E9C-101B-9397-08002B2CF9AE}" pid="4" name="_EmailSubject">
    <vt:lpwstr>Vacancy - Adult Residential Manager</vt:lpwstr>
  </property>
  <property fmtid="{D5CDD505-2E9C-101B-9397-08002B2CF9AE}" pid="5" name="_AuthorEmail">
    <vt:lpwstr>ERuffinato@progresscare.co.uk</vt:lpwstr>
  </property>
  <property fmtid="{D5CDD505-2E9C-101B-9397-08002B2CF9AE}" pid="6" name="_AuthorEmailDisplayName">
    <vt:lpwstr>Emma Ruffinato</vt:lpwstr>
  </property>
</Properties>
</file>