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554D" w14:textId="77777777" w:rsidR="00B55F1E" w:rsidRPr="0061655E" w:rsidRDefault="00B55F1E" w:rsidP="00B55F1E">
      <w:pPr>
        <w:jc w:val="right"/>
        <w:rPr>
          <w:rFonts w:asciiTheme="minorHAnsi" w:hAnsiTheme="minorHAnsi"/>
          <w:sz w:val="22"/>
          <w:szCs w:val="22"/>
        </w:rPr>
      </w:pPr>
      <w:r w:rsidRPr="0061655E">
        <w:rPr>
          <w:rFonts w:asciiTheme="minorHAnsi" w:hAnsiTheme="minorHAnsi"/>
          <w:noProof/>
          <w:sz w:val="22"/>
          <w:szCs w:val="22"/>
        </w:rPr>
        <w:drawing>
          <wp:inline distT="0" distB="0" distL="0" distR="0" wp14:anchorId="195A74FF" wp14:editId="3E472351">
            <wp:extent cx="1073889" cy="1105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Logo.JPG"/>
                    <pic:cNvPicPr/>
                  </pic:nvPicPr>
                  <pic:blipFill>
                    <a:blip r:embed="rId7">
                      <a:extLst>
                        <a:ext uri="{28A0092B-C50C-407E-A947-70E740481C1C}">
                          <a14:useLocalDpi xmlns:a14="http://schemas.microsoft.com/office/drawing/2010/main" val="0"/>
                        </a:ext>
                      </a:extLst>
                    </a:blip>
                    <a:stretch>
                      <a:fillRect/>
                    </a:stretch>
                  </pic:blipFill>
                  <pic:spPr>
                    <a:xfrm>
                      <a:off x="0" y="0"/>
                      <a:ext cx="1074262" cy="1106330"/>
                    </a:xfrm>
                    <a:prstGeom prst="rect">
                      <a:avLst/>
                    </a:prstGeom>
                  </pic:spPr>
                </pic:pic>
              </a:graphicData>
            </a:graphic>
          </wp:inline>
        </w:drawing>
      </w:r>
    </w:p>
    <w:p w14:paraId="68163B25" w14:textId="77777777" w:rsidR="00B55F1E" w:rsidRPr="0061655E" w:rsidRDefault="00B55F1E" w:rsidP="00B55F1E">
      <w:pPr>
        <w:rPr>
          <w:rFonts w:asciiTheme="minorHAnsi" w:hAnsiTheme="minorHAnsi"/>
          <w:sz w:val="22"/>
          <w:szCs w:val="22"/>
        </w:rPr>
      </w:pPr>
    </w:p>
    <w:p w14:paraId="37E7E1EB" w14:textId="77777777" w:rsidR="00B55F1E" w:rsidRPr="00160549" w:rsidRDefault="00B55F1E" w:rsidP="00B55F1E">
      <w:pPr>
        <w:jc w:val="center"/>
        <w:rPr>
          <w:rFonts w:asciiTheme="minorHAnsi" w:hAnsiTheme="minorHAnsi" w:cs="Arial"/>
          <w:b/>
          <w:sz w:val="22"/>
          <w:szCs w:val="22"/>
        </w:rPr>
      </w:pPr>
      <w:r w:rsidRPr="00160549">
        <w:rPr>
          <w:rFonts w:asciiTheme="minorHAnsi" w:hAnsiTheme="minorHAnsi" w:cs="Arial"/>
          <w:b/>
          <w:sz w:val="22"/>
          <w:szCs w:val="22"/>
        </w:rPr>
        <w:t>JOB DESCRIPTION</w:t>
      </w:r>
    </w:p>
    <w:p w14:paraId="55D2C84A" w14:textId="77777777" w:rsidR="00B55F1E" w:rsidRPr="00160549" w:rsidRDefault="00B55F1E" w:rsidP="00B55F1E">
      <w:pPr>
        <w:jc w:val="center"/>
        <w:rPr>
          <w:rFonts w:asciiTheme="minorHAnsi" w:hAnsiTheme="minorHAns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312"/>
        <w:gridCol w:w="2197"/>
        <w:gridCol w:w="2143"/>
      </w:tblGrid>
      <w:tr w:rsidR="00B55F1E" w:rsidRPr="00160549" w14:paraId="3B25A5E9" w14:textId="77777777" w:rsidTr="00B55F1E">
        <w:trPr>
          <w:trHeight w:val="510"/>
        </w:trPr>
        <w:tc>
          <w:tcPr>
            <w:tcW w:w="9060" w:type="dxa"/>
            <w:gridSpan w:val="4"/>
            <w:tcBorders>
              <w:bottom w:val="nil"/>
            </w:tcBorders>
            <w:shd w:val="clear" w:color="auto" w:fill="000000"/>
            <w:vAlign w:val="center"/>
          </w:tcPr>
          <w:p w14:paraId="125AA982" w14:textId="77777777" w:rsidR="00B55F1E" w:rsidRPr="00160549" w:rsidRDefault="00B55F1E" w:rsidP="0063123A">
            <w:pPr>
              <w:rPr>
                <w:rFonts w:asciiTheme="minorHAnsi" w:hAnsiTheme="minorHAnsi" w:cs="Arial"/>
                <w:b/>
                <w:color w:val="FFFFFF"/>
                <w:sz w:val="22"/>
                <w:szCs w:val="22"/>
              </w:rPr>
            </w:pPr>
            <w:r w:rsidRPr="00160549">
              <w:rPr>
                <w:rFonts w:asciiTheme="minorHAnsi" w:hAnsiTheme="minorHAnsi" w:cs="Arial"/>
                <w:b/>
                <w:color w:val="FFFFFF"/>
                <w:sz w:val="22"/>
                <w:szCs w:val="22"/>
              </w:rPr>
              <w:t>JOB IDENTIFICATION</w:t>
            </w:r>
          </w:p>
        </w:tc>
      </w:tr>
      <w:tr w:rsidR="00B55F1E" w:rsidRPr="00160549" w14:paraId="090764EA" w14:textId="77777777" w:rsidTr="00B55F1E">
        <w:trPr>
          <w:trHeight w:val="298"/>
        </w:trPr>
        <w:tc>
          <w:tcPr>
            <w:tcW w:w="2408" w:type="dxa"/>
            <w:tcBorders>
              <w:top w:val="nil"/>
              <w:left w:val="nil"/>
              <w:bottom w:val="single" w:sz="4" w:space="0" w:color="auto"/>
              <w:right w:val="nil"/>
            </w:tcBorders>
            <w:shd w:val="clear" w:color="auto" w:fill="FFFFFF"/>
            <w:vAlign w:val="center"/>
          </w:tcPr>
          <w:p w14:paraId="2E5AB2A3" w14:textId="77777777" w:rsidR="00B55F1E" w:rsidRPr="00160549" w:rsidRDefault="00B55F1E" w:rsidP="0063123A">
            <w:pPr>
              <w:rPr>
                <w:rFonts w:asciiTheme="minorHAnsi" w:hAnsiTheme="minorHAnsi" w:cs="Arial"/>
                <w:b/>
                <w:color w:val="FFFFFF"/>
                <w:sz w:val="22"/>
                <w:szCs w:val="22"/>
              </w:rPr>
            </w:pPr>
          </w:p>
        </w:tc>
        <w:tc>
          <w:tcPr>
            <w:tcW w:w="2312" w:type="dxa"/>
            <w:tcBorders>
              <w:top w:val="nil"/>
              <w:left w:val="nil"/>
              <w:bottom w:val="single" w:sz="4" w:space="0" w:color="auto"/>
              <w:right w:val="nil"/>
            </w:tcBorders>
            <w:shd w:val="clear" w:color="auto" w:fill="FFFFFF"/>
          </w:tcPr>
          <w:p w14:paraId="6883ECA2" w14:textId="77777777" w:rsidR="00B55F1E" w:rsidRPr="00160549" w:rsidRDefault="00B55F1E" w:rsidP="0063123A">
            <w:pPr>
              <w:rPr>
                <w:rFonts w:asciiTheme="minorHAnsi" w:hAnsiTheme="minorHAnsi" w:cs="Arial"/>
                <w:b/>
                <w:color w:val="FFFFFF"/>
                <w:sz w:val="22"/>
                <w:szCs w:val="22"/>
              </w:rPr>
            </w:pPr>
          </w:p>
        </w:tc>
        <w:tc>
          <w:tcPr>
            <w:tcW w:w="2197" w:type="dxa"/>
            <w:tcBorders>
              <w:top w:val="nil"/>
              <w:left w:val="nil"/>
              <w:bottom w:val="single" w:sz="4" w:space="0" w:color="auto"/>
              <w:right w:val="nil"/>
            </w:tcBorders>
            <w:shd w:val="clear" w:color="auto" w:fill="FFFFFF"/>
          </w:tcPr>
          <w:p w14:paraId="2819DF64" w14:textId="77777777" w:rsidR="00B55F1E" w:rsidRPr="00160549" w:rsidRDefault="00B55F1E" w:rsidP="0063123A">
            <w:pPr>
              <w:rPr>
                <w:rFonts w:asciiTheme="minorHAnsi" w:hAnsiTheme="minorHAnsi" w:cs="Arial"/>
                <w:b/>
                <w:color w:val="FFFFFF"/>
                <w:sz w:val="22"/>
                <w:szCs w:val="22"/>
              </w:rPr>
            </w:pPr>
          </w:p>
        </w:tc>
        <w:tc>
          <w:tcPr>
            <w:tcW w:w="2143" w:type="dxa"/>
            <w:tcBorders>
              <w:top w:val="nil"/>
              <w:left w:val="nil"/>
              <w:bottom w:val="single" w:sz="4" w:space="0" w:color="auto"/>
              <w:right w:val="nil"/>
            </w:tcBorders>
            <w:shd w:val="clear" w:color="auto" w:fill="FFFFFF"/>
          </w:tcPr>
          <w:p w14:paraId="039BBF52" w14:textId="77777777" w:rsidR="00B55F1E" w:rsidRPr="00160549" w:rsidRDefault="00B55F1E" w:rsidP="0063123A">
            <w:pPr>
              <w:rPr>
                <w:rFonts w:asciiTheme="minorHAnsi" w:hAnsiTheme="minorHAnsi" w:cs="Arial"/>
                <w:b/>
                <w:color w:val="FFFFFF"/>
                <w:sz w:val="22"/>
                <w:szCs w:val="22"/>
              </w:rPr>
            </w:pPr>
          </w:p>
        </w:tc>
      </w:tr>
      <w:tr w:rsidR="00B55F1E" w:rsidRPr="00160549" w14:paraId="1B0EA994" w14:textId="77777777" w:rsidTr="00B55F1E">
        <w:trPr>
          <w:trHeight w:val="510"/>
        </w:trPr>
        <w:tc>
          <w:tcPr>
            <w:tcW w:w="2408" w:type="dxa"/>
            <w:tcBorders>
              <w:top w:val="single" w:sz="4" w:space="0" w:color="auto"/>
            </w:tcBorders>
            <w:shd w:val="clear" w:color="auto" w:fill="FFFFFF"/>
            <w:vAlign w:val="center"/>
          </w:tcPr>
          <w:p w14:paraId="7BB71A5A" w14:textId="77777777" w:rsidR="00B55F1E" w:rsidRPr="00160549" w:rsidRDefault="00B55F1E" w:rsidP="0063123A">
            <w:pPr>
              <w:rPr>
                <w:rFonts w:asciiTheme="minorHAnsi" w:hAnsiTheme="minorHAnsi" w:cs="Arial"/>
                <w:b/>
                <w:color w:val="000000"/>
                <w:sz w:val="22"/>
                <w:szCs w:val="22"/>
              </w:rPr>
            </w:pPr>
            <w:r w:rsidRPr="00160549">
              <w:rPr>
                <w:rFonts w:asciiTheme="minorHAnsi" w:hAnsiTheme="minorHAnsi" w:cs="Arial"/>
                <w:b/>
                <w:color w:val="000000"/>
                <w:sz w:val="22"/>
                <w:szCs w:val="22"/>
              </w:rPr>
              <w:t>Job Title:</w:t>
            </w:r>
          </w:p>
        </w:tc>
        <w:tc>
          <w:tcPr>
            <w:tcW w:w="6652" w:type="dxa"/>
            <w:gridSpan w:val="3"/>
            <w:tcBorders>
              <w:top w:val="single" w:sz="4" w:space="0" w:color="auto"/>
            </w:tcBorders>
            <w:shd w:val="clear" w:color="auto" w:fill="FFFFFF"/>
            <w:vAlign w:val="center"/>
          </w:tcPr>
          <w:p w14:paraId="3A7AFB7C" w14:textId="29DC3AE9" w:rsidR="00B55F1E" w:rsidRPr="009D1884" w:rsidRDefault="008418AF" w:rsidP="009D1884">
            <w:pPr>
              <w:rPr>
                <w:rFonts w:asciiTheme="minorHAnsi" w:hAnsiTheme="minorHAnsi" w:cs="Arial"/>
                <w:color w:val="000000"/>
                <w:sz w:val="22"/>
                <w:szCs w:val="22"/>
              </w:rPr>
            </w:pPr>
            <w:r w:rsidRPr="008418AF">
              <w:rPr>
                <w:rFonts w:asciiTheme="minorHAnsi" w:hAnsiTheme="minorHAnsi" w:cs="Arial"/>
                <w:sz w:val="22"/>
                <w:szCs w:val="22"/>
              </w:rPr>
              <w:t xml:space="preserve">Team Manager </w:t>
            </w:r>
          </w:p>
        </w:tc>
      </w:tr>
      <w:tr w:rsidR="00B55F1E" w:rsidRPr="00160549" w14:paraId="116988AB" w14:textId="77777777" w:rsidTr="00B55F1E">
        <w:trPr>
          <w:trHeight w:val="510"/>
        </w:trPr>
        <w:tc>
          <w:tcPr>
            <w:tcW w:w="2408" w:type="dxa"/>
            <w:shd w:val="clear" w:color="auto" w:fill="FFFFFF"/>
            <w:vAlign w:val="center"/>
          </w:tcPr>
          <w:p w14:paraId="1C8C4AF7" w14:textId="77777777" w:rsidR="00B55F1E" w:rsidRPr="00160549" w:rsidRDefault="00B55F1E" w:rsidP="0063123A">
            <w:pPr>
              <w:rPr>
                <w:rFonts w:asciiTheme="minorHAnsi" w:hAnsiTheme="minorHAnsi" w:cs="Arial"/>
                <w:b/>
                <w:color w:val="000000"/>
                <w:sz w:val="22"/>
                <w:szCs w:val="22"/>
              </w:rPr>
            </w:pPr>
            <w:r w:rsidRPr="00160549">
              <w:rPr>
                <w:rFonts w:asciiTheme="minorHAnsi" w:hAnsiTheme="minorHAnsi" w:cs="Arial"/>
                <w:b/>
                <w:color w:val="000000"/>
                <w:sz w:val="22"/>
                <w:szCs w:val="22"/>
              </w:rPr>
              <w:t>Responsible To:</w:t>
            </w:r>
          </w:p>
        </w:tc>
        <w:tc>
          <w:tcPr>
            <w:tcW w:w="6652" w:type="dxa"/>
            <w:gridSpan w:val="3"/>
            <w:shd w:val="clear" w:color="auto" w:fill="FFFFFF"/>
            <w:vAlign w:val="center"/>
          </w:tcPr>
          <w:p w14:paraId="4D24A20C" w14:textId="46EADB73" w:rsidR="00B55F1E" w:rsidRPr="00EA1011" w:rsidRDefault="00FA334E" w:rsidP="0063123A">
            <w:pPr>
              <w:rPr>
                <w:rFonts w:asciiTheme="minorHAnsi" w:hAnsiTheme="minorHAnsi" w:cs="Arial"/>
                <w:color w:val="000000"/>
                <w:sz w:val="22"/>
                <w:szCs w:val="22"/>
              </w:rPr>
            </w:pPr>
            <w:r>
              <w:rPr>
                <w:rFonts w:asciiTheme="minorHAnsi" w:hAnsiTheme="minorHAnsi" w:cs="Arial"/>
                <w:color w:val="000000"/>
                <w:sz w:val="22"/>
                <w:szCs w:val="22"/>
              </w:rPr>
              <w:t xml:space="preserve">Operations Manager - </w:t>
            </w:r>
            <w:r w:rsidR="00B55F1E" w:rsidRPr="00EA1011">
              <w:rPr>
                <w:rFonts w:asciiTheme="minorHAnsi" w:hAnsiTheme="minorHAnsi" w:cs="Arial"/>
                <w:color w:val="000000"/>
                <w:sz w:val="22"/>
                <w:szCs w:val="22"/>
              </w:rPr>
              <w:t xml:space="preserve">Fostering </w:t>
            </w:r>
          </w:p>
        </w:tc>
      </w:tr>
      <w:tr w:rsidR="00B55F1E" w:rsidRPr="00160549" w14:paraId="1C1CFB83" w14:textId="77777777" w:rsidTr="00B55F1E">
        <w:trPr>
          <w:trHeight w:val="510"/>
        </w:trPr>
        <w:tc>
          <w:tcPr>
            <w:tcW w:w="2408" w:type="dxa"/>
            <w:shd w:val="clear" w:color="auto" w:fill="FFFFFF"/>
            <w:vAlign w:val="center"/>
          </w:tcPr>
          <w:p w14:paraId="18ACC797" w14:textId="77777777" w:rsidR="00B55F1E" w:rsidRPr="00160549" w:rsidRDefault="00B55F1E" w:rsidP="0063123A">
            <w:pPr>
              <w:rPr>
                <w:rFonts w:asciiTheme="minorHAnsi" w:hAnsiTheme="minorHAnsi" w:cs="Arial"/>
                <w:b/>
                <w:color w:val="000000"/>
                <w:sz w:val="22"/>
                <w:szCs w:val="22"/>
              </w:rPr>
            </w:pPr>
            <w:r w:rsidRPr="00160549">
              <w:rPr>
                <w:rFonts w:asciiTheme="minorHAnsi" w:hAnsiTheme="minorHAnsi" w:cs="Arial"/>
                <w:b/>
                <w:color w:val="000000"/>
                <w:sz w:val="22"/>
                <w:szCs w:val="22"/>
              </w:rPr>
              <w:t>Department:</w:t>
            </w:r>
          </w:p>
        </w:tc>
        <w:tc>
          <w:tcPr>
            <w:tcW w:w="6652" w:type="dxa"/>
            <w:gridSpan w:val="3"/>
            <w:shd w:val="clear" w:color="auto" w:fill="FFFFFF"/>
            <w:vAlign w:val="center"/>
          </w:tcPr>
          <w:p w14:paraId="37719990" w14:textId="77777777" w:rsidR="00B55F1E" w:rsidRPr="00EA1011" w:rsidRDefault="009D1884" w:rsidP="0063123A">
            <w:pPr>
              <w:rPr>
                <w:rFonts w:asciiTheme="minorHAnsi" w:hAnsiTheme="minorHAnsi" w:cs="Arial"/>
                <w:color w:val="000000"/>
                <w:sz w:val="22"/>
                <w:szCs w:val="22"/>
              </w:rPr>
            </w:pPr>
            <w:r>
              <w:rPr>
                <w:rFonts w:asciiTheme="minorHAnsi" w:hAnsiTheme="minorHAnsi" w:cs="Arial"/>
                <w:sz w:val="22"/>
                <w:szCs w:val="22"/>
              </w:rPr>
              <w:t>Fostering</w:t>
            </w:r>
          </w:p>
        </w:tc>
      </w:tr>
      <w:tr w:rsidR="00B55F1E" w:rsidRPr="00160549" w14:paraId="654BE727" w14:textId="77777777" w:rsidTr="009A2FA7">
        <w:trPr>
          <w:trHeight w:val="510"/>
        </w:trPr>
        <w:tc>
          <w:tcPr>
            <w:tcW w:w="2408" w:type="dxa"/>
            <w:shd w:val="clear" w:color="auto" w:fill="FFFFFF"/>
            <w:vAlign w:val="center"/>
          </w:tcPr>
          <w:p w14:paraId="1EE98E09" w14:textId="77777777" w:rsidR="00B55F1E" w:rsidRPr="00160549" w:rsidRDefault="009D1884" w:rsidP="0063123A">
            <w:pPr>
              <w:rPr>
                <w:rFonts w:asciiTheme="minorHAnsi" w:hAnsiTheme="minorHAnsi" w:cs="Arial"/>
                <w:b/>
                <w:color w:val="000000"/>
                <w:sz w:val="22"/>
                <w:szCs w:val="22"/>
              </w:rPr>
            </w:pPr>
            <w:r>
              <w:rPr>
                <w:rFonts w:asciiTheme="minorHAnsi" w:hAnsiTheme="minorHAnsi" w:cs="Arial"/>
                <w:b/>
                <w:color w:val="000000"/>
                <w:sz w:val="22"/>
                <w:szCs w:val="22"/>
              </w:rPr>
              <w:t>Salary</w:t>
            </w:r>
            <w:r w:rsidR="00B55F1E" w:rsidRPr="00160549">
              <w:rPr>
                <w:rFonts w:asciiTheme="minorHAnsi" w:hAnsiTheme="minorHAnsi" w:cs="Arial"/>
                <w:b/>
                <w:color w:val="000000"/>
                <w:sz w:val="22"/>
                <w:szCs w:val="22"/>
              </w:rPr>
              <w:t>:</w:t>
            </w:r>
          </w:p>
        </w:tc>
        <w:tc>
          <w:tcPr>
            <w:tcW w:w="6652" w:type="dxa"/>
            <w:gridSpan w:val="3"/>
            <w:shd w:val="clear" w:color="auto" w:fill="FFFFFF"/>
            <w:vAlign w:val="center"/>
          </w:tcPr>
          <w:p w14:paraId="00FAA0A7" w14:textId="77777777" w:rsidR="009D1884" w:rsidRDefault="009D1884" w:rsidP="00A62CAA">
            <w:pPr>
              <w:jc w:val="both"/>
              <w:rPr>
                <w:rFonts w:asciiTheme="minorHAnsi" w:hAnsiTheme="minorHAnsi" w:cs="Arial"/>
                <w:sz w:val="22"/>
                <w:szCs w:val="22"/>
              </w:rPr>
            </w:pPr>
          </w:p>
          <w:p w14:paraId="29F1CEAE" w14:textId="77777777" w:rsidR="00A62CAA" w:rsidRPr="00FA334E" w:rsidRDefault="009D1884" w:rsidP="00A62CAA">
            <w:pPr>
              <w:jc w:val="both"/>
              <w:rPr>
                <w:rFonts w:asciiTheme="minorHAnsi" w:hAnsiTheme="minorHAnsi" w:cs="Arial"/>
                <w:b/>
                <w:bCs/>
                <w:color w:val="FF0000"/>
                <w:sz w:val="22"/>
                <w:szCs w:val="22"/>
              </w:rPr>
            </w:pPr>
            <w:r w:rsidRPr="00FA334E">
              <w:rPr>
                <w:rFonts w:asciiTheme="minorHAnsi" w:hAnsiTheme="minorHAnsi" w:cs="Arial"/>
                <w:b/>
                <w:bCs/>
                <w:color w:val="FF0000"/>
                <w:sz w:val="22"/>
                <w:szCs w:val="22"/>
              </w:rPr>
              <w:t>£</w:t>
            </w:r>
            <w:r w:rsidR="00A62CAA" w:rsidRPr="00FA334E">
              <w:rPr>
                <w:rFonts w:asciiTheme="minorHAnsi" w:hAnsiTheme="minorHAnsi" w:cs="Arial"/>
                <w:b/>
                <w:bCs/>
                <w:color w:val="FF0000"/>
                <w:sz w:val="22"/>
                <w:szCs w:val="22"/>
              </w:rPr>
              <w:t>36,552 - £37,039</w:t>
            </w:r>
          </w:p>
          <w:p w14:paraId="3C92C2E7" w14:textId="77777777" w:rsidR="00B55F1E" w:rsidRPr="00EA1011" w:rsidRDefault="00B55F1E" w:rsidP="009A2FA7">
            <w:pPr>
              <w:rPr>
                <w:rFonts w:asciiTheme="minorHAnsi" w:hAnsiTheme="minorHAnsi" w:cs="Arial"/>
                <w:color w:val="000000"/>
                <w:sz w:val="22"/>
                <w:szCs w:val="22"/>
              </w:rPr>
            </w:pPr>
          </w:p>
        </w:tc>
      </w:tr>
    </w:tbl>
    <w:p w14:paraId="2BEFB369" w14:textId="77777777" w:rsidR="00B55F1E" w:rsidRPr="00160549" w:rsidRDefault="00B55F1E" w:rsidP="00B55F1E">
      <w:pPr>
        <w:jc w:val="both"/>
        <w:rPr>
          <w:rFonts w:asciiTheme="minorHAnsi" w:hAnsiTheme="minorHAnsi" w:cs="Arial"/>
          <w:b/>
          <w:sz w:val="22"/>
          <w:szCs w:val="22"/>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4"/>
        <w:gridCol w:w="6386"/>
      </w:tblGrid>
      <w:tr w:rsidR="00B55F1E" w:rsidRPr="00160549" w14:paraId="3F4C8944" w14:textId="77777777" w:rsidTr="0061655E">
        <w:trPr>
          <w:trHeight w:val="450"/>
        </w:trPr>
        <w:tc>
          <w:tcPr>
            <w:tcW w:w="2734" w:type="dxa"/>
            <w:tcBorders>
              <w:bottom w:val="single" w:sz="4" w:space="0" w:color="000000"/>
            </w:tcBorders>
            <w:shd w:val="clear" w:color="auto" w:fill="000000"/>
            <w:vAlign w:val="center"/>
          </w:tcPr>
          <w:p w14:paraId="25C2A0BB" w14:textId="77777777" w:rsidR="00B55F1E" w:rsidRPr="00160549" w:rsidRDefault="00B55F1E" w:rsidP="0063123A">
            <w:pPr>
              <w:rPr>
                <w:rFonts w:asciiTheme="minorHAnsi" w:hAnsiTheme="minorHAnsi" w:cs="Arial"/>
                <w:b/>
                <w:color w:val="FFFFFF"/>
                <w:sz w:val="22"/>
                <w:szCs w:val="22"/>
              </w:rPr>
            </w:pPr>
            <w:r w:rsidRPr="00160549">
              <w:rPr>
                <w:rFonts w:asciiTheme="minorHAnsi" w:hAnsiTheme="minorHAnsi" w:cs="Arial"/>
                <w:b/>
                <w:color w:val="FFFFFF"/>
                <w:sz w:val="22"/>
                <w:szCs w:val="22"/>
              </w:rPr>
              <w:t>JOB ROLE</w:t>
            </w:r>
          </w:p>
        </w:tc>
        <w:tc>
          <w:tcPr>
            <w:tcW w:w="6386" w:type="dxa"/>
            <w:tcBorders>
              <w:bottom w:val="single" w:sz="4" w:space="0" w:color="000000"/>
            </w:tcBorders>
            <w:shd w:val="clear" w:color="auto" w:fill="000000"/>
          </w:tcPr>
          <w:p w14:paraId="369CFAC1" w14:textId="77777777" w:rsidR="00B55F1E" w:rsidRPr="00160549" w:rsidRDefault="00B55F1E" w:rsidP="0063123A">
            <w:pPr>
              <w:rPr>
                <w:rFonts w:asciiTheme="minorHAnsi" w:hAnsiTheme="minorHAnsi" w:cs="Arial"/>
                <w:b/>
                <w:color w:val="FFFFFF"/>
                <w:sz w:val="22"/>
                <w:szCs w:val="22"/>
              </w:rPr>
            </w:pPr>
          </w:p>
        </w:tc>
      </w:tr>
    </w:tbl>
    <w:p w14:paraId="763AD6A8" w14:textId="77777777" w:rsidR="008C61EE" w:rsidRPr="0061655E" w:rsidRDefault="008C61EE">
      <w:pPr>
        <w:pStyle w:val="Heading1"/>
        <w:rPr>
          <w:rFonts w:asciiTheme="minorHAnsi" w:hAnsiTheme="minorHAnsi" w:cs="Arial"/>
          <w:szCs w:val="22"/>
        </w:rPr>
      </w:pPr>
    </w:p>
    <w:p w14:paraId="4A49ECE2" w14:textId="77777777" w:rsidR="00A62CAA" w:rsidRPr="009D1884" w:rsidRDefault="00A62CAA" w:rsidP="00A62CAA">
      <w:pPr>
        <w:pStyle w:val="Heading1"/>
        <w:rPr>
          <w:rFonts w:asciiTheme="minorHAnsi" w:hAnsiTheme="minorHAnsi" w:cs="Arial"/>
          <w:szCs w:val="22"/>
        </w:rPr>
      </w:pPr>
      <w:r w:rsidRPr="009D1884">
        <w:rPr>
          <w:rFonts w:asciiTheme="minorHAnsi" w:hAnsiTheme="minorHAnsi" w:cs="Arial"/>
          <w:szCs w:val="22"/>
        </w:rPr>
        <w:t>SUMMARY</w:t>
      </w:r>
    </w:p>
    <w:p w14:paraId="22173E07" w14:textId="77777777" w:rsidR="00B11EC1" w:rsidRDefault="00B11EC1" w:rsidP="00A62CAA">
      <w:pPr>
        <w:pStyle w:val="BodyText2"/>
        <w:rPr>
          <w:rFonts w:asciiTheme="minorHAnsi" w:hAnsiTheme="minorHAnsi" w:cs="Arial"/>
          <w:sz w:val="22"/>
          <w:szCs w:val="22"/>
        </w:rPr>
      </w:pPr>
    </w:p>
    <w:p w14:paraId="11116BB4" w14:textId="2FA310D4" w:rsidR="00A62CAA" w:rsidRPr="00EA1011" w:rsidRDefault="00FA334E" w:rsidP="00A62CAA">
      <w:pPr>
        <w:pStyle w:val="BodyText2"/>
        <w:rPr>
          <w:rFonts w:asciiTheme="minorHAnsi" w:hAnsiTheme="minorHAnsi" w:cs="Arial"/>
          <w:sz w:val="22"/>
          <w:szCs w:val="22"/>
        </w:rPr>
      </w:pPr>
      <w:bookmarkStart w:id="0" w:name="_GoBack"/>
      <w:r>
        <w:rPr>
          <w:rFonts w:asciiTheme="minorHAnsi" w:hAnsiTheme="minorHAnsi" w:cs="Arial"/>
          <w:sz w:val="22"/>
          <w:szCs w:val="22"/>
        </w:rPr>
        <w:t xml:space="preserve">The post holder will be </w:t>
      </w:r>
      <w:r w:rsidR="00B11EC1">
        <w:rPr>
          <w:rFonts w:asciiTheme="minorHAnsi" w:hAnsiTheme="minorHAnsi" w:cs="Arial"/>
          <w:sz w:val="22"/>
          <w:szCs w:val="22"/>
        </w:rPr>
        <w:t xml:space="preserve"> required to manage the day to day </w:t>
      </w:r>
      <w:r>
        <w:rPr>
          <w:rFonts w:asciiTheme="minorHAnsi" w:hAnsiTheme="minorHAnsi" w:cs="Arial"/>
          <w:sz w:val="22"/>
          <w:szCs w:val="22"/>
        </w:rPr>
        <w:t xml:space="preserve">running </w:t>
      </w:r>
      <w:r w:rsidR="00B11EC1">
        <w:rPr>
          <w:rFonts w:asciiTheme="minorHAnsi" w:hAnsiTheme="minorHAnsi" w:cs="Arial"/>
          <w:sz w:val="22"/>
          <w:szCs w:val="22"/>
        </w:rPr>
        <w:t xml:space="preserve"> of the fostering team and deputise  for the Registered manager. </w:t>
      </w:r>
    </w:p>
    <w:p w14:paraId="645D8472" w14:textId="77777777" w:rsidR="00A62CAA" w:rsidRPr="00EA1011" w:rsidRDefault="00A62CAA" w:rsidP="00A62CAA">
      <w:pPr>
        <w:pStyle w:val="BodyText2"/>
        <w:rPr>
          <w:rFonts w:asciiTheme="minorHAnsi" w:hAnsiTheme="minorHAnsi" w:cs="Arial"/>
          <w:sz w:val="22"/>
          <w:szCs w:val="22"/>
        </w:rPr>
      </w:pPr>
    </w:p>
    <w:p w14:paraId="72AF021F" w14:textId="4A2CCA77" w:rsidR="00A62CAA" w:rsidRPr="00EA1011" w:rsidRDefault="00FA334E" w:rsidP="00A62CAA">
      <w:pPr>
        <w:pStyle w:val="BodyText2"/>
        <w:rPr>
          <w:rFonts w:asciiTheme="minorHAnsi" w:hAnsiTheme="minorHAnsi" w:cs="Arial"/>
          <w:bCs/>
          <w:sz w:val="22"/>
          <w:szCs w:val="22"/>
        </w:rPr>
      </w:pPr>
      <w:r>
        <w:rPr>
          <w:rFonts w:asciiTheme="minorHAnsi" w:hAnsiTheme="minorHAnsi" w:cs="Arial"/>
          <w:sz w:val="22"/>
          <w:szCs w:val="22"/>
        </w:rPr>
        <w:t>The role entails</w:t>
      </w:r>
      <w:r w:rsidR="00A62CAA" w:rsidRPr="00EA1011">
        <w:rPr>
          <w:rFonts w:asciiTheme="minorHAnsi" w:hAnsiTheme="minorHAnsi" w:cs="Arial"/>
          <w:sz w:val="22"/>
          <w:szCs w:val="22"/>
        </w:rPr>
        <w:t xml:space="preserve"> some responsibility for the recruitment, training and assessment of foster carers who can provide placements for children and young people from a range of diverse backgrounds</w:t>
      </w:r>
      <w:r w:rsidR="00A62CAA" w:rsidRPr="00EA1011">
        <w:rPr>
          <w:rFonts w:asciiTheme="minorHAnsi" w:hAnsiTheme="minorHAnsi" w:cs="Arial"/>
          <w:bCs/>
          <w:sz w:val="22"/>
          <w:szCs w:val="22"/>
        </w:rPr>
        <w:t>.</w:t>
      </w:r>
    </w:p>
    <w:p w14:paraId="3EF15101" w14:textId="77777777" w:rsidR="00A62CAA" w:rsidRPr="00EA1011" w:rsidRDefault="00A62CAA" w:rsidP="00A62CAA">
      <w:pPr>
        <w:pStyle w:val="BodyText2"/>
        <w:rPr>
          <w:rFonts w:asciiTheme="minorHAnsi" w:hAnsiTheme="minorHAnsi" w:cs="Arial"/>
          <w:bCs/>
          <w:sz w:val="22"/>
          <w:szCs w:val="22"/>
        </w:rPr>
      </w:pPr>
    </w:p>
    <w:p w14:paraId="46926D92" w14:textId="2483B730" w:rsidR="00A62CAA" w:rsidRPr="00EA1011" w:rsidRDefault="00B11EC1" w:rsidP="00A62CAA">
      <w:pPr>
        <w:pStyle w:val="BodyText2"/>
        <w:rPr>
          <w:rFonts w:asciiTheme="minorHAnsi" w:hAnsiTheme="minorHAnsi" w:cs="Arial"/>
          <w:bCs/>
          <w:sz w:val="22"/>
          <w:szCs w:val="22"/>
        </w:rPr>
      </w:pPr>
      <w:r>
        <w:rPr>
          <w:rFonts w:asciiTheme="minorHAnsi" w:hAnsiTheme="minorHAnsi" w:cs="Arial"/>
          <w:bCs/>
          <w:sz w:val="22"/>
          <w:szCs w:val="22"/>
        </w:rPr>
        <w:t>You will</w:t>
      </w:r>
      <w:r w:rsidR="00715957">
        <w:rPr>
          <w:rFonts w:asciiTheme="minorHAnsi" w:hAnsiTheme="minorHAnsi" w:cs="Arial"/>
          <w:bCs/>
          <w:sz w:val="22"/>
          <w:szCs w:val="22"/>
        </w:rPr>
        <w:t xml:space="preserve"> be required to </w:t>
      </w:r>
      <w:r>
        <w:rPr>
          <w:rFonts w:asciiTheme="minorHAnsi" w:hAnsiTheme="minorHAnsi" w:cs="Arial"/>
          <w:bCs/>
          <w:sz w:val="22"/>
          <w:szCs w:val="22"/>
        </w:rPr>
        <w:t xml:space="preserve"> </w:t>
      </w:r>
      <w:r w:rsidR="00A62CAA" w:rsidRPr="00EA1011">
        <w:rPr>
          <w:rFonts w:asciiTheme="minorHAnsi" w:hAnsiTheme="minorHAnsi" w:cs="Arial"/>
          <w:bCs/>
          <w:sz w:val="22"/>
          <w:szCs w:val="22"/>
        </w:rPr>
        <w:t>provide appropriate support to the social workers and support staff to ensure that high quality levels of supervision, support and training are delivered.</w:t>
      </w:r>
    </w:p>
    <w:p w14:paraId="7A826209" w14:textId="77777777" w:rsidR="009A2FA7" w:rsidRDefault="009A2FA7" w:rsidP="00A62CAA">
      <w:pPr>
        <w:pStyle w:val="BodyText2"/>
        <w:rPr>
          <w:rFonts w:ascii="Arial" w:hAnsi="Arial" w:cs="Arial"/>
          <w:bCs/>
          <w:sz w:val="20"/>
          <w:szCs w:val="20"/>
        </w:rPr>
      </w:pPr>
    </w:p>
    <w:p w14:paraId="76F7F7F7" w14:textId="77777777" w:rsidR="009A2FA7" w:rsidRDefault="009A2FA7" w:rsidP="00A62CAA">
      <w:pPr>
        <w:pStyle w:val="BodyText2"/>
        <w:rPr>
          <w:rFonts w:ascii="Arial" w:hAnsi="Arial" w:cs="Arial"/>
          <w:bCs/>
          <w:sz w:val="20"/>
          <w:szCs w:val="20"/>
        </w:rPr>
      </w:pPr>
    </w:p>
    <w:p w14:paraId="23A6043B" w14:textId="77777777" w:rsidR="00715957" w:rsidRDefault="00715957">
      <w:pPr>
        <w:rPr>
          <w:rFonts w:ascii="Arial" w:hAnsi="Arial" w:cs="Arial"/>
          <w:bCs/>
          <w:sz w:val="20"/>
          <w:szCs w:val="20"/>
        </w:rPr>
      </w:pPr>
      <w:r>
        <w:rPr>
          <w:rFonts w:ascii="Arial" w:hAnsi="Arial" w:cs="Arial"/>
          <w:bCs/>
          <w:sz w:val="20"/>
          <w:szCs w:val="20"/>
        </w:rPr>
        <w:t xml:space="preserve">You will be </w:t>
      </w:r>
      <w:r w:rsidR="00FA334E">
        <w:rPr>
          <w:rFonts w:ascii="Arial" w:hAnsi="Arial" w:cs="Arial"/>
          <w:bCs/>
          <w:sz w:val="20"/>
          <w:szCs w:val="20"/>
        </w:rPr>
        <w:t xml:space="preserve"> responsible for ensuring that the KPI data is maintained and report this to the registered manager. You must be organised and methodical. </w:t>
      </w:r>
    </w:p>
    <w:p w14:paraId="30449160" w14:textId="77777777" w:rsidR="00715957" w:rsidRDefault="00715957">
      <w:pPr>
        <w:rPr>
          <w:rFonts w:ascii="Arial" w:hAnsi="Arial" w:cs="Arial"/>
          <w:bCs/>
          <w:sz w:val="20"/>
          <w:szCs w:val="20"/>
        </w:rPr>
      </w:pPr>
    </w:p>
    <w:bookmarkEnd w:id="0"/>
    <w:p w14:paraId="2A0DBD44" w14:textId="32FD08BA" w:rsidR="009D1884" w:rsidRDefault="009D1884">
      <w:pPr>
        <w:rPr>
          <w:rFonts w:ascii="Arial" w:hAnsi="Arial" w:cs="Arial"/>
          <w:bCs/>
          <w:sz w:val="20"/>
          <w:szCs w:val="20"/>
        </w:rPr>
      </w:pPr>
      <w:r>
        <w:rPr>
          <w:rFonts w:ascii="Arial" w:hAnsi="Arial" w:cs="Arial"/>
          <w:bCs/>
          <w:sz w:val="20"/>
          <w:szCs w:val="20"/>
        </w:rPr>
        <w:br w:type="page"/>
      </w:r>
    </w:p>
    <w:tbl>
      <w:tblPr>
        <w:tblW w:w="9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B55F1E" w:rsidRPr="00160549" w14:paraId="069CF7B8" w14:textId="77777777" w:rsidTr="0061655E">
        <w:trPr>
          <w:trHeight w:val="511"/>
        </w:trPr>
        <w:tc>
          <w:tcPr>
            <w:tcW w:w="9683" w:type="dxa"/>
            <w:tcBorders>
              <w:bottom w:val="nil"/>
            </w:tcBorders>
            <w:shd w:val="clear" w:color="auto" w:fill="000000"/>
            <w:vAlign w:val="center"/>
          </w:tcPr>
          <w:p w14:paraId="6C229AE3" w14:textId="77777777" w:rsidR="00B55F1E" w:rsidRPr="00160549" w:rsidRDefault="00B55F1E" w:rsidP="0063123A">
            <w:pPr>
              <w:rPr>
                <w:rFonts w:asciiTheme="minorHAnsi" w:hAnsiTheme="minorHAnsi" w:cs="Arial"/>
                <w:b/>
                <w:color w:val="FFFFFF"/>
                <w:sz w:val="22"/>
                <w:szCs w:val="22"/>
              </w:rPr>
            </w:pPr>
            <w:r w:rsidRPr="00160549">
              <w:rPr>
                <w:rFonts w:asciiTheme="minorHAnsi" w:hAnsiTheme="minorHAnsi" w:cs="Arial"/>
                <w:b/>
                <w:color w:val="FFFFFF"/>
                <w:sz w:val="22"/>
                <w:szCs w:val="22"/>
              </w:rPr>
              <w:lastRenderedPageBreak/>
              <w:t>KEY DUTIES</w:t>
            </w:r>
          </w:p>
        </w:tc>
      </w:tr>
    </w:tbl>
    <w:p w14:paraId="4ED80E0F" w14:textId="77777777" w:rsidR="00B55F1E" w:rsidRPr="00160549" w:rsidRDefault="00B55F1E" w:rsidP="00B55F1E">
      <w:pPr>
        <w:rPr>
          <w:rFonts w:asciiTheme="minorHAnsi" w:hAnsiTheme="minorHAnsi" w:cs="Arial"/>
          <w:b/>
          <w:sz w:val="22"/>
          <w:szCs w:val="22"/>
        </w:rPr>
      </w:pP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9251"/>
      </w:tblGrid>
      <w:tr w:rsidR="00160549" w:rsidRPr="00160549" w14:paraId="40B094AC" w14:textId="77777777" w:rsidTr="00DA6A57">
        <w:trPr>
          <w:trHeight w:val="513"/>
        </w:trPr>
        <w:tc>
          <w:tcPr>
            <w:tcW w:w="480" w:type="dxa"/>
            <w:tcBorders>
              <w:top w:val="nil"/>
              <w:left w:val="nil"/>
              <w:bottom w:val="nil"/>
              <w:right w:val="single" w:sz="4" w:space="0" w:color="FFFFFF"/>
            </w:tcBorders>
            <w:shd w:val="clear" w:color="auto" w:fill="000000"/>
            <w:vAlign w:val="center"/>
          </w:tcPr>
          <w:p w14:paraId="51A0227A" w14:textId="77777777" w:rsidR="00B55F1E" w:rsidRPr="00160549" w:rsidRDefault="00B55F1E" w:rsidP="0063123A">
            <w:pPr>
              <w:rPr>
                <w:rFonts w:asciiTheme="minorHAnsi" w:hAnsiTheme="minorHAnsi" w:cs="Arial"/>
                <w:b/>
                <w:color w:val="FFFFFF"/>
                <w:sz w:val="22"/>
                <w:szCs w:val="22"/>
              </w:rPr>
            </w:pPr>
            <w:r w:rsidRPr="00160549">
              <w:rPr>
                <w:rFonts w:asciiTheme="minorHAnsi" w:hAnsiTheme="minorHAnsi" w:cs="Arial"/>
                <w:b/>
                <w:color w:val="FFFFFF"/>
                <w:sz w:val="22"/>
                <w:szCs w:val="22"/>
              </w:rPr>
              <w:t>No</w:t>
            </w:r>
          </w:p>
        </w:tc>
        <w:tc>
          <w:tcPr>
            <w:tcW w:w="9251" w:type="dxa"/>
            <w:tcBorders>
              <w:top w:val="nil"/>
              <w:left w:val="single" w:sz="4" w:space="0" w:color="FFFFFF"/>
              <w:bottom w:val="nil"/>
              <w:right w:val="single" w:sz="4" w:space="0" w:color="FFFFFF"/>
            </w:tcBorders>
            <w:shd w:val="clear" w:color="auto" w:fill="000000"/>
            <w:vAlign w:val="center"/>
          </w:tcPr>
          <w:p w14:paraId="075771AC" w14:textId="77777777" w:rsidR="00B55F1E" w:rsidRPr="0061655E" w:rsidRDefault="00B55F1E" w:rsidP="0061655E">
            <w:pPr>
              <w:ind w:left="360"/>
              <w:rPr>
                <w:rFonts w:asciiTheme="minorHAnsi" w:hAnsiTheme="minorHAnsi" w:cs="Arial"/>
                <w:b/>
                <w:color w:val="FFFFFF"/>
                <w:sz w:val="22"/>
                <w:szCs w:val="22"/>
              </w:rPr>
            </w:pPr>
            <w:r w:rsidRPr="0061655E">
              <w:rPr>
                <w:rFonts w:asciiTheme="minorHAnsi" w:hAnsiTheme="minorHAnsi" w:cs="Arial"/>
                <w:b/>
                <w:color w:val="FFFFFF"/>
                <w:sz w:val="22"/>
                <w:szCs w:val="22"/>
              </w:rPr>
              <w:t>Description of Duties</w:t>
            </w:r>
          </w:p>
        </w:tc>
      </w:tr>
      <w:tr w:rsidR="00B55F1E" w:rsidRPr="00160549" w14:paraId="235F6383" w14:textId="77777777" w:rsidTr="00DA6A57">
        <w:trPr>
          <w:trHeight w:val="570"/>
        </w:trPr>
        <w:tc>
          <w:tcPr>
            <w:tcW w:w="480" w:type="dxa"/>
            <w:vAlign w:val="center"/>
          </w:tcPr>
          <w:p w14:paraId="5144655F" w14:textId="77777777" w:rsidR="00B55F1E" w:rsidRPr="00C4032F" w:rsidRDefault="00B55F1E" w:rsidP="0063123A">
            <w:pPr>
              <w:rPr>
                <w:rFonts w:asciiTheme="minorHAnsi" w:hAnsiTheme="minorHAnsi" w:cs="Arial"/>
                <w:sz w:val="22"/>
                <w:szCs w:val="22"/>
              </w:rPr>
            </w:pPr>
            <w:r w:rsidRPr="00C4032F">
              <w:rPr>
                <w:rFonts w:asciiTheme="minorHAnsi" w:hAnsiTheme="minorHAnsi" w:cs="Arial"/>
                <w:sz w:val="22"/>
                <w:szCs w:val="22"/>
              </w:rPr>
              <w:t>1</w:t>
            </w:r>
          </w:p>
        </w:tc>
        <w:tc>
          <w:tcPr>
            <w:tcW w:w="9251" w:type="dxa"/>
            <w:vAlign w:val="center"/>
          </w:tcPr>
          <w:p w14:paraId="47F1D403" w14:textId="77777777" w:rsidR="00B55F1E" w:rsidRPr="00EA1011" w:rsidRDefault="00EE67E3" w:rsidP="009A2FA7">
            <w:pPr>
              <w:rPr>
                <w:rFonts w:asciiTheme="minorHAnsi" w:hAnsiTheme="minorHAnsi"/>
                <w:sz w:val="22"/>
                <w:szCs w:val="22"/>
              </w:rPr>
            </w:pPr>
            <w:r w:rsidRPr="00EA1011">
              <w:rPr>
                <w:rFonts w:asciiTheme="minorHAnsi" w:hAnsiTheme="minorHAnsi"/>
                <w:sz w:val="22"/>
                <w:szCs w:val="22"/>
              </w:rPr>
              <w:t>To show clear leadership to the team in line with company policy and in line with Fostering Standards, legislation and good practice</w:t>
            </w:r>
          </w:p>
        </w:tc>
      </w:tr>
      <w:tr w:rsidR="00B55F1E" w:rsidRPr="00160549" w14:paraId="2B45C684" w14:textId="77777777" w:rsidTr="00DA6A57">
        <w:trPr>
          <w:trHeight w:val="570"/>
        </w:trPr>
        <w:tc>
          <w:tcPr>
            <w:tcW w:w="480" w:type="dxa"/>
            <w:vAlign w:val="center"/>
          </w:tcPr>
          <w:p w14:paraId="1D796C10" w14:textId="77777777" w:rsidR="00B55F1E" w:rsidRPr="00C4032F" w:rsidRDefault="00B55F1E" w:rsidP="0063123A">
            <w:pPr>
              <w:rPr>
                <w:rFonts w:asciiTheme="minorHAnsi" w:hAnsiTheme="minorHAnsi" w:cs="Arial"/>
                <w:sz w:val="22"/>
                <w:szCs w:val="22"/>
              </w:rPr>
            </w:pPr>
            <w:r w:rsidRPr="00C4032F">
              <w:rPr>
                <w:rFonts w:asciiTheme="minorHAnsi" w:hAnsiTheme="minorHAnsi" w:cs="Arial"/>
                <w:sz w:val="22"/>
                <w:szCs w:val="22"/>
              </w:rPr>
              <w:t>2</w:t>
            </w:r>
          </w:p>
        </w:tc>
        <w:tc>
          <w:tcPr>
            <w:tcW w:w="9251" w:type="dxa"/>
            <w:vAlign w:val="center"/>
          </w:tcPr>
          <w:p w14:paraId="563362A0" w14:textId="77777777" w:rsidR="00EE67E3" w:rsidRPr="00EA1011" w:rsidRDefault="00EE67E3" w:rsidP="00EE67E3">
            <w:pPr>
              <w:rPr>
                <w:rFonts w:asciiTheme="minorHAnsi" w:hAnsiTheme="minorHAnsi" w:cs="Arial"/>
                <w:bCs/>
                <w:sz w:val="22"/>
                <w:szCs w:val="22"/>
              </w:rPr>
            </w:pPr>
          </w:p>
          <w:p w14:paraId="0C5B728A" w14:textId="3E7B3DFA" w:rsidR="00B55F1E" w:rsidRPr="00EA1011" w:rsidRDefault="00EE67E3" w:rsidP="00EE67E3">
            <w:pPr>
              <w:rPr>
                <w:rFonts w:asciiTheme="minorHAnsi" w:hAnsiTheme="minorHAnsi" w:cs="Arial"/>
                <w:sz w:val="22"/>
                <w:szCs w:val="22"/>
              </w:rPr>
            </w:pPr>
            <w:r w:rsidRPr="00EA1011">
              <w:rPr>
                <w:rFonts w:asciiTheme="minorHAnsi" w:hAnsiTheme="minorHAnsi" w:cs="Arial"/>
                <w:bCs/>
                <w:sz w:val="22"/>
                <w:szCs w:val="22"/>
              </w:rPr>
              <w:t xml:space="preserve">Deputise for the </w:t>
            </w:r>
            <w:r w:rsidR="00715957">
              <w:rPr>
                <w:rFonts w:asciiTheme="minorHAnsi" w:hAnsiTheme="minorHAnsi" w:cs="Arial"/>
                <w:bCs/>
                <w:sz w:val="22"/>
                <w:szCs w:val="22"/>
              </w:rPr>
              <w:t>Operations</w:t>
            </w:r>
            <w:r w:rsidRPr="00EA1011">
              <w:rPr>
                <w:rFonts w:asciiTheme="minorHAnsi" w:hAnsiTheme="minorHAnsi" w:cs="Arial"/>
                <w:bCs/>
                <w:sz w:val="22"/>
                <w:szCs w:val="22"/>
              </w:rPr>
              <w:t xml:space="preserve"> Manager in their absence.</w:t>
            </w:r>
          </w:p>
        </w:tc>
      </w:tr>
      <w:tr w:rsidR="00B55F1E" w:rsidRPr="00160549" w14:paraId="76EAC7DB" w14:textId="77777777" w:rsidTr="00DA6A57">
        <w:trPr>
          <w:trHeight w:val="570"/>
        </w:trPr>
        <w:tc>
          <w:tcPr>
            <w:tcW w:w="480" w:type="dxa"/>
            <w:vAlign w:val="center"/>
          </w:tcPr>
          <w:p w14:paraId="2EDD7A24" w14:textId="77777777" w:rsidR="00B55F1E" w:rsidRPr="00C4032F" w:rsidRDefault="00B55F1E" w:rsidP="0063123A">
            <w:pPr>
              <w:rPr>
                <w:rFonts w:asciiTheme="minorHAnsi" w:hAnsiTheme="minorHAnsi" w:cs="Arial"/>
                <w:sz w:val="22"/>
                <w:szCs w:val="22"/>
              </w:rPr>
            </w:pPr>
            <w:r w:rsidRPr="00C4032F">
              <w:rPr>
                <w:rFonts w:asciiTheme="minorHAnsi" w:hAnsiTheme="minorHAnsi" w:cs="Arial"/>
                <w:sz w:val="22"/>
                <w:szCs w:val="22"/>
              </w:rPr>
              <w:t>3</w:t>
            </w:r>
          </w:p>
        </w:tc>
        <w:tc>
          <w:tcPr>
            <w:tcW w:w="9251" w:type="dxa"/>
            <w:vAlign w:val="center"/>
          </w:tcPr>
          <w:p w14:paraId="01A375CC" w14:textId="77777777" w:rsidR="00B55F1E" w:rsidRPr="00EA1011" w:rsidRDefault="009A2FA7" w:rsidP="00EE67E3">
            <w:pPr>
              <w:rPr>
                <w:rFonts w:asciiTheme="minorHAnsi" w:hAnsiTheme="minorHAnsi" w:cs="Arial"/>
                <w:sz w:val="22"/>
                <w:szCs w:val="22"/>
              </w:rPr>
            </w:pPr>
            <w:r w:rsidRPr="00EA1011">
              <w:rPr>
                <w:rFonts w:asciiTheme="minorHAnsi" w:hAnsiTheme="minorHAnsi" w:cs="Arial"/>
                <w:sz w:val="22"/>
                <w:szCs w:val="22"/>
              </w:rPr>
              <w:t>Undertake the professional supervision of allocated staff within the team</w:t>
            </w:r>
          </w:p>
        </w:tc>
      </w:tr>
      <w:tr w:rsidR="00B55F1E" w:rsidRPr="00160549" w14:paraId="03592BEF" w14:textId="77777777" w:rsidTr="00DA6A57">
        <w:trPr>
          <w:trHeight w:val="570"/>
        </w:trPr>
        <w:tc>
          <w:tcPr>
            <w:tcW w:w="480" w:type="dxa"/>
            <w:vAlign w:val="center"/>
          </w:tcPr>
          <w:p w14:paraId="280217F8" w14:textId="77777777" w:rsidR="00B55F1E" w:rsidRPr="00C4032F" w:rsidRDefault="00B55F1E" w:rsidP="0063123A">
            <w:pPr>
              <w:rPr>
                <w:rFonts w:asciiTheme="minorHAnsi" w:hAnsiTheme="minorHAnsi" w:cs="Arial"/>
                <w:sz w:val="22"/>
                <w:szCs w:val="22"/>
              </w:rPr>
            </w:pPr>
            <w:r w:rsidRPr="00C4032F">
              <w:rPr>
                <w:rFonts w:asciiTheme="minorHAnsi" w:hAnsiTheme="minorHAnsi" w:cs="Arial"/>
                <w:sz w:val="22"/>
                <w:szCs w:val="22"/>
              </w:rPr>
              <w:t>4</w:t>
            </w:r>
          </w:p>
        </w:tc>
        <w:tc>
          <w:tcPr>
            <w:tcW w:w="9251" w:type="dxa"/>
            <w:vAlign w:val="center"/>
          </w:tcPr>
          <w:p w14:paraId="735E4A66" w14:textId="77777777" w:rsidR="00B55F1E" w:rsidRPr="00EA1011" w:rsidRDefault="00EE67E3" w:rsidP="00EE67E3">
            <w:pPr>
              <w:rPr>
                <w:rFonts w:asciiTheme="minorHAnsi" w:hAnsiTheme="minorHAnsi" w:cs="Arial"/>
                <w:sz w:val="22"/>
                <w:szCs w:val="22"/>
              </w:rPr>
            </w:pPr>
            <w:r w:rsidRPr="00EA1011">
              <w:rPr>
                <w:rFonts w:asciiTheme="minorHAnsi" w:hAnsiTheme="minorHAnsi" w:cs="Arial"/>
                <w:sz w:val="22"/>
                <w:szCs w:val="22"/>
              </w:rPr>
              <w:t>Ensure staff appraisal systems are implemented and set clear objectives to enable effective monitoring of workloads and professional development in line with company policy.</w:t>
            </w:r>
          </w:p>
        </w:tc>
      </w:tr>
      <w:tr w:rsidR="00B55F1E" w:rsidRPr="00160549" w14:paraId="6DCB75B6" w14:textId="77777777" w:rsidTr="00DA6A57">
        <w:trPr>
          <w:trHeight w:val="570"/>
        </w:trPr>
        <w:tc>
          <w:tcPr>
            <w:tcW w:w="480" w:type="dxa"/>
            <w:vAlign w:val="center"/>
          </w:tcPr>
          <w:p w14:paraId="0EF7337D" w14:textId="77777777" w:rsidR="00B55F1E" w:rsidRPr="00C4032F" w:rsidRDefault="00B55F1E" w:rsidP="0063123A">
            <w:pPr>
              <w:rPr>
                <w:rFonts w:asciiTheme="minorHAnsi" w:hAnsiTheme="minorHAnsi" w:cs="Arial"/>
                <w:sz w:val="22"/>
                <w:szCs w:val="22"/>
              </w:rPr>
            </w:pPr>
            <w:r w:rsidRPr="00C4032F">
              <w:rPr>
                <w:rFonts w:asciiTheme="minorHAnsi" w:hAnsiTheme="minorHAnsi" w:cs="Arial"/>
                <w:sz w:val="22"/>
                <w:szCs w:val="22"/>
              </w:rPr>
              <w:t>5</w:t>
            </w:r>
          </w:p>
        </w:tc>
        <w:tc>
          <w:tcPr>
            <w:tcW w:w="9251" w:type="dxa"/>
            <w:vAlign w:val="center"/>
          </w:tcPr>
          <w:p w14:paraId="3C7EF6B6" w14:textId="77777777" w:rsidR="00B55F1E" w:rsidRPr="00EA1011" w:rsidRDefault="00EE67E3" w:rsidP="00EE67E3">
            <w:pPr>
              <w:rPr>
                <w:rFonts w:asciiTheme="minorHAnsi" w:hAnsiTheme="minorHAnsi" w:cs="Arial"/>
                <w:sz w:val="22"/>
                <w:szCs w:val="22"/>
              </w:rPr>
            </w:pPr>
            <w:r w:rsidRPr="00EA1011">
              <w:rPr>
                <w:rFonts w:asciiTheme="minorHAnsi" w:hAnsiTheme="minorHAnsi" w:cs="Arial"/>
                <w:sz w:val="22"/>
                <w:szCs w:val="22"/>
              </w:rPr>
              <w:t>Ensure that staff members are able to manage and fulfil their workload and maximise their potential</w:t>
            </w:r>
          </w:p>
        </w:tc>
      </w:tr>
      <w:tr w:rsidR="00B55F1E" w:rsidRPr="00160549" w14:paraId="57B2A314" w14:textId="77777777" w:rsidTr="00DA6A57">
        <w:trPr>
          <w:trHeight w:val="570"/>
        </w:trPr>
        <w:tc>
          <w:tcPr>
            <w:tcW w:w="480" w:type="dxa"/>
            <w:vAlign w:val="center"/>
          </w:tcPr>
          <w:p w14:paraId="316FBFE7" w14:textId="77777777" w:rsidR="00B55F1E" w:rsidRPr="00160549" w:rsidRDefault="00703A96" w:rsidP="00703A96">
            <w:pPr>
              <w:rPr>
                <w:rFonts w:asciiTheme="minorHAnsi" w:hAnsiTheme="minorHAnsi" w:cs="Arial"/>
                <w:b/>
                <w:sz w:val="22"/>
                <w:szCs w:val="22"/>
              </w:rPr>
            </w:pPr>
            <w:r>
              <w:rPr>
                <w:rFonts w:asciiTheme="minorHAnsi" w:hAnsiTheme="minorHAnsi" w:cs="Arial"/>
                <w:sz w:val="22"/>
                <w:szCs w:val="22"/>
              </w:rPr>
              <w:t>6</w:t>
            </w:r>
          </w:p>
        </w:tc>
        <w:tc>
          <w:tcPr>
            <w:tcW w:w="9251" w:type="dxa"/>
            <w:vAlign w:val="center"/>
          </w:tcPr>
          <w:p w14:paraId="2721D344" w14:textId="77777777" w:rsidR="00B55F1E" w:rsidRPr="00EA1011" w:rsidRDefault="00EE67E3" w:rsidP="00EE67E3">
            <w:pPr>
              <w:rPr>
                <w:rFonts w:asciiTheme="minorHAnsi" w:hAnsiTheme="minorHAnsi" w:cs="Arial"/>
                <w:bCs/>
                <w:sz w:val="22"/>
                <w:szCs w:val="22"/>
              </w:rPr>
            </w:pPr>
            <w:r w:rsidRPr="00EA1011">
              <w:rPr>
                <w:rFonts w:asciiTheme="minorHAnsi" w:hAnsiTheme="minorHAnsi" w:cs="Arial"/>
                <w:bCs/>
                <w:sz w:val="22"/>
                <w:szCs w:val="22"/>
              </w:rPr>
              <w:t>Provide day to day advice and guidance to Supervising Social Workers, Placement Team and Foster Carers on operational matters</w:t>
            </w:r>
          </w:p>
        </w:tc>
      </w:tr>
      <w:tr w:rsidR="00B55F1E" w:rsidRPr="00160549" w14:paraId="1E43CFF7" w14:textId="77777777" w:rsidTr="00DA6A57">
        <w:trPr>
          <w:trHeight w:val="570"/>
        </w:trPr>
        <w:tc>
          <w:tcPr>
            <w:tcW w:w="480" w:type="dxa"/>
            <w:vAlign w:val="center"/>
          </w:tcPr>
          <w:p w14:paraId="7B272C20" w14:textId="77777777" w:rsidR="00B55F1E" w:rsidRPr="00160549" w:rsidRDefault="00703A96" w:rsidP="00703A96">
            <w:pPr>
              <w:rPr>
                <w:rFonts w:asciiTheme="minorHAnsi" w:hAnsiTheme="minorHAnsi" w:cs="Arial"/>
                <w:b/>
                <w:sz w:val="22"/>
                <w:szCs w:val="22"/>
              </w:rPr>
            </w:pPr>
            <w:r>
              <w:rPr>
                <w:rFonts w:asciiTheme="minorHAnsi" w:hAnsiTheme="minorHAnsi" w:cs="Arial"/>
                <w:sz w:val="22"/>
                <w:szCs w:val="22"/>
              </w:rPr>
              <w:t>7</w:t>
            </w:r>
          </w:p>
        </w:tc>
        <w:tc>
          <w:tcPr>
            <w:tcW w:w="9251" w:type="dxa"/>
            <w:vAlign w:val="center"/>
          </w:tcPr>
          <w:p w14:paraId="28D4BD1D" w14:textId="77777777" w:rsidR="007239C6" w:rsidRPr="00EA1011" w:rsidRDefault="00EE67E3" w:rsidP="00EE67E3">
            <w:pPr>
              <w:rPr>
                <w:rFonts w:asciiTheme="minorHAnsi" w:hAnsiTheme="minorHAnsi" w:cs="Arial"/>
                <w:bCs/>
                <w:sz w:val="22"/>
                <w:szCs w:val="22"/>
              </w:rPr>
            </w:pPr>
            <w:r w:rsidRPr="00EA1011">
              <w:rPr>
                <w:rFonts w:asciiTheme="minorHAnsi" w:hAnsiTheme="minorHAnsi" w:cs="Arial"/>
                <w:bCs/>
                <w:sz w:val="22"/>
                <w:szCs w:val="22"/>
              </w:rPr>
              <w:t>Ensure professional social work practice is in line with the current fostering regulations and national minimum standards</w:t>
            </w:r>
          </w:p>
          <w:p w14:paraId="0467D42F" w14:textId="77777777" w:rsidR="00B55F1E" w:rsidRPr="00EA1011" w:rsidRDefault="00B55F1E" w:rsidP="0061655E">
            <w:pPr>
              <w:ind w:left="360"/>
              <w:rPr>
                <w:rFonts w:asciiTheme="minorHAnsi" w:hAnsiTheme="minorHAnsi" w:cs="Arial"/>
                <w:bCs/>
                <w:sz w:val="22"/>
                <w:szCs w:val="22"/>
              </w:rPr>
            </w:pPr>
          </w:p>
        </w:tc>
      </w:tr>
      <w:tr w:rsidR="00B55F1E" w:rsidRPr="00160549" w14:paraId="0B8375DD" w14:textId="77777777" w:rsidTr="00DA6A57">
        <w:trPr>
          <w:trHeight w:val="570"/>
        </w:trPr>
        <w:tc>
          <w:tcPr>
            <w:tcW w:w="480" w:type="dxa"/>
            <w:vAlign w:val="center"/>
          </w:tcPr>
          <w:p w14:paraId="2A8DF5BF" w14:textId="77777777" w:rsidR="00B55F1E" w:rsidRPr="00160549" w:rsidRDefault="00703A96" w:rsidP="00703A96">
            <w:pPr>
              <w:rPr>
                <w:rFonts w:asciiTheme="minorHAnsi" w:hAnsiTheme="minorHAnsi" w:cs="Arial"/>
                <w:b/>
                <w:sz w:val="22"/>
                <w:szCs w:val="22"/>
              </w:rPr>
            </w:pPr>
            <w:r>
              <w:rPr>
                <w:rFonts w:asciiTheme="minorHAnsi" w:hAnsiTheme="minorHAnsi" w:cs="Arial"/>
                <w:sz w:val="22"/>
                <w:szCs w:val="22"/>
              </w:rPr>
              <w:t>8</w:t>
            </w:r>
          </w:p>
        </w:tc>
        <w:tc>
          <w:tcPr>
            <w:tcW w:w="9251" w:type="dxa"/>
            <w:vAlign w:val="center"/>
          </w:tcPr>
          <w:p w14:paraId="23197103" w14:textId="77777777" w:rsidR="007239C6" w:rsidRPr="00EA1011" w:rsidRDefault="00EE67E3" w:rsidP="00EE67E3">
            <w:pPr>
              <w:rPr>
                <w:rFonts w:asciiTheme="minorHAnsi" w:hAnsiTheme="minorHAnsi" w:cs="Arial"/>
                <w:bCs/>
                <w:sz w:val="22"/>
                <w:szCs w:val="22"/>
              </w:rPr>
            </w:pPr>
            <w:r w:rsidRPr="00EA1011">
              <w:rPr>
                <w:rFonts w:asciiTheme="minorHAnsi" w:hAnsiTheme="minorHAnsi" w:cs="Arial"/>
                <w:bCs/>
                <w:sz w:val="22"/>
                <w:szCs w:val="22"/>
              </w:rPr>
              <w:t>Provide monthly supervision visits to foster carers, including regular telephone support and occasional unannounced visits, all of which are to be recorded.</w:t>
            </w:r>
          </w:p>
          <w:p w14:paraId="221144A7" w14:textId="77777777" w:rsidR="00B55F1E" w:rsidRPr="00EA1011" w:rsidRDefault="00B55F1E" w:rsidP="0061655E">
            <w:pPr>
              <w:ind w:left="360"/>
              <w:rPr>
                <w:rFonts w:asciiTheme="minorHAnsi" w:hAnsiTheme="minorHAnsi" w:cs="Arial"/>
                <w:bCs/>
                <w:sz w:val="22"/>
                <w:szCs w:val="22"/>
              </w:rPr>
            </w:pPr>
          </w:p>
        </w:tc>
      </w:tr>
      <w:tr w:rsidR="00B55F1E" w:rsidRPr="00160549" w14:paraId="61C8C4E9" w14:textId="77777777" w:rsidTr="00DA6A57">
        <w:trPr>
          <w:trHeight w:val="570"/>
        </w:trPr>
        <w:tc>
          <w:tcPr>
            <w:tcW w:w="480" w:type="dxa"/>
            <w:vAlign w:val="center"/>
          </w:tcPr>
          <w:p w14:paraId="4D4D65CB" w14:textId="77777777" w:rsidR="00B55F1E" w:rsidRPr="00160549" w:rsidRDefault="00703A96" w:rsidP="00703A96">
            <w:pPr>
              <w:rPr>
                <w:rFonts w:asciiTheme="minorHAnsi" w:hAnsiTheme="minorHAnsi" w:cs="Arial"/>
                <w:b/>
                <w:sz w:val="22"/>
                <w:szCs w:val="22"/>
              </w:rPr>
            </w:pPr>
            <w:r>
              <w:rPr>
                <w:rFonts w:asciiTheme="minorHAnsi" w:hAnsiTheme="minorHAnsi" w:cs="Arial"/>
                <w:sz w:val="22"/>
                <w:szCs w:val="22"/>
              </w:rPr>
              <w:t>9</w:t>
            </w:r>
          </w:p>
        </w:tc>
        <w:tc>
          <w:tcPr>
            <w:tcW w:w="9251" w:type="dxa"/>
            <w:vAlign w:val="center"/>
          </w:tcPr>
          <w:p w14:paraId="2D46F3AA" w14:textId="77777777" w:rsidR="007239C6" w:rsidRPr="00EA1011" w:rsidRDefault="00EE67E3" w:rsidP="00EA1011">
            <w:pPr>
              <w:rPr>
                <w:rFonts w:asciiTheme="minorHAnsi" w:hAnsiTheme="minorHAnsi" w:cs="Arial"/>
                <w:b/>
                <w:sz w:val="22"/>
                <w:szCs w:val="22"/>
              </w:rPr>
            </w:pPr>
            <w:r w:rsidRPr="00EA1011">
              <w:rPr>
                <w:rFonts w:asciiTheme="minorHAnsi" w:hAnsiTheme="minorHAnsi" w:cs="Arial"/>
                <w:bCs/>
                <w:sz w:val="22"/>
                <w:szCs w:val="22"/>
              </w:rPr>
              <w:t>Facilitate skills to foster training for prospective applicants and post approval training.</w:t>
            </w:r>
          </w:p>
          <w:p w14:paraId="15FE8F36" w14:textId="77777777" w:rsidR="00B55F1E" w:rsidRPr="00EA1011" w:rsidRDefault="00B55F1E" w:rsidP="0061655E">
            <w:pPr>
              <w:ind w:left="360"/>
              <w:rPr>
                <w:rFonts w:asciiTheme="minorHAnsi" w:hAnsiTheme="minorHAnsi" w:cs="Arial"/>
                <w:bCs/>
                <w:sz w:val="22"/>
                <w:szCs w:val="22"/>
              </w:rPr>
            </w:pPr>
          </w:p>
        </w:tc>
      </w:tr>
      <w:tr w:rsidR="007239C6" w:rsidRPr="00160549" w14:paraId="587759B5" w14:textId="77777777" w:rsidTr="00DA6A57">
        <w:trPr>
          <w:trHeight w:val="570"/>
        </w:trPr>
        <w:tc>
          <w:tcPr>
            <w:tcW w:w="480" w:type="dxa"/>
            <w:vAlign w:val="center"/>
          </w:tcPr>
          <w:p w14:paraId="6E37049F"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10</w:t>
            </w:r>
          </w:p>
        </w:tc>
        <w:tc>
          <w:tcPr>
            <w:tcW w:w="9251" w:type="dxa"/>
            <w:vAlign w:val="center"/>
          </w:tcPr>
          <w:p w14:paraId="4FB929C4" w14:textId="77777777" w:rsidR="007239C6" w:rsidRPr="00EA1011" w:rsidRDefault="007239C6" w:rsidP="0061655E">
            <w:pPr>
              <w:ind w:left="360"/>
              <w:rPr>
                <w:rFonts w:asciiTheme="minorHAnsi" w:hAnsiTheme="minorHAnsi" w:cs="Arial"/>
                <w:b/>
                <w:sz w:val="22"/>
                <w:szCs w:val="22"/>
              </w:rPr>
            </w:pPr>
          </w:p>
          <w:p w14:paraId="0D843486" w14:textId="77777777" w:rsidR="00EE67E3" w:rsidRPr="00EA1011" w:rsidRDefault="00EE67E3" w:rsidP="00EE67E3">
            <w:pPr>
              <w:rPr>
                <w:rFonts w:asciiTheme="minorHAnsi" w:hAnsiTheme="minorHAnsi" w:cs="Arial"/>
                <w:bCs/>
                <w:sz w:val="22"/>
                <w:szCs w:val="22"/>
              </w:rPr>
            </w:pPr>
            <w:r w:rsidRPr="00EA1011">
              <w:rPr>
                <w:rFonts w:asciiTheme="minorHAnsi" w:hAnsiTheme="minorHAnsi" w:cs="Arial"/>
                <w:bCs/>
                <w:sz w:val="22"/>
                <w:szCs w:val="22"/>
              </w:rPr>
              <w:t>Undertake competency based Form F assessments of prospective foster carers.</w:t>
            </w:r>
          </w:p>
          <w:p w14:paraId="23DFB6DF" w14:textId="77777777" w:rsidR="007239C6" w:rsidRPr="00EA1011" w:rsidRDefault="007239C6" w:rsidP="0061655E">
            <w:pPr>
              <w:ind w:left="360"/>
              <w:rPr>
                <w:rFonts w:asciiTheme="minorHAnsi" w:hAnsiTheme="minorHAnsi" w:cs="Arial"/>
                <w:sz w:val="22"/>
                <w:szCs w:val="22"/>
              </w:rPr>
            </w:pPr>
          </w:p>
        </w:tc>
      </w:tr>
      <w:tr w:rsidR="007239C6" w:rsidRPr="00160549" w14:paraId="722DF586" w14:textId="77777777" w:rsidTr="00DA6A57">
        <w:trPr>
          <w:trHeight w:val="570"/>
        </w:trPr>
        <w:tc>
          <w:tcPr>
            <w:tcW w:w="480" w:type="dxa"/>
            <w:vAlign w:val="center"/>
          </w:tcPr>
          <w:p w14:paraId="75B966A4"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11</w:t>
            </w:r>
          </w:p>
        </w:tc>
        <w:tc>
          <w:tcPr>
            <w:tcW w:w="9251" w:type="dxa"/>
            <w:vAlign w:val="center"/>
          </w:tcPr>
          <w:p w14:paraId="64A3A560" w14:textId="77777777" w:rsidR="00EE67E3" w:rsidRPr="00EA1011" w:rsidRDefault="00EE67E3" w:rsidP="00EE67E3">
            <w:pPr>
              <w:rPr>
                <w:rFonts w:asciiTheme="minorHAnsi" w:hAnsiTheme="minorHAnsi" w:cs="Arial"/>
                <w:bCs/>
                <w:sz w:val="22"/>
                <w:szCs w:val="22"/>
              </w:rPr>
            </w:pPr>
            <w:r w:rsidRPr="00EA1011">
              <w:rPr>
                <w:rFonts w:asciiTheme="minorHAnsi" w:hAnsiTheme="minorHAnsi" w:cs="Arial"/>
                <w:bCs/>
                <w:sz w:val="22"/>
                <w:szCs w:val="22"/>
              </w:rPr>
              <w:t>Undertake respite care assessments in accordance with Schedule 3 reports and present these to panel.</w:t>
            </w:r>
          </w:p>
          <w:p w14:paraId="750C4131" w14:textId="77777777" w:rsidR="007239C6" w:rsidRPr="00EA1011" w:rsidRDefault="007239C6" w:rsidP="0061655E">
            <w:pPr>
              <w:ind w:left="360"/>
              <w:rPr>
                <w:rFonts w:asciiTheme="minorHAnsi" w:hAnsiTheme="minorHAnsi" w:cs="Arial"/>
                <w:sz w:val="22"/>
                <w:szCs w:val="22"/>
              </w:rPr>
            </w:pPr>
          </w:p>
        </w:tc>
      </w:tr>
      <w:tr w:rsidR="007239C6" w:rsidRPr="00160549" w14:paraId="3151A965" w14:textId="77777777" w:rsidTr="00DA6A57">
        <w:trPr>
          <w:trHeight w:val="570"/>
        </w:trPr>
        <w:tc>
          <w:tcPr>
            <w:tcW w:w="480" w:type="dxa"/>
            <w:vAlign w:val="center"/>
          </w:tcPr>
          <w:p w14:paraId="68311847"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12</w:t>
            </w:r>
          </w:p>
        </w:tc>
        <w:tc>
          <w:tcPr>
            <w:tcW w:w="9251" w:type="dxa"/>
            <w:vAlign w:val="center"/>
          </w:tcPr>
          <w:p w14:paraId="3E7D4CB6" w14:textId="77777777" w:rsidR="00EE67E3" w:rsidRPr="00EA1011" w:rsidRDefault="00EE67E3" w:rsidP="00EE67E3">
            <w:pPr>
              <w:rPr>
                <w:rFonts w:asciiTheme="minorHAnsi" w:hAnsiTheme="minorHAnsi" w:cs="Arial"/>
                <w:bCs/>
                <w:sz w:val="22"/>
                <w:szCs w:val="22"/>
              </w:rPr>
            </w:pPr>
            <w:r w:rsidRPr="00EA1011">
              <w:rPr>
                <w:rFonts w:asciiTheme="minorHAnsi" w:hAnsiTheme="minorHAnsi" w:cs="Arial"/>
                <w:bCs/>
                <w:sz w:val="22"/>
                <w:szCs w:val="22"/>
              </w:rPr>
              <w:t>Facilitate monthly carers support groups as required.</w:t>
            </w:r>
          </w:p>
          <w:p w14:paraId="67F4B1B0" w14:textId="77777777" w:rsidR="007239C6" w:rsidRPr="00EA1011" w:rsidRDefault="007239C6" w:rsidP="0061655E">
            <w:pPr>
              <w:ind w:left="360"/>
              <w:rPr>
                <w:rFonts w:asciiTheme="minorHAnsi" w:hAnsiTheme="minorHAnsi" w:cs="Arial"/>
                <w:sz w:val="22"/>
                <w:szCs w:val="22"/>
              </w:rPr>
            </w:pPr>
          </w:p>
        </w:tc>
      </w:tr>
      <w:tr w:rsidR="007239C6" w:rsidRPr="00160549" w14:paraId="0BC214A4" w14:textId="77777777" w:rsidTr="00DA6A57">
        <w:trPr>
          <w:trHeight w:val="570"/>
        </w:trPr>
        <w:tc>
          <w:tcPr>
            <w:tcW w:w="480" w:type="dxa"/>
            <w:vAlign w:val="center"/>
          </w:tcPr>
          <w:p w14:paraId="24DC5638"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13</w:t>
            </w:r>
          </w:p>
        </w:tc>
        <w:tc>
          <w:tcPr>
            <w:tcW w:w="9251" w:type="dxa"/>
            <w:vAlign w:val="center"/>
          </w:tcPr>
          <w:p w14:paraId="33E4639B" w14:textId="77777777" w:rsidR="00EE67E3" w:rsidRPr="00EA1011" w:rsidRDefault="00EE67E3" w:rsidP="00EE67E3">
            <w:pPr>
              <w:rPr>
                <w:rFonts w:asciiTheme="minorHAnsi" w:hAnsiTheme="minorHAnsi" w:cs="Arial"/>
                <w:b/>
                <w:sz w:val="22"/>
                <w:szCs w:val="22"/>
              </w:rPr>
            </w:pPr>
            <w:r w:rsidRPr="00EA1011">
              <w:rPr>
                <w:rFonts w:asciiTheme="minorHAnsi" w:hAnsiTheme="minorHAnsi" w:cs="Arial"/>
                <w:bCs/>
                <w:sz w:val="22"/>
                <w:szCs w:val="22"/>
              </w:rPr>
              <w:t>Contribute to the annual review process of foster carers suitability and competencies ensuring they provide a safe, healthy, nurturing and learning environment for children and young people.</w:t>
            </w:r>
          </w:p>
          <w:p w14:paraId="5BCE132A" w14:textId="77777777" w:rsidR="007239C6" w:rsidRPr="00EA1011" w:rsidRDefault="007239C6" w:rsidP="00EE67E3">
            <w:pPr>
              <w:ind w:left="360"/>
              <w:rPr>
                <w:rFonts w:asciiTheme="minorHAnsi" w:hAnsiTheme="minorHAnsi" w:cs="Arial"/>
                <w:sz w:val="22"/>
                <w:szCs w:val="22"/>
              </w:rPr>
            </w:pPr>
          </w:p>
        </w:tc>
      </w:tr>
      <w:tr w:rsidR="007239C6" w:rsidRPr="00160549" w14:paraId="27DE2653" w14:textId="77777777" w:rsidTr="00DA6A57">
        <w:trPr>
          <w:trHeight w:val="570"/>
        </w:trPr>
        <w:tc>
          <w:tcPr>
            <w:tcW w:w="480" w:type="dxa"/>
            <w:vAlign w:val="center"/>
          </w:tcPr>
          <w:p w14:paraId="2F9E9E03"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14</w:t>
            </w:r>
          </w:p>
        </w:tc>
        <w:tc>
          <w:tcPr>
            <w:tcW w:w="9251" w:type="dxa"/>
            <w:vAlign w:val="center"/>
          </w:tcPr>
          <w:p w14:paraId="7320A909" w14:textId="77777777" w:rsidR="007239C6" w:rsidRPr="00EA1011" w:rsidRDefault="00EA1011" w:rsidP="00EA1011">
            <w:pPr>
              <w:rPr>
                <w:rFonts w:asciiTheme="minorHAnsi" w:hAnsiTheme="minorHAnsi" w:cs="Arial"/>
                <w:sz w:val="22"/>
                <w:szCs w:val="22"/>
              </w:rPr>
            </w:pPr>
            <w:r w:rsidRPr="00EA1011">
              <w:rPr>
                <w:rFonts w:asciiTheme="minorHAnsi" w:hAnsiTheme="minorHAnsi" w:cs="Arial"/>
                <w:sz w:val="22"/>
                <w:szCs w:val="22"/>
              </w:rPr>
              <w:t>Involved in the recruitment of carers through publicity, information events and initial visits.</w:t>
            </w:r>
          </w:p>
          <w:p w14:paraId="4701B734" w14:textId="77777777" w:rsidR="007239C6" w:rsidRPr="00EA1011" w:rsidRDefault="007239C6" w:rsidP="0061655E">
            <w:pPr>
              <w:ind w:left="360"/>
              <w:rPr>
                <w:rFonts w:asciiTheme="minorHAnsi" w:hAnsiTheme="minorHAnsi" w:cs="Arial"/>
                <w:sz w:val="22"/>
                <w:szCs w:val="22"/>
              </w:rPr>
            </w:pPr>
          </w:p>
        </w:tc>
      </w:tr>
      <w:tr w:rsidR="007239C6" w:rsidRPr="00160549" w14:paraId="2F9A7BD7" w14:textId="77777777" w:rsidTr="00DA6A57">
        <w:trPr>
          <w:trHeight w:val="570"/>
        </w:trPr>
        <w:tc>
          <w:tcPr>
            <w:tcW w:w="480" w:type="dxa"/>
            <w:vAlign w:val="center"/>
          </w:tcPr>
          <w:p w14:paraId="10710F3A" w14:textId="77777777" w:rsidR="007239C6" w:rsidRPr="00C4032F" w:rsidRDefault="00703A96" w:rsidP="0063123A">
            <w:pPr>
              <w:rPr>
                <w:rFonts w:asciiTheme="minorHAnsi" w:hAnsiTheme="minorHAnsi" w:cs="Arial"/>
                <w:sz w:val="22"/>
                <w:szCs w:val="22"/>
              </w:rPr>
            </w:pPr>
            <w:r w:rsidRPr="00C4032F">
              <w:rPr>
                <w:rFonts w:asciiTheme="minorHAnsi" w:hAnsiTheme="minorHAnsi" w:cs="Arial"/>
                <w:sz w:val="22"/>
                <w:szCs w:val="22"/>
              </w:rPr>
              <w:t>15</w:t>
            </w:r>
          </w:p>
        </w:tc>
        <w:tc>
          <w:tcPr>
            <w:tcW w:w="9251" w:type="dxa"/>
            <w:vAlign w:val="center"/>
          </w:tcPr>
          <w:p w14:paraId="5C61EC13" w14:textId="77777777" w:rsidR="007239C6" w:rsidRPr="00EA1011" w:rsidRDefault="00EA1011" w:rsidP="00EA1011">
            <w:pPr>
              <w:rPr>
                <w:rFonts w:asciiTheme="minorHAnsi" w:hAnsiTheme="minorHAnsi" w:cs="Arial"/>
                <w:b/>
                <w:sz w:val="22"/>
                <w:szCs w:val="22"/>
              </w:rPr>
            </w:pPr>
            <w:r w:rsidRPr="00EA1011">
              <w:rPr>
                <w:rFonts w:asciiTheme="minorHAnsi" w:hAnsiTheme="minorHAnsi" w:cs="Arial"/>
                <w:sz w:val="22"/>
                <w:szCs w:val="22"/>
              </w:rPr>
              <w:t>Source suitable placements for foster carers by ensuring that each child or young person placed is carefully matched with carers capable of meeting their demands.</w:t>
            </w:r>
          </w:p>
          <w:p w14:paraId="33AA8419" w14:textId="77777777" w:rsidR="007239C6" w:rsidRPr="00EA1011" w:rsidRDefault="007239C6" w:rsidP="0061655E">
            <w:pPr>
              <w:ind w:left="360"/>
              <w:rPr>
                <w:rFonts w:asciiTheme="minorHAnsi" w:hAnsiTheme="minorHAnsi" w:cs="Arial"/>
                <w:sz w:val="22"/>
                <w:szCs w:val="22"/>
              </w:rPr>
            </w:pPr>
          </w:p>
        </w:tc>
      </w:tr>
      <w:tr w:rsidR="007239C6" w:rsidRPr="00160549" w14:paraId="78747F3C" w14:textId="77777777" w:rsidTr="00DA6A57">
        <w:trPr>
          <w:trHeight w:val="570"/>
        </w:trPr>
        <w:tc>
          <w:tcPr>
            <w:tcW w:w="480" w:type="dxa"/>
            <w:vAlign w:val="center"/>
          </w:tcPr>
          <w:p w14:paraId="548DA8E4"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16</w:t>
            </w:r>
          </w:p>
        </w:tc>
        <w:tc>
          <w:tcPr>
            <w:tcW w:w="9251" w:type="dxa"/>
            <w:vAlign w:val="center"/>
          </w:tcPr>
          <w:p w14:paraId="59951F19" w14:textId="77777777" w:rsidR="007239C6" w:rsidRPr="00EA1011" w:rsidRDefault="00EA1011" w:rsidP="00EA1011">
            <w:pPr>
              <w:rPr>
                <w:rFonts w:asciiTheme="minorHAnsi" w:hAnsiTheme="minorHAnsi" w:cs="Arial"/>
                <w:sz w:val="22"/>
                <w:szCs w:val="22"/>
              </w:rPr>
            </w:pPr>
            <w:r w:rsidRPr="00EA1011">
              <w:rPr>
                <w:rFonts w:asciiTheme="minorHAnsi" w:hAnsiTheme="minorHAnsi" w:cs="Arial"/>
                <w:sz w:val="22"/>
                <w:szCs w:val="22"/>
              </w:rPr>
              <w:t>Obtain all pertinent LAC documentation, core assessments from Local Authorities and or related agencies.</w:t>
            </w:r>
          </w:p>
          <w:p w14:paraId="48D6EDFB" w14:textId="77777777" w:rsidR="007239C6" w:rsidRPr="00EA1011" w:rsidRDefault="007239C6" w:rsidP="0061655E">
            <w:pPr>
              <w:ind w:left="360"/>
              <w:rPr>
                <w:rFonts w:asciiTheme="minorHAnsi" w:hAnsiTheme="minorHAnsi" w:cs="Arial"/>
                <w:sz w:val="22"/>
                <w:szCs w:val="22"/>
              </w:rPr>
            </w:pPr>
          </w:p>
        </w:tc>
      </w:tr>
      <w:tr w:rsidR="007239C6" w:rsidRPr="00160549" w14:paraId="0100AEBA" w14:textId="77777777" w:rsidTr="00DA6A57">
        <w:trPr>
          <w:trHeight w:val="570"/>
        </w:trPr>
        <w:tc>
          <w:tcPr>
            <w:tcW w:w="480" w:type="dxa"/>
            <w:vAlign w:val="center"/>
          </w:tcPr>
          <w:p w14:paraId="284224D3"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17</w:t>
            </w:r>
          </w:p>
        </w:tc>
        <w:tc>
          <w:tcPr>
            <w:tcW w:w="9251" w:type="dxa"/>
            <w:vAlign w:val="center"/>
          </w:tcPr>
          <w:p w14:paraId="0C8B683B" w14:textId="77777777" w:rsidR="00EA1011" w:rsidRPr="00EA1011" w:rsidRDefault="00EA1011" w:rsidP="00EA1011">
            <w:pPr>
              <w:rPr>
                <w:rFonts w:asciiTheme="minorHAnsi" w:hAnsiTheme="minorHAnsi" w:cs="Arial"/>
                <w:b/>
                <w:sz w:val="22"/>
                <w:szCs w:val="22"/>
              </w:rPr>
            </w:pPr>
            <w:r w:rsidRPr="00EA1011">
              <w:rPr>
                <w:rFonts w:asciiTheme="minorHAnsi" w:hAnsiTheme="minorHAnsi" w:cs="Arial"/>
                <w:sz w:val="22"/>
                <w:szCs w:val="22"/>
              </w:rPr>
              <w:t>Ensure compliance with child protection procedures.</w:t>
            </w:r>
          </w:p>
          <w:p w14:paraId="5B2A4E0A" w14:textId="77777777" w:rsidR="007239C6" w:rsidRPr="00EA1011" w:rsidRDefault="007239C6" w:rsidP="00EA1011">
            <w:pPr>
              <w:ind w:left="360"/>
              <w:rPr>
                <w:rFonts w:asciiTheme="minorHAnsi" w:hAnsiTheme="minorHAnsi" w:cs="Arial"/>
                <w:sz w:val="22"/>
                <w:szCs w:val="22"/>
              </w:rPr>
            </w:pPr>
          </w:p>
        </w:tc>
      </w:tr>
      <w:tr w:rsidR="007239C6" w:rsidRPr="00160549" w14:paraId="7B8E11F0" w14:textId="77777777" w:rsidTr="00DA6A57">
        <w:trPr>
          <w:trHeight w:val="570"/>
        </w:trPr>
        <w:tc>
          <w:tcPr>
            <w:tcW w:w="480" w:type="dxa"/>
            <w:vAlign w:val="center"/>
          </w:tcPr>
          <w:p w14:paraId="123BC7ED" w14:textId="77777777" w:rsidR="007239C6" w:rsidRPr="00703A96" w:rsidRDefault="00703A96" w:rsidP="0063123A">
            <w:pPr>
              <w:rPr>
                <w:rFonts w:asciiTheme="minorHAnsi" w:hAnsiTheme="minorHAnsi" w:cs="Arial"/>
                <w:sz w:val="22"/>
                <w:szCs w:val="22"/>
              </w:rPr>
            </w:pPr>
            <w:r w:rsidRPr="00703A96">
              <w:rPr>
                <w:rFonts w:asciiTheme="minorHAnsi" w:hAnsiTheme="minorHAnsi" w:cs="Arial"/>
                <w:sz w:val="22"/>
                <w:szCs w:val="22"/>
              </w:rPr>
              <w:t>18</w:t>
            </w:r>
          </w:p>
        </w:tc>
        <w:tc>
          <w:tcPr>
            <w:tcW w:w="9251" w:type="dxa"/>
            <w:vAlign w:val="center"/>
          </w:tcPr>
          <w:p w14:paraId="1A7184FA" w14:textId="77777777" w:rsidR="00EA1011" w:rsidRPr="00EA1011" w:rsidRDefault="00EA1011" w:rsidP="00EA1011">
            <w:pPr>
              <w:rPr>
                <w:rFonts w:asciiTheme="minorHAnsi" w:hAnsiTheme="minorHAnsi" w:cs="Arial"/>
                <w:b/>
                <w:sz w:val="22"/>
                <w:szCs w:val="22"/>
              </w:rPr>
            </w:pPr>
            <w:r w:rsidRPr="00EA1011">
              <w:rPr>
                <w:rFonts w:asciiTheme="minorHAnsi" w:hAnsiTheme="minorHAnsi" w:cs="Arial"/>
                <w:sz w:val="22"/>
                <w:szCs w:val="22"/>
              </w:rPr>
              <w:t>Ensure that the protection of children and safeguarding their welfare is given priority in all activities and that serious incidents, allegations, complaints are recorded and acted upon appropriately in line with Agency procedures.</w:t>
            </w:r>
          </w:p>
          <w:p w14:paraId="10071A71" w14:textId="77777777" w:rsidR="007239C6" w:rsidRPr="00EA1011" w:rsidRDefault="007239C6" w:rsidP="00EA1011">
            <w:pPr>
              <w:ind w:left="360"/>
              <w:rPr>
                <w:rFonts w:asciiTheme="minorHAnsi" w:hAnsiTheme="minorHAnsi" w:cs="Arial"/>
                <w:sz w:val="22"/>
                <w:szCs w:val="22"/>
              </w:rPr>
            </w:pPr>
          </w:p>
        </w:tc>
      </w:tr>
      <w:tr w:rsidR="007239C6" w:rsidRPr="00160549" w14:paraId="51983DD0" w14:textId="77777777" w:rsidTr="00DA6A57">
        <w:trPr>
          <w:trHeight w:val="570"/>
        </w:trPr>
        <w:tc>
          <w:tcPr>
            <w:tcW w:w="480" w:type="dxa"/>
            <w:vAlign w:val="center"/>
          </w:tcPr>
          <w:p w14:paraId="1453252E"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lastRenderedPageBreak/>
              <w:t>19</w:t>
            </w:r>
          </w:p>
        </w:tc>
        <w:tc>
          <w:tcPr>
            <w:tcW w:w="9251" w:type="dxa"/>
            <w:vAlign w:val="center"/>
          </w:tcPr>
          <w:p w14:paraId="54C610AE" w14:textId="77777777" w:rsidR="00EA1011" w:rsidRPr="00EA1011" w:rsidRDefault="00EA1011" w:rsidP="00EA1011">
            <w:pPr>
              <w:rPr>
                <w:rFonts w:asciiTheme="minorHAnsi" w:hAnsiTheme="minorHAnsi" w:cs="Arial"/>
                <w:b/>
                <w:sz w:val="22"/>
                <w:szCs w:val="22"/>
              </w:rPr>
            </w:pPr>
            <w:r w:rsidRPr="00EA1011">
              <w:rPr>
                <w:rFonts w:asciiTheme="minorHAnsi" w:hAnsiTheme="minorHAnsi" w:cs="Arial"/>
                <w:sz w:val="22"/>
                <w:szCs w:val="22"/>
              </w:rPr>
              <w:t>Develop and maintain links with Local Authority staff to ensure the child’s care plan is promoted.</w:t>
            </w:r>
          </w:p>
          <w:p w14:paraId="4D7ABB2D" w14:textId="77777777" w:rsidR="007239C6" w:rsidRPr="00EA1011" w:rsidRDefault="007239C6" w:rsidP="0061655E">
            <w:pPr>
              <w:ind w:left="360"/>
              <w:rPr>
                <w:rFonts w:asciiTheme="minorHAnsi" w:hAnsiTheme="minorHAnsi" w:cs="Arial"/>
                <w:sz w:val="22"/>
                <w:szCs w:val="22"/>
              </w:rPr>
            </w:pPr>
          </w:p>
          <w:p w14:paraId="786B90A0" w14:textId="77777777" w:rsidR="007239C6" w:rsidRPr="00EA1011" w:rsidRDefault="007239C6" w:rsidP="0061655E">
            <w:pPr>
              <w:ind w:left="360"/>
              <w:rPr>
                <w:rFonts w:asciiTheme="minorHAnsi" w:hAnsiTheme="minorHAnsi" w:cs="Arial"/>
                <w:sz w:val="22"/>
                <w:szCs w:val="22"/>
              </w:rPr>
            </w:pPr>
          </w:p>
        </w:tc>
      </w:tr>
      <w:tr w:rsidR="007239C6" w:rsidRPr="00160549" w14:paraId="74ABFD60" w14:textId="77777777" w:rsidTr="00DA6A57">
        <w:trPr>
          <w:trHeight w:val="570"/>
        </w:trPr>
        <w:tc>
          <w:tcPr>
            <w:tcW w:w="480" w:type="dxa"/>
            <w:vAlign w:val="center"/>
          </w:tcPr>
          <w:p w14:paraId="58883FC9"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20</w:t>
            </w:r>
          </w:p>
        </w:tc>
        <w:tc>
          <w:tcPr>
            <w:tcW w:w="9251" w:type="dxa"/>
            <w:vAlign w:val="center"/>
          </w:tcPr>
          <w:p w14:paraId="7E03D915" w14:textId="77777777" w:rsidR="007239C6" w:rsidRPr="00EA1011" w:rsidRDefault="00EA1011" w:rsidP="00EA1011">
            <w:pPr>
              <w:rPr>
                <w:rFonts w:asciiTheme="minorHAnsi" w:hAnsiTheme="minorHAnsi" w:cs="Arial"/>
                <w:sz w:val="22"/>
                <w:szCs w:val="22"/>
              </w:rPr>
            </w:pPr>
            <w:r w:rsidRPr="00EA1011">
              <w:rPr>
                <w:rFonts w:asciiTheme="minorHAnsi" w:hAnsiTheme="minorHAnsi" w:cs="Arial"/>
                <w:sz w:val="22"/>
                <w:szCs w:val="22"/>
              </w:rPr>
              <w:t>Prepare reports for and attend children’s reviews, case conferences, professionals meetings, court proceedings and other meetings as required.</w:t>
            </w:r>
          </w:p>
        </w:tc>
      </w:tr>
      <w:tr w:rsidR="007239C6" w:rsidRPr="00160549" w14:paraId="117A7A6B" w14:textId="77777777" w:rsidTr="00DA6A57">
        <w:trPr>
          <w:trHeight w:val="570"/>
        </w:trPr>
        <w:tc>
          <w:tcPr>
            <w:tcW w:w="480" w:type="dxa"/>
            <w:vAlign w:val="center"/>
          </w:tcPr>
          <w:p w14:paraId="05244ABC"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21</w:t>
            </w:r>
          </w:p>
        </w:tc>
        <w:tc>
          <w:tcPr>
            <w:tcW w:w="9251" w:type="dxa"/>
            <w:vAlign w:val="center"/>
          </w:tcPr>
          <w:p w14:paraId="5C53AF57" w14:textId="77777777" w:rsidR="007239C6" w:rsidRPr="00EA1011" w:rsidRDefault="00EA1011" w:rsidP="00EA1011">
            <w:pPr>
              <w:rPr>
                <w:rFonts w:asciiTheme="minorHAnsi" w:hAnsiTheme="minorHAnsi" w:cs="Arial"/>
                <w:sz w:val="22"/>
                <w:szCs w:val="22"/>
              </w:rPr>
            </w:pPr>
            <w:r w:rsidRPr="00EA1011">
              <w:rPr>
                <w:rFonts w:asciiTheme="minorHAnsi" w:hAnsiTheme="minorHAnsi" w:cs="Arial"/>
                <w:sz w:val="22"/>
                <w:szCs w:val="22"/>
              </w:rPr>
              <w:t>Support foster carers in preparing children and young people for independent or semi-independent living.</w:t>
            </w:r>
          </w:p>
        </w:tc>
      </w:tr>
      <w:tr w:rsidR="007239C6" w:rsidRPr="00160549" w14:paraId="41837653" w14:textId="77777777" w:rsidTr="00DA6A57">
        <w:trPr>
          <w:trHeight w:val="570"/>
        </w:trPr>
        <w:tc>
          <w:tcPr>
            <w:tcW w:w="480" w:type="dxa"/>
            <w:vAlign w:val="center"/>
          </w:tcPr>
          <w:p w14:paraId="22B71E3C"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22</w:t>
            </w:r>
          </w:p>
        </w:tc>
        <w:tc>
          <w:tcPr>
            <w:tcW w:w="9251" w:type="dxa"/>
            <w:vAlign w:val="center"/>
          </w:tcPr>
          <w:p w14:paraId="660FA296" w14:textId="77777777" w:rsidR="00EA1011" w:rsidRPr="00EA1011" w:rsidRDefault="00EA1011" w:rsidP="00EA1011">
            <w:pPr>
              <w:rPr>
                <w:rFonts w:asciiTheme="minorHAnsi" w:hAnsiTheme="minorHAnsi" w:cs="Arial"/>
                <w:sz w:val="22"/>
                <w:szCs w:val="22"/>
              </w:rPr>
            </w:pPr>
            <w:r w:rsidRPr="00EA1011">
              <w:rPr>
                <w:rFonts w:asciiTheme="minorHAnsi" w:hAnsiTheme="minorHAnsi" w:cs="Arial"/>
                <w:sz w:val="22"/>
                <w:szCs w:val="22"/>
              </w:rPr>
              <w:t>Undertake evening visits as and when required.</w:t>
            </w:r>
          </w:p>
          <w:p w14:paraId="00DD3694" w14:textId="77777777" w:rsidR="007239C6" w:rsidRPr="00EA1011" w:rsidRDefault="007239C6" w:rsidP="00EA1011">
            <w:pPr>
              <w:ind w:left="360"/>
              <w:rPr>
                <w:rFonts w:asciiTheme="minorHAnsi" w:hAnsiTheme="minorHAnsi" w:cs="Arial"/>
                <w:sz w:val="22"/>
                <w:szCs w:val="22"/>
              </w:rPr>
            </w:pPr>
          </w:p>
        </w:tc>
      </w:tr>
      <w:tr w:rsidR="007239C6" w:rsidRPr="00160549" w14:paraId="2EF52E8C" w14:textId="77777777" w:rsidTr="00DA6A57">
        <w:trPr>
          <w:trHeight w:val="570"/>
        </w:trPr>
        <w:tc>
          <w:tcPr>
            <w:tcW w:w="480" w:type="dxa"/>
            <w:vAlign w:val="center"/>
          </w:tcPr>
          <w:p w14:paraId="6B5F2E95"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23</w:t>
            </w:r>
          </w:p>
        </w:tc>
        <w:tc>
          <w:tcPr>
            <w:tcW w:w="9251" w:type="dxa"/>
            <w:vAlign w:val="center"/>
          </w:tcPr>
          <w:p w14:paraId="3D8B0D07" w14:textId="77777777" w:rsidR="007239C6" w:rsidRPr="00EA1011" w:rsidRDefault="00EA1011" w:rsidP="002275B9">
            <w:pPr>
              <w:rPr>
                <w:rFonts w:asciiTheme="minorHAnsi" w:hAnsiTheme="minorHAnsi" w:cs="Arial"/>
                <w:b/>
                <w:sz w:val="22"/>
                <w:szCs w:val="22"/>
              </w:rPr>
            </w:pPr>
            <w:r w:rsidRPr="00EA1011">
              <w:rPr>
                <w:rFonts w:asciiTheme="minorHAnsi" w:hAnsiTheme="minorHAnsi" w:cs="Arial"/>
                <w:sz w:val="22"/>
                <w:szCs w:val="22"/>
              </w:rPr>
              <w:t>Participate in the out of hours support service.</w:t>
            </w:r>
          </w:p>
          <w:p w14:paraId="1A7FABF9" w14:textId="77777777" w:rsidR="007239C6" w:rsidRPr="00EA1011" w:rsidRDefault="007239C6" w:rsidP="0061655E">
            <w:pPr>
              <w:ind w:left="360"/>
              <w:rPr>
                <w:rFonts w:asciiTheme="minorHAnsi" w:hAnsiTheme="minorHAnsi" w:cs="Arial"/>
                <w:sz w:val="22"/>
                <w:szCs w:val="22"/>
              </w:rPr>
            </w:pPr>
          </w:p>
        </w:tc>
      </w:tr>
      <w:tr w:rsidR="007239C6" w:rsidRPr="00160549" w14:paraId="58466303" w14:textId="77777777" w:rsidTr="00DA6A57">
        <w:trPr>
          <w:trHeight w:val="570"/>
        </w:trPr>
        <w:tc>
          <w:tcPr>
            <w:tcW w:w="480" w:type="dxa"/>
            <w:vAlign w:val="center"/>
          </w:tcPr>
          <w:p w14:paraId="0F078874"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24</w:t>
            </w:r>
          </w:p>
        </w:tc>
        <w:tc>
          <w:tcPr>
            <w:tcW w:w="9251" w:type="dxa"/>
            <w:vAlign w:val="center"/>
          </w:tcPr>
          <w:p w14:paraId="2F0A8A95" w14:textId="77777777" w:rsidR="00EA1011" w:rsidRPr="00EA1011" w:rsidRDefault="00EA1011" w:rsidP="00EA1011">
            <w:pPr>
              <w:rPr>
                <w:rFonts w:asciiTheme="minorHAnsi" w:hAnsiTheme="minorHAnsi" w:cs="Arial"/>
                <w:sz w:val="22"/>
                <w:szCs w:val="22"/>
              </w:rPr>
            </w:pPr>
            <w:r w:rsidRPr="00EA1011">
              <w:rPr>
                <w:rFonts w:asciiTheme="minorHAnsi" w:hAnsiTheme="minorHAnsi" w:cs="Arial"/>
                <w:sz w:val="22"/>
                <w:szCs w:val="22"/>
              </w:rPr>
              <w:t>Ensure comprehensive case recordings are maintained for foster carers, children and young people on placement as required by the Agency and National Minimum Fostering Standards.</w:t>
            </w:r>
          </w:p>
          <w:p w14:paraId="427331B2" w14:textId="77777777" w:rsidR="007239C6" w:rsidRPr="00EA1011" w:rsidRDefault="007239C6" w:rsidP="00EA1011">
            <w:pPr>
              <w:ind w:left="360"/>
              <w:rPr>
                <w:rFonts w:asciiTheme="minorHAnsi" w:hAnsiTheme="minorHAnsi" w:cs="Arial"/>
                <w:sz w:val="22"/>
                <w:szCs w:val="22"/>
              </w:rPr>
            </w:pPr>
          </w:p>
        </w:tc>
      </w:tr>
      <w:tr w:rsidR="007239C6" w:rsidRPr="00160549" w14:paraId="49281910" w14:textId="77777777" w:rsidTr="00DA6A57">
        <w:trPr>
          <w:trHeight w:val="570"/>
        </w:trPr>
        <w:tc>
          <w:tcPr>
            <w:tcW w:w="480" w:type="dxa"/>
            <w:vAlign w:val="center"/>
          </w:tcPr>
          <w:p w14:paraId="1F5152C4"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25</w:t>
            </w:r>
          </w:p>
        </w:tc>
        <w:tc>
          <w:tcPr>
            <w:tcW w:w="9251" w:type="dxa"/>
            <w:vAlign w:val="center"/>
          </w:tcPr>
          <w:p w14:paraId="0DE0F988" w14:textId="77777777" w:rsidR="00EA1011" w:rsidRPr="002275B9" w:rsidRDefault="00EA1011" w:rsidP="00EA1011">
            <w:pPr>
              <w:rPr>
                <w:rFonts w:asciiTheme="minorHAnsi" w:hAnsiTheme="minorHAnsi" w:cs="Arial"/>
                <w:sz w:val="22"/>
                <w:szCs w:val="22"/>
              </w:rPr>
            </w:pPr>
            <w:r w:rsidRPr="002275B9">
              <w:rPr>
                <w:rFonts w:asciiTheme="minorHAnsi" w:hAnsiTheme="minorHAnsi" w:cs="Arial"/>
                <w:sz w:val="22"/>
                <w:szCs w:val="22"/>
              </w:rPr>
              <w:t>Adhere to Progress’ social work and foster care policy and procedures manuals.</w:t>
            </w:r>
          </w:p>
          <w:p w14:paraId="0AD17F19" w14:textId="77777777" w:rsidR="00F347D2" w:rsidRPr="002275B9" w:rsidRDefault="00F347D2" w:rsidP="00F347D2">
            <w:pPr>
              <w:ind w:left="720"/>
              <w:rPr>
                <w:rFonts w:asciiTheme="minorHAnsi" w:hAnsiTheme="minorHAnsi" w:cs="Arial"/>
                <w:b/>
                <w:sz w:val="22"/>
                <w:szCs w:val="22"/>
              </w:rPr>
            </w:pPr>
          </w:p>
          <w:p w14:paraId="22058766" w14:textId="77777777" w:rsidR="007239C6" w:rsidRPr="002275B9" w:rsidRDefault="007239C6" w:rsidP="0061655E">
            <w:pPr>
              <w:ind w:left="360"/>
              <w:rPr>
                <w:rFonts w:asciiTheme="minorHAnsi" w:hAnsiTheme="minorHAnsi" w:cs="Arial"/>
                <w:sz w:val="22"/>
                <w:szCs w:val="22"/>
              </w:rPr>
            </w:pPr>
          </w:p>
        </w:tc>
      </w:tr>
      <w:tr w:rsidR="007239C6" w:rsidRPr="00160549" w14:paraId="790F0912" w14:textId="77777777" w:rsidTr="00DA6A57">
        <w:trPr>
          <w:trHeight w:val="570"/>
        </w:trPr>
        <w:tc>
          <w:tcPr>
            <w:tcW w:w="480" w:type="dxa"/>
            <w:vAlign w:val="center"/>
          </w:tcPr>
          <w:p w14:paraId="22565FD1" w14:textId="77777777" w:rsidR="007239C6" w:rsidRPr="0061655E" w:rsidRDefault="00703A96" w:rsidP="00F347D2">
            <w:pPr>
              <w:rPr>
                <w:rFonts w:asciiTheme="minorHAnsi" w:hAnsiTheme="minorHAnsi" w:cs="Arial"/>
                <w:color w:val="FF0000"/>
                <w:sz w:val="22"/>
                <w:szCs w:val="22"/>
              </w:rPr>
            </w:pPr>
            <w:r w:rsidRPr="00703A96">
              <w:rPr>
                <w:rFonts w:asciiTheme="minorHAnsi" w:hAnsiTheme="minorHAnsi" w:cs="Arial"/>
                <w:sz w:val="22"/>
                <w:szCs w:val="22"/>
              </w:rPr>
              <w:t>26</w:t>
            </w:r>
          </w:p>
        </w:tc>
        <w:tc>
          <w:tcPr>
            <w:tcW w:w="9251" w:type="dxa"/>
            <w:vAlign w:val="center"/>
          </w:tcPr>
          <w:p w14:paraId="66A6A911" w14:textId="77777777" w:rsidR="00EA1011" w:rsidRPr="002275B9" w:rsidRDefault="00EA1011" w:rsidP="00EA1011">
            <w:pPr>
              <w:rPr>
                <w:rFonts w:asciiTheme="minorHAnsi" w:hAnsiTheme="minorHAnsi" w:cs="Arial"/>
                <w:sz w:val="22"/>
                <w:szCs w:val="22"/>
              </w:rPr>
            </w:pPr>
            <w:r w:rsidRPr="002275B9">
              <w:rPr>
                <w:rFonts w:asciiTheme="minorHAnsi" w:hAnsiTheme="minorHAnsi" w:cs="Arial"/>
                <w:sz w:val="22"/>
                <w:szCs w:val="22"/>
              </w:rPr>
              <w:t>Ensure carers maintain accurate records of children in placement and that they are kept up to date.</w:t>
            </w:r>
          </w:p>
          <w:p w14:paraId="22B0F0B5" w14:textId="77777777" w:rsidR="007239C6" w:rsidRPr="002275B9" w:rsidRDefault="007239C6" w:rsidP="0061655E">
            <w:pPr>
              <w:rPr>
                <w:rFonts w:asciiTheme="minorHAnsi" w:hAnsiTheme="minorHAnsi" w:cs="Arial"/>
                <w:sz w:val="22"/>
                <w:szCs w:val="22"/>
              </w:rPr>
            </w:pPr>
          </w:p>
        </w:tc>
      </w:tr>
      <w:tr w:rsidR="007239C6" w:rsidRPr="00160549" w14:paraId="11C44DA7" w14:textId="77777777" w:rsidTr="00DA6A57">
        <w:trPr>
          <w:trHeight w:val="570"/>
        </w:trPr>
        <w:tc>
          <w:tcPr>
            <w:tcW w:w="480" w:type="dxa"/>
            <w:vAlign w:val="center"/>
          </w:tcPr>
          <w:p w14:paraId="50DBF604"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27</w:t>
            </w:r>
          </w:p>
        </w:tc>
        <w:tc>
          <w:tcPr>
            <w:tcW w:w="9251" w:type="dxa"/>
            <w:vAlign w:val="center"/>
          </w:tcPr>
          <w:p w14:paraId="2179E8AC" w14:textId="77777777" w:rsidR="00EA1011" w:rsidRPr="002275B9" w:rsidRDefault="00EA1011" w:rsidP="00EA1011">
            <w:pPr>
              <w:rPr>
                <w:rFonts w:asciiTheme="minorHAnsi" w:hAnsiTheme="minorHAnsi" w:cs="Arial"/>
                <w:sz w:val="22"/>
                <w:szCs w:val="22"/>
              </w:rPr>
            </w:pPr>
            <w:r w:rsidRPr="002275B9">
              <w:rPr>
                <w:rFonts w:asciiTheme="minorHAnsi" w:hAnsiTheme="minorHAnsi" w:cs="Arial"/>
                <w:sz w:val="22"/>
                <w:szCs w:val="22"/>
              </w:rPr>
              <w:t>Ensure carers understand the task, competencies to be achieved, standards expected, Agency policies including complaints and representations procedure and facilitate usage if required.</w:t>
            </w:r>
          </w:p>
          <w:p w14:paraId="5CDFD391" w14:textId="77777777" w:rsidR="007239C6" w:rsidRPr="002275B9" w:rsidRDefault="007239C6" w:rsidP="0061655E">
            <w:pPr>
              <w:ind w:left="360"/>
              <w:rPr>
                <w:rFonts w:asciiTheme="minorHAnsi" w:hAnsiTheme="minorHAnsi" w:cs="Arial"/>
                <w:sz w:val="22"/>
                <w:szCs w:val="22"/>
              </w:rPr>
            </w:pPr>
          </w:p>
        </w:tc>
      </w:tr>
      <w:tr w:rsidR="007239C6" w:rsidRPr="00160549" w14:paraId="6C0698C2" w14:textId="77777777" w:rsidTr="00DA6A57">
        <w:trPr>
          <w:trHeight w:val="570"/>
        </w:trPr>
        <w:tc>
          <w:tcPr>
            <w:tcW w:w="480" w:type="dxa"/>
            <w:vAlign w:val="center"/>
          </w:tcPr>
          <w:p w14:paraId="32E3A954" w14:textId="77777777" w:rsidR="007239C6" w:rsidRPr="00703A96" w:rsidRDefault="00703A96" w:rsidP="0063123A">
            <w:pPr>
              <w:rPr>
                <w:rFonts w:asciiTheme="minorHAnsi" w:hAnsiTheme="minorHAnsi" w:cs="Arial"/>
                <w:sz w:val="22"/>
                <w:szCs w:val="22"/>
              </w:rPr>
            </w:pPr>
            <w:r>
              <w:rPr>
                <w:rFonts w:asciiTheme="minorHAnsi" w:hAnsiTheme="minorHAnsi" w:cs="Arial"/>
                <w:sz w:val="22"/>
                <w:szCs w:val="22"/>
              </w:rPr>
              <w:t>28</w:t>
            </w:r>
          </w:p>
        </w:tc>
        <w:tc>
          <w:tcPr>
            <w:tcW w:w="9251" w:type="dxa"/>
            <w:vAlign w:val="center"/>
          </w:tcPr>
          <w:p w14:paraId="62E3D50E" w14:textId="77777777" w:rsidR="00BA538D" w:rsidRPr="002275B9" w:rsidRDefault="00EA1011" w:rsidP="0061655E">
            <w:pPr>
              <w:rPr>
                <w:rFonts w:asciiTheme="minorHAnsi" w:hAnsiTheme="minorHAnsi" w:cs="Arial"/>
                <w:b/>
                <w:sz w:val="22"/>
                <w:szCs w:val="22"/>
              </w:rPr>
            </w:pPr>
            <w:r w:rsidRPr="002275B9">
              <w:rPr>
                <w:rFonts w:asciiTheme="minorHAnsi" w:hAnsiTheme="minorHAnsi" w:cs="Arial"/>
                <w:sz w:val="22"/>
                <w:szCs w:val="22"/>
              </w:rPr>
              <w:t>Undertake direct work and assessment of foster carers, child/young person according to identified needs.</w:t>
            </w:r>
          </w:p>
          <w:p w14:paraId="5971563F" w14:textId="77777777" w:rsidR="007239C6" w:rsidRPr="002275B9" w:rsidRDefault="007239C6" w:rsidP="0061655E">
            <w:pPr>
              <w:ind w:left="360"/>
              <w:rPr>
                <w:rFonts w:asciiTheme="minorHAnsi" w:hAnsiTheme="minorHAnsi" w:cs="Arial"/>
                <w:sz w:val="22"/>
                <w:szCs w:val="22"/>
              </w:rPr>
            </w:pPr>
          </w:p>
        </w:tc>
      </w:tr>
      <w:tr w:rsidR="007239C6" w:rsidRPr="00160549" w14:paraId="6160CD83" w14:textId="77777777" w:rsidTr="00DA6A57">
        <w:trPr>
          <w:trHeight w:val="570"/>
        </w:trPr>
        <w:tc>
          <w:tcPr>
            <w:tcW w:w="480" w:type="dxa"/>
            <w:vAlign w:val="center"/>
          </w:tcPr>
          <w:p w14:paraId="541F3D91" w14:textId="77777777" w:rsidR="007239C6" w:rsidRPr="00A120F0" w:rsidRDefault="00A120F0" w:rsidP="0063123A">
            <w:pPr>
              <w:rPr>
                <w:rFonts w:asciiTheme="minorHAnsi" w:hAnsiTheme="minorHAnsi" w:cs="Arial"/>
                <w:sz w:val="22"/>
                <w:szCs w:val="22"/>
              </w:rPr>
            </w:pPr>
            <w:r>
              <w:rPr>
                <w:rFonts w:asciiTheme="minorHAnsi" w:hAnsiTheme="minorHAnsi" w:cs="Arial"/>
                <w:sz w:val="22"/>
                <w:szCs w:val="22"/>
              </w:rPr>
              <w:t>29</w:t>
            </w:r>
          </w:p>
        </w:tc>
        <w:tc>
          <w:tcPr>
            <w:tcW w:w="9251" w:type="dxa"/>
            <w:vAlign w:val="center"/>
          </w:tcPr>
          <w:p w14:paraId="4D89BD84" w14:textId="77777777" w:rsidR="00EA1011" w:rsidRPr="002275B9" w:rsidRDefault="002275B9" w:rsidP="00EA1011">
            <w:pPr>
              <w:rPr>
                <w:rFonts w:asciiTheme="minorHAnsi" w:hAnsiTheme="minorHAnsi" w:cs="Arial"/>
                <w:sz w:val="22"/>
                <w:szCs w:val="22"/>
              </w:rPr>
            </w:pPr>
            <w:r w:rsidRPr="002275B9">
              <w:rPr>
                <w:rFonts w:asciiTheme="minorHAnsi" w:hAnsiTheme="minorHAnsi" w:cs="Arial"/>
                <w:sz w:val="22"/>
                <w:szCs w:val="22"/>
              </w:rPr>
              <w:t>Ensure foster carers utilise respite appropriately and in the child/young persons best interests.</w:t>
            </w:r>
          </w:p>
          <w:p w14:paraId="383842A0" w14:textId="77777777" w:rsidR="007239C6" w:rsidRPr="002275B9" w:rsidRDefault="007239C6" w:rsidP="00EA1011">
            <w:pPr>
              <w:rPr>
                <w:rFonts w:asciiTheme="minorHAnsi" w:hAnsiTheme="minorHAnsi" w:cs="Arial"/>
                <w:sz w:val="22"/>
                <w:szCs w:val="22"/>
              </w:rPr>
            </w:pPr>
          </w:p>
        </w:tc>
      </w:tr>
      <w:tr w:rsidR="007239C6" w:rsidRPr="00160549" w14:paraId="4DD5CA23" w14:textId="77777777" w:rsidTr="00DA6A57">
        <w:trPr>
          <w:trHeight w:val="570"/>
        </w:trPr>
        <w:tc>
          <w:tcPr>
            <w:tcW w:w="480" w:type="dxa"/>
            <w:vAlign w:val="center"/>
          </w:tcPr>
          <w:p w14:paraId="59B90F2D" w14:textId="77777777" w:rsidR="007239C6" w:rsidRPr="00A120F0" w:rsidRDefault="00BA538D" w:rsidP="00A120F0">
            <w:pPr>
              <w:rPr>
                <w:rFonts w:asciiTheme="minorHAnsi" w:hAnsiTheme="minorHAnsi" w:cs="Arial"/>
                <w:sz w:val="22"/>
                <w:szCs w:val="22"/>
              </w:rPr>
            </w:pPr>
            <w:r>
              <w:rPr>
                <w:rFonts w:asciiTheme="minorHAnsi" w:hAnsiTheme="minorHAnsi" w:cs="Arial"/>
                <w:b/>
                <w:sz w:val="22"/>
                <w:szCs w:val="22"/>
              </w:rPr>
              <w:t xml:space="preserve"> </w:t>
            </w:r>
            <w:r w:rsidR="00A120F0">
              <w:rPr>
                <w:rFonts w:asciiTheme="minorHAnsi" w:hAnsiTheme="minorHAnsi" w:cs="Arial"/>
                <w:sz w:val="22"/>
                <w:szCs w:val="22"/>
              </w:rPr>
              <w:t>30</w:t>
            </w:r>
          </w:p>
        </w:tc>
        <w:tc>
          <w:tcPr>
            <w:tcW w:w="9251" w:type="dxa"/>
            <w:vAlign w:val="center"/>
          </w:tcPr>
          <w:p w14:paraId="2B882377" w14:textId="77777777" w:rsidR="00BA538D" w:rsidRPr="002275B9" w:rsidRDefault="002275B9" w:rsidP="0061655E">
            <w:pPr>
              <w:rPr>
                <w:rFonts w:asciiTheme="minorHAnsi" w:hAnsiTheme="minorHAnsi" w:cs="Arial"/>
                <w:b/>
                <w:sz w:val="22"/>
                <w:szCs w:val="22"/>
              </w:rPr>
            </w:pPr>
            <w:r w:rsidRPr="002275B9">
              <w:rPr>
                <w:rFonts w:asciiTheme="minorHAnsi" w:hAnsiTheme="minorHAnsi" w:cs="Arial"/>
                <w:sz w:val="22"/>
                <w:szCs w:val="22"/>
              </w:rPr>
              <w:t>Represent and promote Progress at every opportunity.</w:t>
            </w:r>
          </w:p>
          <w:p w14:paraId="20C55836" w14:textId="77777777" w:rsidR="007239C6" w:rsidRPr="002275B9" w:rsidRDefault="007239C6" w:rsidP="0061655E">
            <w:pPr>
              <w:ind w:left="360"/>
              <w:rPr>
                <w:rFonts w:asciiTheme="minorHAnsi" w:hAnsiTheme="minorHAnsi" w:cs="Arial"/>
                <w:sz w:val="22"/>
                <w:szCs w:val="22"/>
              </w:rPr>
            </w:pPr>
          </w:p>
        </w:tc>
      </w:tr>
      <w:tr w:rsidR="007239C6" w:rsidRPr="00160549" w14:paraId="7E923E20" w14:textId="77777777" w:rsidTr="00DA6A57">
        <w:trPr>
          <w:trHeight w:val="570"/>
        </w:trPr>
        <w:tc>
          <w:tcPr>
            <w:tcW w:w="480" w:type="dxa"/>
            <w:vAlign w:val="center"/>
          </w:tcPr>
          <w:p w14:paraId="1DB8753D" w14:textId="77777777" w:rsidR="007239C6" w:rsidRPr="00A120F0" w:rsidRDefault="00A120F0" w:rsidP="0063123A">
            <w:pPr>
              <w:rPr>
                <w:rFonts w:asciiTheme="minorHAnsi" w:hAnsiTheme="minorHAnsi" w:cs="Arial"/>
                <w:sz w:val="22"/>
                <w:szCs w:val="22"/>
              </w:rPr>
            </w:pPr>
            <w:r>
              <w:rPr>
                <w:rFonts w:asciiTheme="minorHAnsi" w:hAnsiTheme="minorHAnsi" w:cs="Arial"/>
                <w:sz w:val="22"/>
                <w:szCs w:val="22"/>
              </w:rPr>
              <w:t>31</w:t>
            </w:r>
          </w:p>
        </w:tc>
        <w:tc>
          <w:tcPr>
            <w:tcW w:w="9251" w:type="dxa"/>
            <w:vAlign w:val="center"/>
          </w:tcPr>
          <w:p w14:paraId="48765471" w14:textId="77777777" w:rsidR="007239C6" w:rsidRPr="002275B9" w:rsidRDefault="002275B9" w:rsidP="002275B9">
            <w:pPr>
              <w:rPr>
                <w:rFonts w:asciiTheme="minorHAnsi" w:hAnsiTheme="minorHAnsi" w:cs="Arial"/>
                <w:sz w:val="22"/>
                <w:szCs w:val="22"/>
              </w:rPr>
            </w:pPr>
            <w:r w:rsidRPr="002275B9">
              <w:rPr>
                <w:rFonts w:asciiTheme="minorHAnsi" w:hAnsiTheme="minorHAnsi" w:cs="Arial"/>
                <w:sz w:val="22"/>
                <w:szCs w:val="22"/>
              </w:rPr>
              <w:t>Ensure practice is in line with OFSTED requirements.</w:t>
            </w:r>
          </w:p>
        </w:tc>
      </w:tr>
      <w:tr w:rsidR="007239C6" w:rsidRPr="00160549" w14:paraId="215003FB" w14:textId="77777777" w:rsidTr="00DA6A57">
        <w:trPr>
          <w:trHeight w:val="570"/>
        </w:trPr>
        <w:tc>
          <w:tcPr>
            <w:tcW w:w="480" w:type="dxa"/>
            <w:vAlign w:val="center"/>
          </w:tcPr>
          <w:p w14:paraId="4B6651FA" w14:textId="77777777" w:rsidR="007239C6" w:rsidRPr="00A120F0" w:rsidRDefault="00A120F0" w:rsidP="0063123A">
            <w:pPr>
              <w:rPr>
                <w:rFonts w:asciiTheme="minorHAnsi" w:hAnsiTheme="minorHAnsi" w:cs="Arial"/>
                <w:sz w:val="22"/>
                <w:szCs w:val="22"/>
              </w:rPr>
            </w:pPr>
            <w:r>
              <w:rPr>
                <w:rFonts w:asciiTheme="minorHAnsi" w:hAnsiTheme="minorHAnsi" w:cs="Arial"/>
                <w:sz w:val="22"/>
                <w:szCs w:val="22"/>
              </w:rPr>
              <w:t>32</w:t>
            </w:r>
          </w:p>
        </w:tc>
        <w:tc>
          <w:tcPr>
            <w:tcW w:w="9251" w:type="dxa"/>
            <w:vAlign w:val="center"/>
          </w:tcPr>
          <w:p w14:paraId="2F63C381" w14:textId="77777777" w:rsidR="007239C6" w:rsidRPr="002275B9" w:rsidRDefault="002275B9" w:rsidP="002275B9">
            <w:pPr>
              <w:rPr>
                <w:rFonts w:asciiTheme="minorHAnsi" w:hAnsiTheme="minorHAnsi" w:cs="Arial"/>
                <w:sz w:val="22"/>
                <w:szCs w:val="22"/>
              </w:rPr>
            </w:pPr>
            <w:r w:rsidRPr="002275B9">
              <w:rPr>
                <w:rFonts w:asciiTheme="minorHAnsi" w:hAnsiTheme="minorHAnsi" w:cs="Arial"/>
                <w:sz w:val="22"/>
                <w:szCs w:val="22"/>
              </w:rPr>
              <w:t>Responsibility for your own professional development, supervision, appraisal and relevant training opportunities as necessary</w:t>
            </w:r>
          </w:p>
        </w:tc>
      </w:tr>
      <w:tr w:rsidR="002275B9" w:rsidRPr="00160549" w14:paraId="5D01093D" w14:textId="77777777" w:rsidTr="00DA6A57">
        <w:trPr>
          <w:trHeight w:val="570"/>
        </w:trPr>
        <w:tc>
          <w:tcPr>
            <w:tcW w:w="480" w:type="dxa"/>
            <w:vAlign w:val="center"/>
          </w:tcPr>
          <w:p w14:paraId="15B57F0A" w14:textId="77777777" w:rsidR="002275B9" w:rsidRDefault="002275B9" w:rsidP="0063123A">
            <w:pPr>
              <w:rPr>
                <w:rFonts w:asciiTheme="minorHAnsi" w:hAnsiTheme="minorHAnsi" w:cs="Arial"/>
                <w:sz w:val="22"/>
                <w:szCs w:val="22"/>
              </w:rPr>
            </w:pPr>
            <w:r>
              <w:rPr>
                <w:rFonts w:asciiTheme="minorHAnsi" w:hAnsiTheme="minorHAnsi" w:cs="Arial"/>
                <w:sz w:val="22"/>
                <w:szCs w:val="22"/>
              </w:rPr>
              <w:t>33</w:t>
            </w:r>
          </w:p>
        </w:tc>
        <w:tc>
          <w:tcPr>
            <w:tcW w:w="9251" w:type="dxa"/>
            <w:vAlign w:val="center"/>
          </w:tcPr>
          <w:p w14:paraId="6ED767B7" w14:textId="77777777" w:rsidR="002275B9" w:rsidRPr="002275B9" w:rsidRDefault="002275B9" w:rsidP="002275B9">
            <w:pPr>
              <w:rPr>
                <w:rFonts w:asciiTheme="minorHAnsi" w:hAnsiTheme="minorHAnsi" w:cs="Arial"/>
                <w:b/>
                <w:sz w:val="22"/>
                <w:szCs w:val="22"/>
              </w:rPr>
            </w:pPr>
            <w:r w:rsidRPr="002275B9">
              <w:rPr>
                <w:rFonts w:asciiTheme="minorHAnsi" w:hAnsiTheme="minorHAnsi" w:cs="Arial"/>
                <w:sz w:val="22"/>
                <w:szCs w:val="22"/>
              </w:rPr>
              <w:t>Ensure all Progress policies and procedures are adhered to.</w:t>
            </w:r>
          </w:p>
          <w:p w14:paraId="58B2C373" w14:textId="77777777" w:rsidR="002275B9" w:rsidRPr="002275B9" w:rsidRDefault="002275B9" w:rsidP="002275B9">
            <w:pPr>
              <w:rPr>
                <w:rFonts w:asciiTheme="minorHAnsi" w:hAnsiTheme="minorHAnsi" w:cs="Arial"/>
                <w:sz w:val="22"/>
                <w:szCs w:val="22"/>
              </w:rPr>
            </w:pPr>
          </w:p>
        </w:tc>
      </w:tr>
      <w:tr w:rsidR="002275B9" w:rsidRPr="00160549" w14:paraId="3A26F825" w14:textId="77777777" w:rsidTr="00DA6A57">
        <w:trPr>
          <w:trHeight w:val="570"/>
        </w:trPr>
        <w:tc>
          <w:tcPr>
            <w:tcW w:w="480" w:type="dxa"/>
            <w:vAlign w:val="center"/>
          </w:tcPr>
          <w:p w14:paraId="0BCC49AC" w14:textId="77777777" w:rsidR="002275B9" w:rsidRDefault="002275B9" w:rsidP="0063123A">
            <w:pPr>
              <w:rPr>
                <w:rFonts w:asciiTheme="minorHAnsi" w:hAnsiTheme="minorHAnsi" w:cs="Arial"/>
                <w:sz w:val="22"/>
                <w:szCs w:val="22"/>
              </w:rPr>
            </w:pPr>
            <w:r>
              <w:rPr>
                <w:rFonts w:asciiTheme="minorHAnsi" w:hAnsiTheme="minorHAnsi" w:cs="Arial"/>
                <w:sz w:val="22"/>
                <w:szCs w:val="22"/>
              </w:rPr>
              <w:t>34</w:t>
            </w:r>
          </w:p>
        </w:tc>
        <w:tc>
          <w:tcPr>
            <w:tcW w:w="9251" w:type="dxa"/>
            <w:vAlign w:val="center"/>
          </w:tcPr>
          <w:p w14:paraId="3732FD2A" w14:textId="77777777" w:rsidR="002275B9" w:rsidRPr="002275B9" w:rsidRDefault="002275B9" w:rsidP="002275B9">
            <w:pPr>
              <w:rPr>
                <w:rFonts w:asciiTheme="minorHAnsi" w:hAnsiTheme="minorHAnsi" w:cs="Arial"/>
                <w:sz w:val="22"/>
                <w:szCs w:val="22"/>
              </w:rPr>
            </w:pPr>
            <w:r w:rsidRPr="002275B9">
              <w:rPr>
                <w:rFonts w:asciiTheme="minorHAnsi" w:hAnsiTheme="minorHAnsi" w:cs="Arial"/>
                <w:sz w:val="22"/>
                <w:szCs w:val="22"/>
              </w:rPr>
              <w:t>Attend conferences and reviews as required for children placed with foster carers.</w:t>
            </w:r>
          </w:p>
        </w:tc>
      </w:tr>
      <w:tr w:rsidR="002275B9" w:rsidRPr="00160549" w14:paraId="626C60FE" w14:textId="77777777" w:rsidTr="00DA6A57">
        <w:trPr>
          <w:trHeight w:val="570"/>
        </w:trPr>
        <w:tc>
          <w:tcPr>
            <w:tcW w:w="480" w:type="dxa"/>
            <w:vAlign w:val="center"/>
          </w:tcPr>
          <w:p w14:paraId="040A6CA6" w14:textId="77777777" w:rsidR="002275B9" w:rsidRDefault="002275B9" w:rsidP="0063123A">
            <w:pPr>
              <w:rPr>
                <w:rFonts w:asciiTheme="minorHAnsi" w:hAnsiTheme="minorHAnsi" w:cs="Arial"/>
                <w:sz w:val="22"/>
                <w:szCs w:val="22"/>
              </w:rPr>
            </w:pPr>
            <w:r>
              <w:rPr>
                <w:rFonts w:asciiTheme="minorHAnsi" w:hAnsiTheme="minorHAnsi" w:cs="Arial"/>
                <w:sz w:val="22"/>
                <w:szCs w:val="22"/>
              </w:rPr>
              <w:t>35</w:t>
            </w:r>
          </w:p>
        </w:tc>
        <w:tc>
          <w:tcPr>
            <w:tcW w:w="9251" w:type="dxa"/>
            <w:vAlign w:val="center"/>
          </w:tcPr>
          <w:p w14:paraId="1EF6E18A" w14:textId="77777777" w:rsidR="002275B9" w:rsidRPr="002275B9" w:rsidRDefault="002275B9" w:rsidP="002275B9">
            <w:pPr>
              <w:rPr>
                <w:rFonts w:asciiTheme="minorHAnsi" w:hAnsiTheme="minorHAnsi" w:cs="Arial"/>
                <w:b/>
                <w:sz w:val="22"/>
                <w:szCs w:val="22"/>
              </w:rPr>
            </w:pPr>
            <w:r w:rsidRPr="002275B9">
              <w:rPr>
                <w:rFonts w:asciiTheme="minorHAnsi" w:hAnsiTheme="minorHAnsi" w:cs="Arial"/>
                <w:sz w:val="22"/>
                <w:szCs w:val="22"/>
              </w:rPr>
              <w:t>Attend in house training and development as necessary for the post.</w:t>
            </w:r>
          </w:p>
          <w:p w14:paraId="00373EAF" w14:textId="77777777" w:rsidR="002275B9" w:rsidRPr="002275B9" w:rsidRDefault="002275B9" w:rsidP="002275B9">
            <w:pPr>
              <w:rPr>
                <w:rFonts w:asciiTheme="minorHAnsi" w:hAnsiTheme="minorHAnsi" w:cs="Arial"/>
                <w:sz w:val="22"/>
                <w:szCs w:val="22"/>
              </w:rPr>
            </w:pPr>
          </w:p>
        </w:tc>
      </w:tr>
      <w:tr w:rsidR="002275B9" w:rsidRPr="00160549" w14:paraId="34AD2277" w14:textId="77777777" w:rsidTr="00DA6A57">
        <w:trPr>
          <w:trHeight w:val="570"/>
        </w:trPr>
        <w:tc>
          <w:tcPr>
            <w:tcW w:w="480" w:type="dxa"/>
            <w:vAlign w:val="center"/>
          </w:tcPr>
          <w:p w14:paraId="72D1CA90" w14:textId="77777777" w:rsidR="002275B9" w:rsidRDefault="002275B9" w:rsidP="0063123A">
            <w:pPr>
              <w:rPr>
                <w:rFonts w:asciiTheme="minorHAnsi" w:hAnsiTheme="minorHAnsi" w:cs="Arial"/>
                <w:sz w:val="22"/>
                <w:szCs w:val="22"/>
              </w:rPr>
            </w:pPr>
            <w:r>
              <w:rPr>
                <w:rFonts w:asciiTheme="minorHAnsi" w:hAnsiTheme="minorHAnsi" w:cs="Arial"/>
                <w:sz w:val="22"/>
                <w:szCs w:val="22"/>
              </w:rPr>
              <w:t>36</w:t>
            </w:r>
          </w:p>
        </w:tc>
        <w:tc>
          <w:tcPr>
            <w:tcW w:w="9251" w:type="dxa"/>
            <w:vAlign w:val="center"/>
          </w:tcPr>
          <w:p w14:paraId="7554D9D0" w14:textId="77777777" w:rsidR="002275B9" w:rsidRPr="002275B9" w:rsidRDefault="002275B9" w:rsidP="002275B9">
            <w:pPr>
              <w:rPr>
                <w:rFonts w:asciiTheme="minorHAnsi" w:hAnsiTheme="minorHAnsi" w:cs="Arial"/>
                <w:b/>
                <w:sz w:val="22"/>
                <w:szCs w:val="22"/>
              </w:rPr>
            </w:pPr>
            <w:r w:rsidRPr="002275B9">
              <w:rPr>
                <w:rFonts w:asciiTheme="minorHAnsi" w:hAnsiTheme="minorHAnsi" w:cs="Arial"/>
                <w:sz w:val="22"/>
                <w:szCs w:val="22"/>
              </w:rPr>
              <w:t>To be familiar and keep up to date on new government policy and legislation relating to child care issues.</w:t>
            </w:r>
          </w:p>
          <w:p w14:paraId="53350928" w14:textId="77777777" w:rsidR="002275B9" w:rsidRPr="002275B9" w:rsidRDefault="002275B9" w:rsidP="002275B9">
            <w:pPr>
              <w:rPr>
                <w:rFonts w:asciiTheme="minorHAnsi" w:hAnsiTheme="minorHAnsi" w:cs="Arial"/>
                <w:sz w:val="22"/>
                <w:szCs w:val="22"/>
              </w:rPr>
            </w:pPr>
          </w:p>
        </w:tc>
      </w:tr>
      <w:tr w:rsidR="002275B9" w:rsidRPr="00160549" w14:paraId="26135452" w14:textId="77777777" w:rsidTr="00DA6A57">
        <w:trPr>
          <w:trHeight w:val="570"/>
        </w:trPr>
        <w:tc>
          <w:tcPr>
            <w:tcW w:w="480" w:type="dxa"/>
            <w:vAlign w:val="center"/>
          </w:tcPr>
          <w:p w14:paraId="71100E63" w14:textId="77777777" w:rsidR="002275B9" w:rsidRDefault="002275B9" w:rsidP="0063123A">
            <w:pPr>
              <w:rPr>
                <w:rFonts w:asciiTheme="minorHAnsi" w:hAnsiTheme="minorHAnsi" w:cs="Arial"/>
                <w:sz w:val="22"/>
                <w:szCs w:val="22"/>
              </w:rPr>
            </w:pPr>
            <w:r>
              <w:rPr>
                <w:rFonts w:asciiTheme="minorHAnsi" w:hAnsiTheme="minorHAnsi" w:cs="Arial"/>
                <w:sz w:val="22"/>
                <w:szCs w:val="22"/>
              </w:rPr>
              <w:t>37</w:t>
            </w:r>
          </w:p>
        </w:tc>
        <w:tc>
          <w:tcPr>
            <w:tcW w:w="9251" w:type="dxa"/>
            <w:vAlign w:val="center"/>
          </w:tcPr>
          <w:p w14:paraId="1004E008" w14:textId="77777777" w:rsidR="002275B9" w:rsidRPr="002275B9" w:rsidRDefault="002275B9" w:rsidP="002275B9">
            <w:pPr>
              <w:rPr>
                <w:rFonts w:asciiTheme="minorHAnsi" w:hAnsiTheme="minorHAnsi" w:cs="Arial"/>
                <w:sz w:val="22"/>
                <w:szCs w:val="22"/>
              </w:rPr>
            </w:pPr>
            <w:r w:rsidRPr="002275B9">
              <w:rPr>
                <w:rFonts w:asciiTheme="minorHAnsi" w:hAnsiTheme="minorHAnsi" w:cs="Arial"/>
                <w:sz w:val="22"/>
                <w:szCs w:val="22"/>
              </w:rPr>
              <w:t>Ensure Health and Safety is observed in the course of employment.</w:t>
            </w:r>
          </w:p>
        </w:tc>
      </w:tr>
      <w:tr w:rsidR="002275B9" w:rsidRPr="00160549" w14:paraId="757EAD57" w14:textId="77777777" w:rsidTr="00DA6A57">
        <w:trPr>
          <w:trHeight w:val="570"/>
        </w:trPr>
        <w:tc>
          <w:tcPr>
            <w:tcW w:w="480" w:type="dxa"/>
            <w:vAlign w:val="center"/>
          </w:tcPr>
          <w:p w14:paraId="4E969738" w14:textId="77777777" w:rsidR="002275B9" w:rsidRDefault="002275B9" w:rsidP="0063123A">
            <w:pPr>
              <w:rPr>
                <w:rFonts w:asciiTheme="minorHAnsi" w:hAnsiTheme="minorHAnsi" w:cs="Arial"/>
                <w:sz w:val="22"/>
                <w:szCs w:val="22"/>
              </w:rPr>
            </w:pPr>
            <w:r>
              <w:rPr>
                <w:rFonts w:asciiTheme="minorHAnsi" w:hAnsiTheme="minorHAnsi" w:cs="Arial"/>
                <w:sz w:val="22"/>
                <w:szCs w:val="22"/>
              </w:rPr>
              <w:t>38</w:t>
            </w:r>
          </w:p>
        </w:tc>
        <w:tc>
          <w:tcPr>
            <w:tcW w:w="9251" w:type="dxa"/>
            <w:vAlign w:val="center"/>
          </w:tcPr>
          <w:p w14:paraId="0234197D" w14:textId="77777777" w:rsidR="002275B9" w:rsidRPr="002275B9" w:rsidRDefault="002275B9" w:rsidP="002275B9">
            <w:pPr>
              <w:rPr>
                <w:rFonts w:asciiTheme="minorHAnsi" w:hAnsiTheme="minorHAnsi" w:cs="Arial"/>
                <w:b/>
                <w:sz w:val="22"/>
                <w:szCs w:val="22"/>
              </w:rPr>
            </w:pPr>
            <w:r w:rsidRPr="002275B9">
              <w:rPr>
                <w:rFonts w:asciiTheme="minorHAnsi" w:hAnsiTheme="minorHAnsi" w:cs="Arial"/>
                <w:sz w:val="22"/>
                <w:szCs w:val="22"/>
              </w:rPr>
              <w:t>Ensure compliance with Equal Opportunities at all times.</w:t>
            </w:r>
          </w:p>
          <w:p w14:paraId="23C2713B" w14:textId="77777777" w:rsidR="002275B9" w:rsidRPr="002275B9" w:rsidRDefault="002275B9" w:rsidP="002275B9">
            <w:pPr>
              <w:rPr>
                <w:rFonts w:asciiTheme="minorHAnsi" w:hAnsiTheme="minorHAnsi" w:cs="Arial"/>
                <w:sz w:val="22"/>
                <w:szCs w:val="22"/>
              </w:rPr>
            </w:pPr>
          </w:p>
        </w:tc>
      </w:tr>
      <w:tr w:rsidR="002275B9" w:rsidRPr="00160549" w14:paraId="1714B173" w14:textId="77777777" w:rsidTr="00DA6A57">
        <w:trPr>
          <w:trHeight w:val="570"/>
        </w:trPr>
        <w:tc>
          <w:tcPr>
            <w:tcW w:w="480" w:type="dxa"/>
            <w:vAlign w:val="center"/>
          </w:tcPr>
          <w:p w14:paraId="17CCC956" w14:textId="77777777" w:rsidR="002275B9" w:rsidRDefault="002275B9" w:rsidP="0063123A">
            <w:pPr>
              <w:rPr>
                <w:rFonts w:asciiTheme="minorHAnsi" w:hAnsiTheme="minorHAnsi" w:cs="Arial"/>
                <w:sz w:val="22"/>
                <w:szCs w:val="22"/>
              </w:rPr>
            </w:pPr>
            <w:r>
              <w:rPr>
                <w:rFonts w:asciiTheme="minorHAnsi" w:hAnsiTheme="minorHAnsi" w:cs="Arial"/>
                <w:sz w:val="22"/>
                <w:szCs w:val="22"/>
              </w:rPr>
              <w:t>39</w:t>
            </w:r>
          </w:p>
        </w:tc>
        <w:tc>
          <w:tcPr>
            <w:tcW w:w="9251" w:type="dxa"/>
            <w:vAlign w:val="center"/>
          </w:tcPr>
          <w:p w14:paraId="26549CEB" w14:textId="77777777" w:rsidR="002275B9" w:rsidRPr="002275B9" w:rsidRDefault="002275B9" w:rsidP="002275B9">
            <w:pPr>
              <w:rPr>
                <w:rFonts w:asciiTheme="minorHAnsi" w:hAnsiTheme="minorHAnsi" w:cs="Arial"/>
                <w:sz w:val="22"/>
                <w:szCs w:val="22"/>
              </w:rPr>
            </w:pPr>
            <w:r w:rsidRPr="002275B9">
              <w:rPr>
                <w:rFonts w:asciiTheme="minorHAnsi" w:hAnsiTheme="minorHAnsi" w:cs="Arial"/>
                <w:sz w:val="22"/>
                <w:szCs w:val="22"/>
              </w:rPr>
              <w:t>To undertake any other duties as may be appropriate to achieve the objective of the post commensurate with ability and aptitude.</w:t>
            </w:r>
          </w:p>
        </w:tc>
      </w:tr>
      <w:tr w:rsidR="007239C6" w:rsidRPr="00160549" w14:paraId="731BEDD1" w14:textId="77777777" w:rsidTr="00DA6A57">
        <w:trPr>
          <w:trHeight w:val="570"/>
        </w:trPr>
        <w:tc>
          <w:tcPr>
            <w:tcW w:w="480" w:type="dxa"/>
            <w:shd w:val="clear" w:color="auto" w:fill="000000" w:themeFill="text1"/>
            <w:vAlign w:val="center"/>
          </w:tcPr>
          <w:p w14:paraId="0FE84699" w14:textId="77777777" w:rsidR="007239C6" w:rsidRPr="00160549" w:rsidRDefault="007239C6" w:rsidP="0063123A">
            <w:pPr>
              <w:rPr>
                <w:rFonts w:asciiTheme="minorHAnsi" w:hAnsiTheme="minorHAnsi" w:cs="Arial"/>
                <w:b/>
                <w:sz w:val="22"/>
                <w:szCs w:val="22"/>
              </w:rPr>
            </w:pPr>
          </w:p>
        </w:tc>
        <w:tc>
          <w:tcPr>
            <w:tcW w:w="9251" w:type="dxa"/>
            <w:shd w:val="clear" w:color="auto" w:fill="000000" w:themeFill="text1"/>
            <w:vAlign w:val="center"/>
          </w:tcPr>
          <w:p w14:paraId="5CE90970" w14:textId="77777777" w:rsidR="007239C6" w:rsidRPr="0061655E" w:rsidRDefault="00B15848" w:rsidP="0061655E">
            <w:pPr>
              <w:ind w:left="360"/>
              <w:rPr>
                <w:rFonts w:asciiTheme="minorHAnsi" w:hAnsiTheme="minorHAnsi" w:cs="Arial"/>
                <w:b/>
                <w:sz w:val="22"/>
                <w:szCs w:val="22"/>
              </w:rPr>
            </w:pPr>
            <w:r w:rsidRPr="00A120F0">
              <w:rPr>
                <w:rFonts w:asciiTheme="minorHAnsi" w:hAnsiTheme="minorHAnsi" w:cs="Arial"/>
                <w:b/>
                <w:sz w:val="22"/>
                <w:szCs w:val="22"/>
              </w:rPr>
              <w:t>Operations</w:t>
            </w:r>
          </w:p>
        </w:tc>
      </w:tr>
      <w:tr w:rsidR="00B15848" w:rsidRPr="00C4032F" w14:paraId="39F723B1" w14:textId="77777777" w:rsidTr="00DA6A57">
        <w:trPr>
          <w:trHeight w:val="570"/>
        </w:trPr>
        <w:tc>
          <w:tcPr>
            <w:tcW w:w="480" w:type="dxa"/>
            <w:shd w:val="clear" w:color="auto" w:fill="FFFFFF" w:themeFill="background1"/>
            <w:vAlign w:val="center"/>
          </w:tcPr>
          <w:p w14:paraId="117F6CDB"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1</w:t>
            </w:r>
          </w:p>
        </w:tc>
        <w:tc>
          <w:tcPr>
            <w:tcW w:w="9251" w:type="dxa"/>
            <w:shd w:val="clear" w:color="auto" w:fill="FFFFFF" w:themeFill="background1"/>
            <w:vAlign w:val="center"/>
          </w:tcPr>
          <w:p w14:paraId="607FBFD5" w14:textId="77777777" w:rsidR="00B15848" w:rsidRPr="00DA6A57" w:rsidRDefault="00DA6A57" w:rsidP="00DA6A57">
            <w:pPr>
              <w:rPr>
                <w:rFonts w:asciiTheme="minorHAnsi" w:hAnsiTheme="minorHAnsi" w:cs="Arial"/>
                <w:sz w:val="22"/>
                <w:szCs w:val="22"/>
              </w:rPr>
            </w:pPr>
            <w:r w:rsidRPr="00DA6A57">
              <w:rPr>
                <w:rFonts w:asciiTheme="minorHAnsi" w:hAnsiTheme="minorHAnsi" w:cs="Arial"/>
                <w:sz w:val="22"/>
                <w:szCs w:val="22"/>
              </w:rPr>
              <w:t>Have the opportunity to influence Agency policy and practice.</w:t>
            </w:r>
          </w:p>
          <w:p w14:paraId="1FEF4A03" w14:textId="77777777" w:rsidR="00B15848" w:rsidRPr="00DA6A57" w:rsidRDefault="00B15848">
            <w:pPr>
              <w:ind w:left="360"/>
              <w:rPr>
                <w:rFonts w:asciiTheme="minorHAnsi" w:hAnsiTheme="minorHAnsi" w:cs="Arial"/>
                <w:sz w:val="22"/>
                <w:szCs w:val="22"/>
              </w:rPr>
            </w:pPr>
          </w:p>
        </w:tc>
      </w:tr>
      <w:tr w:rsidR="00B15848" w:rsidRPr="00C4032F" w14:paraId="29852FA8" w14:textId="77777777" w:rsidTr="00DA6A57">
        <w:trPr>
          <w:trHeight w:val="570"/>
        </w:trPr>
        <w:tc>
          <w:tcPr>
            <w:tcW w:w="480" w:type="dxa"/>
            <w:shd w:val="clear" w:color="auto" w:fill="FFFFFF" w:themeFill="background1"/>
            <w:vAlign w:val="center"/>
          </w:tcPr>
          <w:p w14:paraId="59210588"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2</w:t>
            </w:r>
          </w:p>
        </w:tc>
        <w:tc>
          <w:tcPr>
            <w:tcW w:w="9251" w:type="dxa"/>
            <w:shd w:val="clear" w:color="auto" w:fill="FFFFFF" w:themeFill="background1"/>
            <w:vAlign w:val="center"/>
          </w:tcPr>
          <w:p w14:paraId="62DE1024" w14:textId="77777777" w:rsidR="00DA6A57" w:rsidRPr="00DA6A57" w:rsidRDefault="00DA6A57" w:rsidP="00DA6A57">
            <w:pPr>
              <w:rPr>
                <w:rFonts w:asciiTheme="minorHAnsi" w:hAnsiTheme="minorHAnsi" w:cs="Arial"/>
                <w:sz w:val="22"/>
                <w:szCs w:val="22"/>
              </w:rPr>
            </w:pPr>
            <w:r w:rsidRPr="00DA6A57">
              <w:rPr>
                <w:rFonts w:asciiTheme="minorHAnsi" w:hAnsiTheme="minorHAnsi" w:cs="Arial"/>
                <w:sz w:val="22"/>
                <w:szCs w:val="22"/>
              </w:rPr>
              <w:t>Involved in working groups to affect changes in operational processes and protocols.</w:t>
            </w:r>
          </w:p>
          <w:p w14:paraId="7C1E17D5" w14:textId="77777777" w:rsidR="00B15848" w:rsidRPr="00DA6A57" w:rsidRDefault="00B15848">
            <w:pPr>
              <w:ind w:left="360"/>
              <w:rPr>
                <w:rFonts w:asciiTheme="minorHAnsi" w:hAnsiTheme="minorHAnsi" w:cs="Arial"/>
                <w:sz w:val="22"/>
                <w:szCs w:val="22"/>
              </w:rPr>
            </w:pPr>
          </w:p>
        </w:tc>
      </w:tr>
      <w:tr w:rsidR="00B15848" w:rsidRPr="00C4032F" w14:paraId="6AC9905A" w14:textId="77777777" w:rsidTr="00DA6A57">
        <w:trPr>
          <w:trHeight w:val="570"/>
        </w:trPr>
        <w:tc>
          <w:tcPr>
            <w:tcW w:w="480" w:type="dxa"/>
            <w:shd w:val="clear" w:color="auto" w:fill="FFFFFF" w:themeFill="background1"/>
            <w:vAlign w:val="center"/>
          </w:tcPr>
          <w:p w14:paraId="7581FB72"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3</w:t>
            </w:r>
          </w:p>
        </w:tc>
        <w:tc>
          <w:tcPr>
            <w:tcW w:w="9251" w:type="dxa"/>
            <w:shd w:val="clear" w:color="auto" w:fill="FFFFFF" w:themeFill="background1"/>
            <w:vAlign w:val="center"/>
          </w:tcPr>
          <w:p w14:paraId="16984631" w14:textId="77777777" w:rsidR="00B15848" w:rsidRPr="00DA6A57" w:rsidRDefault="00DA6A57" w:rsidP="00DA6A57">
            <w:pPr>
              <w:rPr>
                <w:rFonts w:asciiTheme="minorHAnsi" w:hAnsiTheme="minorHAnsi" w:cs="Arial"/>
                <w:sz w:val="22"/>
                <w:szCs w:val="22"/>
              </w:rPr>
            </w:pPr>
            <w:r w:rsidRPr="00DA6A57">
              <w:rPr>
                <w:rFonts w:asciiTheme="minorHAnsi" w:hAnsiTheme="minorHAnsi" w:cs="Arial"/>
                <w:sz w:val="22"/>
                <w:szCs w:val="22"/>
              </w:rPr>
              <w:t>Contribute to the preparation and planning of OFSTED Inspections and being responsible for ensuring your individual caseload is in line with Agency and OFSTED requirements.</w:t>
            </w:r>
          </w:p>
        </w:tc>
      </w:tr>
      <w:tr w:rsidR="00B15848" w:rsidRPr="00C4032F" w14:paraId="290BD43F" w14:textId="77777777" w:rsidTr="00DA6A57">
        <w:trPr>
          <w:trHeight w:val="570"/>
        </w:trPr>
        <w:tc>
          <w:tcPr>
            <w:tcW w:w="480" w:type="dxa"/>
            <w:shd w:val="clear" w:color="auto" w:fill="FFFFFF" w:themeFill="background1"/>
            <w:vAlign w:val="center"/>
          </w:tcPr>
          <w:p w14:paraId="51B3C2A2"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4</w:t>
            </w:r>
          </w:p>
        </w:tc>
        <w:tc>
          <w:tcPr>
            <w:tcW w:w="9251" w:type="dxa"/>
            <w:shd w:val="clear" w:color="auto" w:fill="FFFFFF" w:themeFill="background1"/>
            <w:vAlign w:val="center"/>
          </w:tcPr>
          <w:p w14:paraId="783E9717" w14:textId="77777777" w:rsidR="00DA6A57" w:rsidRPr="00DA6A57" w:rsidRDefault="00DA6A57" w:rsidP="00DA6A57">
            <w:pPr>
              <w:rPr>
                <w:rFonts w:asciiTheme="minorHAnsi" w:hAnsiTheme="minorHAnsi" w:cs="Arial"/>
                <w:sz w:val="22"/>
                <w:szCs w:val="22"/>
              </w:rPr>
            </w:pPr>
            <w:r w:rsidRPr="00DA6A57">
              <w:rPr>
                <w:rFonts w:asciiTheme="minorHAnsi" w:hAnsiTheme="minorHAnsi" w:cs="Arial"/>
                <w:sz w:val="22"/>
                <w:szCs w:val="22"/>
              </w:rPr>
              <w:t>Cover colleagues’ work as a consequence of sickness and/or leave.</w:t>
            </w:r>
          </w:p>
          <w:p w14:paraId="1437502F" w14:textId="77777777" w:rsidR="00B15848" w:rsidRPr="00DA6A57" w:rsidRDefault="00B15848">
            <w:pPr>
              <w:ind w:left="360"/>
              <w:rPr>
                <w:rFonts w:asciiTheme="minorHAnsi" w:hAnsiTheme="minorHAnsi" w:cs="Arial"/>
                <w:sz w:val="22"/>
                <w:szCs w:val="22"/>
              </w:rPr>
            </w:pPr>
          </w:p>
        </w:tc>
      </w:tr>
      <w:tr w:rsidR="00B15848" w:rsidRPr="00C4032F" w14:paraId="2AF29ADB" w14:textId="77777777" w:rsidTr="00DA6A57">
        <w:trPr>
          <w:trHeight w:val="570"/>
        </w:trPr>
        <w:tc>
          <w:tcPr>
            <w:tcW w:w="480" w:type="dxa"/>
            <w:shd w:val="clear" w:color="auto" w:fill="FFFFFF" w:themeFill="background1"/>
            <w:vAlign w:val="center"/>
          </w:tcPr>
          <w:p w14:paraId="45DA3F11"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5</w:t>
            </w:r>
          </w:p>
        </w:tc>
        <w:tc>
          <w:tcPr>
            <w:tcW w:w="9251" w:type="dxa"/>
            <w:shd w:val="clear" w:color="auto" w:fill="FFFFFF" w:themeFill="background1"/>
            <w:vAlign w:val="center"/>
          </w:tcPr>
          <w:p w14:paraId="60B24245" w14:textId="77777777" w:rsidR="00DA6A57" w:rsidRPr="00DA6A57" w:rsidRDefault="00DA6A57" w:rsidP="00DA6A57">
            <w:pPr>
              <w:rPr>
                <w:rFonts w:asciiTheme="minorHAnsi" w:hAnsiTheme="minorHAnsi" w:cs="Arial"/>
                <w:sz w:val="22"/>
                <w:szCs w:val="22"/>
              </w:rPr>
            </w:pPr>
            <w:r w:rsidRPr="00DA6A57">
              <w:rPr>
                <w:rFonts w:asciiTheme="minorHAnsi" w:hAnsiTheme="minorHAnsi" w:cs="Arial"/>
                <w:sz w:val="22"/>
                <w:szCs w:val="22"/>
              </w:rPr>
              <w:t>Attend regular monthly team meetings and national meetings.</w:t>
            </w:r>
          </w:p>
          <w:p w14:paraId="31A53BC4" w14:textId="77777777" w:rsidR="00B15848" w:rsidRPr="00DA6A57" w:rsidRDefault="00B15848">
            <w:pPr>
              <w:ind w:left="360"/>
              <w:rPr>
                <w:rFonts w:asciiTheme="minorHAnsi" w:hAnsiTheme="minorHAnsi" w:cs="Arial"/>
                <w:sz w:val="22"/>
                <w:szCs w:val="22"/>
              </w:rPr>
            </w:pPr>
          </w:p>
        </w:tc>
      </w:tr>
      <w:tr w:rsidR="00B15848" w:rsidRPr="00C4032F" w14:paraId="5257DBBC" w14:textId="77777777" w:rsidTr="00DA6A57">
        <w:trPr>
          <w:trHeight w:val="570"/>
        </w:trPr>
        <w:tc>
          <w:tcPr>
            <w:tcW w:w="480" w:type="dxa"/>
            <w:shd w:val="clear" w:color="auto" w:fill="FFFFFF" w:themeFill="background1"/>
            <w:vAlign w:val="center"/>
          </w:tcPr>
          <w:p w14:paraId="382B966E"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6</w:t>
            </w:r>
          </w:p>
        </w:tc>
        <w:tc>
          <w:tcPr>
            <w:tcW w:w="9251" w:type="dxa"/>
            <w:shd w:val="clear" w:color="auto" w:fill="FFFFFF" w:themeFill="background1"/>
            <w:vAlign w:val="center"/>
          </w:tcPr>
          <w:p w14:paraId="7B36CFC0" w14:textId="77777777" w:rsidR="00DA6A57" w:rsidRPr="00DA6A57" w:rsidRDefault="00DA6A57" w:rsidP="00DA6A57">
            <w:pPr>
              <w:rPr>
                <w:rFonts w:asciiTheme="minorHAnsi" w:hAnsiTheme="minorHAnsi" w:cs="Arial"/>
                <w:sz w:val="22"/>
                <w:szCs w:val="22"/>
              </w:rPr>
            </w:pPr>
            <w:r w:rsidRPr="00DA6A57">
              <w:rPr>
                <w:rFonts w:asciiTheme="minorHAnsi" w:hAnsiTheme="minorHAnsi" w:cs="Arial"/>
                <w:sz w:val="22"/>
                <w:szCs w:val="22"/>
              </w:rPr>
              <w:t>Work in partnership with the relevant disciplines involved in the Agency’s fostering service.</w:t>
            </w:r>
          </w:p>
          <w:p w14:paraId="00CCF822" w14:textId="77777777" w:rsidR="00B15848" w:rsidRPr="00DA6A57" w:rsidRDefault="00B15848">
            <w:pPr>
              <w:ind w:left="360"/>
              <w:rPr>
                <w:rFonts w:asciiTheme="minorHAnsi" w:hAnsiTheme="minorHAnsi" w:cs="Arial"/>
                <w:sz w:val="22"/>
                <w:szCs w:val="22"/>
              </w:rPr>
            </w:pPr>
          </w:p>
        </w:tc>
      </w:tr>
      <w:tr w:rsidR="00B15848" w:rsidRPr="00C4032F" w14:paraId="177A0846" w14:textId="77777777" w:rsidTr="00DA6A57">
        <w:trPr>
          <w:trHeight w:val="570"/>
        </w:trPr>
        <w:tc>
          <w:tcPr>
            <w:tcW w:w="480" w:type="dxa"/>
            <w:shd w:val="clear" w:color="auto" w:fill="FFFFFF" w:themeFill="background1"/>
            <w:vAlign w:val="center"/>
          </w:tcPr>
          <w:p w14:paraId="0F959BA9" w14:textId="77777777" w:rsidR="00B15848" w:rsidRPr="00C4032F" w:rsidRDefault="00B15848" w:rsidP="0063123A">
            <w:pPr>
              <w:rPr>
                <w:rFonts w:asciiTheme="minorHAnsi" w:hAnsiTheme="minorHAnsi" w:cs="Arial"/>
                <w:sz w:val="22"/>
                <w:szCs w:val="22"/>
              </w:rPr>
            </w:pPr>
            <w:r w:rsidRPr="00C4032F">
              <w:rPr>
                <w:rFonts w:asciiTheme="minorHAnsi" w:hAnsiTheme="minorHAnsi" w:cs="Arial"/>
                <w:sz w:val="22"/>
                <w:szCs w:val="22"/>
              </w:rPr>
              <w:t>7</w:t>
            </w:r>
          </w:p>
        </w:tc>
        <w:tc>
          <w:tcPr>
            <w:tcW w:w="9251" w:type="dxa"/>
            <w:shd w:val="clear" w:color="auto" w:fill="FFFFFF" w:themeFill="background1"/>
            <w:vAlign w:val="center"/>
          </w:tcPr>
          <w:p w14:paraId="79815199" w14:textId="77777777" w:rsidR="00DA6A57" w:rsidRPr="00DA6A57" w:rsidRDefault="00DA6A57" w:rsidP="00DA6A57">
            <w:pPr>
              <w:rPr>
                <w:rFonts w:asciiTheme="minorHAnsi" w:hAnsiTheme="minorHAnsi" w:cs="Arial"/>
                <w:sz w:val="22"/>
                <w:szCs w:val="22"/>
              </w:rPr>
            </w:pPr>
            <w:r w:rsidRPr="00DA6A57">
              <w:rPr>
                <w:rFonts w:asciiTheme="minorHAnsi" w:hAnsiTheme="minorHAnsi" w:cs="Arial"/>
                <w:sz w:val="22"/>
                <w:szCs w:val="22"/>
              </w:rPr>
              <w:t>Travel within the West Midlands area as required.</w:t>
            </w:r>
          </w:p>
          <w:p w14:paraId="7124450D" w14:textId="77777777" w:rsidR="00B15848" w:rsidRPr="00DA6A57" w:rsidRDefault="00B15848">
            <w:pPr>
              <w:ind w:left="360"/>
              <w:rPr>
                <w:rFonts w:asciiTheme="minorHAnsi" w:hAnsiTheme="minorHAnsi" w:cs="Arial"/>
                <w:sz w:val="22"/>
                <w:szCs w:val="22"/>
              </w:rPr>
            </w:pPr>
          </w:p>
        </w:tc>
      </w:tr>
      <w:tr w:rsidR="00B15848" w:rsidRPr="00C4032F" w14:paraId="1262F9CB" w14:textId="77777777" w:rsidTr="00DA6A57">
        <w:trPr>
          <w:trHeight w:val="570"/>
        </w:trPr>
        <w:tc>
          <w:tcPr>
            <w:tcW w:w="480" w:type="dxa"/>
            <w:shd w:val="clear" w:color="auto" w:fill="FFFFFF" w:themeFill="background1"/>
            <w:vAlign w:val="center"/>
          </w:tcPr>
          <w:p w14:paraId="3F9C2558" w14:textId="77777777" w:rsidR="00B15848" w:rsidRPr="00C4032F" w:rsidRDefault="00B13A77" w:rsidP="0063123A">
            <w:pPr>
              <w:rPr>
                <w:rFonts w:asciiTheme="minorHAnsi" w:hAnsiTheme="minorHAnsi" w:cs="Arial"/>
                <w:sz w:val="22"/>
                <w:szCs w:val="22"/>
              </w:rPr>
            </w:pPr>
            <w:r w:rsidRPr="00C4032F">
              <w:rPr>
                <w:rFonts w:asciiTheme="minorHAnsi" w:hAnsiTheme="minorHAnsi" w:cs="Arial"/>
                <w:sz w:val="22"/>
                <w:szCs w:val="22"/>
              </w:rPr>
              <w:t>8</w:t>
            </w:r>
          </w:p>
        </w:tc>
        <w:tc>
          <w:tcPr>
            <w:tcW w:w="9251" w:type="dxa"/>
            <w:shd w:val="clear" w:color="auto" w:fill="FFFFFF" w:themeFill="background1"/>
            <w:vAlign w:val="center"/>
          </w:tcPr>
          <w:p w14:paraId="6451787C" w14:textId="77777777" w:rsidR="00DA6A57" w:rsidRPr="00DA6A57" w:rsidRDefault="00DA6A57" w:rsidP="00DA6A57">
            <w:pPr>
              <w:autoSpaceDE w:val="0"/>
              <w:autoSpaceDN w:val="0"/>
              <w:adjustRightInd w:val="0"/>
              <w:rPr>
                <w:rFonts w:asciiTheme="minorHAnsi" w:hAnsiTheme="minorHAnsi" w:cs="Arial"/>
                <w:sz w:val="22"/>
                <w:szCs w:val="22"/>
                <w:lang w:val="en-US" w:eastAsia="en-US"/>
              </w:rPr>
            </w:pPr>
            <w:r w:rsidRPr="00DA6A57">
              <w:rPr>
                <w:rFonts w:asciiTheme="minorHAnsi" w:hAnsiTheme="minorHAnsi" w:cs="Arial"/>
                <w:sz w:val="22"/>
                <w:szCs w:val="22"/>
                <w:lang w:val="en-US" w:eastAsia="en-US"/>
              </w:rPr>
              <w:t xml:space="preserve">The post holder will be expected to adopt a flexible attitude to the duties of the post. </w:t>
            </w:r>
          </w:p>
          <w:p w14:paraId="24880CE2" w14:textId="77777777" w:rsidR="00B15848" w:rsidRPr="00DA6A57" w:rsidRDefault="00B15848">
            <w:pPr>
              <w:ind w:left="360"/>
              <w:rPr>
                <w:rFonts w:asciiTheme="minorHAnsi" w:hAnsiTheme="minorHAnsi" w:cs="Arial"/>
                <w:sz w:val="22"/>
                <w:szCs w:val="22"/>
              </w:rPr>
            </w:pPr>
          </w:p>
        </w:tc>
      </w:tr>
      <w:tr w:rsidR="00B15848" w:rsidRPr="00C4032F" w14:paraId="0597F1AD" w14:textId="77777777" w:rsidTr="00DA6A57">
        <w:trPr>
          <w:trHeight w:val="570"/>
        </w:trPr>
        <w:tc>
          <w:tcPr>
            <w:tcW w:w="480" w:type="dxa"/>
            <w:shd w:val="clear" w:color="auto" w:fill="FFFFFF" w:themeFill="background1"/>
            <w:vAlign w:val="center"/>
          </w:tcPr>
          <w:p w14:paraId="7A15A35B" w14:textId="77777777" w:rsidR="00B15848" w:rsidRPr="00C4032F" w:rsidRDefault="00703A96" w:rsidP="0063123A">
            <w:pPr>
              <w:rPr>
                <w:rFonts w:asciiTheme="minorHAnsi" w:hAnsiTheme="minorHAnsi" w:cs="Arial"/>
                <w:sz w:val="22"/>
                <w:szCs w:val="22"/>
              </w:rPr>
            </w:pPr>
            <w:r w:rsidRPr="00C4032F">
              <w:rPr>
                <w:rFonts w:asciiTheme="minorHAnsi" w:hAnsiTheme="minorHAnsi" w:cs="Arial"/>
                <w:sz w:val="22"/>
                <w:szCs w:val="22"/>
              </w:rPr>
              <w:t>9</w:t>
            </w:r>
          </w:p>
        </w:tc>
        <w:tc>
          <w:tcPr>
            <w:tcW w:w="9251" w:type="dxa"/>
            <w:shd w:val="clear" w:color="auto" w:fill="FFFFFF" w:themeFill="background1"/>
            <w:vAlign w:val="center"/>
          </w:tcPr>
          <w:p w14:paraId="2B28C642" w14:textId="77777777" w:rsidR="00DA6A57" w:rsidRPr="00DA6A57" w:rsidRDefault="00DA6A57" w:rsidP="00DA6A57">
            <w:pPr>
              <w:autoSpaceDE w:val="0"/>
              <w:autoSpaceDN w:val="0"/>
              <w:adjustRightInd w:val="0"/>
              <w:rPr>
                <w:rFonts w:asciiTheme="minorHAnsi" w:hAnsiTheme="minorHAnsi" w:cs="Arial"/>
                <w:sz w:val="22"/>
                <w:szCs w:val="22"/>
                <w:lang w:val="en-US" w:eastAsia="en-US"/>
              </w:rPr>
            </w:pPr>
            <w:r w:rsidRPr="00DA6A57">
              <w:rPr>
                <w:rFonts w:asciiTheme="minorHAnsi" w:hAnsiTheme="minorHAnsi" w:cs="Arial"/>
                <w:sz w:val="22"/>
                <w:szCs w:val="22"/>
                <w:lang w:val="en-US" w:eastAsia="en-US"/>
              </w:rPr>
              <w:t>These may have to be varied after discussions with the post holder due to the changing needs of the service but in keeping with the Directors requirements of the post.</w:t>
            </w:r>
          </w:p>
          <w:p w14:paraId="564A908A" w14:textId="77777777" w:rsidR="00B15848" w:rsidRPr="00DA6A57" w:rsidRDefault="00B15848">
            <w:pPr>
              <w:ind w:left="360"/>
              <w:rPr>
                <w:rFonts w:asciiTheme="minorHAnsi" w:hAnsiTheme="minorHAnsi" w:cs="Arial"/>
                <w:sz w:val="22"/>
                <w:szCs w:val="22"/>
              </w:rPr>
            </w:pPr>
          </w:p>
        </w:tc>
      </w:tr>
      <w:tr w:rsidR="00B15848" w:rsidRPr="00C4032F" w14:paraId="7E515F8C" w14:textId="77777777" w:rsidTr="00DA6A57">
        <w:trPr>
          <w:trHeight w:val="570"/>
        </w:trPr>
        <w:tc>
          <w:tcPr>
            <w:tcW w:w="480" w:type="dxa"/>
            <w:shd w:val="clear" w:color="auto" w:fill="000000" w:themeFill="text1"/>
            <w:vAlign w:val="center"/>
          </w:tcPr>
          <w:p w14:paraId="311F30C5" w14:textId="77777777" w:rsidR="00B15848" w:rsidRPr="00C4032F" w:rsidRDefault="00B15848" w:rsidP="0063123A">
            <w:pPr>
              <w:rPr>
                <w:rFonts w:asciiTheme="minorHAnsi" w:hAnsiTheme="minorHAnsi" w:cs="Arial"/>
                <w:b/>
                <w:sz w:val="22"/>
                <w:szCs w:val="22"/>
              </w:rPr>
            </w:pPr>
          </w:p>
        </w:tc>
        <w:tc>
          <w:tcPr>
            <w:tcW w:w="9251" w:type="dxa"/>
            <w:shd w:val="clear" w:color="auto" w:fill="000000" w:themeFill="text1"/>
            <w:vAlign w:val="center"/>
          </w:tcPr>
          <w:p w14:paraId="149ED4E1" w14:textId="77777777" w:rsidR="00703A96" w:rsidRPr="00C4032F" w:rsidRDefault="00703A96" w:rsidP="00703A96">
            <w:pPr>
              <w:tabs>
                <w:tab w:val="left" w:pos="270"/>
                <w:tab w:val="left" w:pos="1440"/>
              </w:tabs>
              <w:rPr>
                <w:rFonts w:asciiTheme="minorHAnsi" w:hAnsiTheme="minorHAnsi" w:cs="Arial"/>
                <w:b/>
                <w:bCs/>
                <w:sz w:val="22"/>
                <w:szCs w:val="22"/>
              </w:rPr>
            </w:pPr>
            <w:r w:rsidRPr="00C4032F">
              <w:rPr>
                <w:rFonts w:asciiTheme="minorHAnsi" w:hAnsiTheme="minorHAnsi" w:cs="Arial"/>
                <w:b/>
                <w:bCs/>
                <w:sz w:val="22"/>
                <w:szCs w:val="22"/>
              </w:rPr>
              <w:t>Professional Development</w:t>
            </w:r>
          </w:p>
          <w:p w14:paraId="2C597104" w14:textId="77777777" w:rsidR="00B15848" w:rsidRPr="00C4032F" w:rsidRDefault="00B15848">
            <w:pPr>
              <w:ind w:left="360"/>
              <w:rPr>
                <w:rFonts w:asciiTheme="minorHAnsi" w:hAnsiTheme="minorHAnsi" w:cs="Arial"/>
                <w:sz w:val="22"/>
                <w:szCs w:val="22"/>
              </w:rPr>
            </w:pPr>
          </w:p>
        </w:tc>
      </w:tr>
      <w:tr w:rsidR="00703A96" w:rsidRPr="00C4032F" w14:paraId="6012FE91" w14:textId="77777777" w:rsidTr="00DA6A57">
        <w:trPr>
          <w:trHeight w:val="570"/>
        </w:trPr>
        <w:tc>
          <w:tcPr>
            <w:tcW w:w="480" w:type="dxa"/>
            <w:shd w:val="clear" w:color="auto" w:fill="FFFFFF" w:themeFill="background1"/>
            <w:vAlign w:val="center"/>
          </w:tcPr>
          <w:p w14:paraId="12CB6770" w14:textId="77777777" w:rsidR="00703A96" w:rsidRPr="00C4032F" w:rsidRDefault="00703A96" w:rsidP="0063123A">
            <w:pPr>
              <w:rPr>
                <w:rFonts w:asciiTheme="minorHAnsi" w:hAnsiTheme="minorHAnsi" w:cs="Arial"/>
                <w:sz w:val="22"/>
                <w:szCs w:val="22"/>
              </w:rPr>
            </w:pPr>
            <w:r w:rsidRPr="00C4032F">
              <w:rPr>
                <w:rFonts w:asciiTheme="minorHAnsi" w:hAnsiTheme="minorHAnsi" w:cs="Arial"/>
                <w:sz w:val="22"/>
                <w:szCs w:val="22"/>
              </w:rPr>
              <w:t>1</w:t>
            </w:r>
          </w:p>
        </w:tc>
        <w:tc>
          <w:tcPr>
            <w:tcW w:w="9251" w:type="dxa"/>
            <w:shd w:val="clear" w:color="auto" w:fill="FFFFFF" w:themeFill="background1"/>
            <w:vAlign w:val="center"/>
          </w:tcPr>
          <w:p w14:paraId="204BE49E" w14:textId="77777777" w:rsidR="00DA6A57" w:rsidRPr="00DA6A57" w:rsidRDefault="00DA6A57" w:rsidP="00DA6A57">
            <w:pPr>
              <w:widowControl w:val="0"/>
              <w:autoSpaceDE w:val="0"/>
              <w:autoSpaceDN w:val="0"/>
              <w:adjustRightInd w:val="0"/>
              <w:rPr>
                <w:rFonts w:asciiTheme="minorHAnsi" w:hAnsiTheme="minorHAnsi" w:cs="Arial"/>
                <w:b/>
                <w:bCs/>
                <w:sz w:val="22"/>
                <w:szCs w:val="22"/>
                <w:u w:val="single"/>
              </w:rPr>
            </w:pPr>
            <w:r w:rsidRPr="00DA6A57">
              <w:rPr>
                <w:rFonts w:asciiTheme="minorHAnsi" w:hAnsiTheme="minorHAnsi" w:cs="Arial"/>
                <w:sz w:val="22"/>
                <w:szCs w:val="22"/>
              </w:rPr>
              <w:t>To take every reasonable opportunity to maintain and improve personal and professional competence.</w:t>
            </w:r>
          </w:p>
          <w:p w14:paraId="1A8E4C54" w14:textId="77777777" w:rsidR="00703A96" w:rsidRPr="00DA6A57" w:rsidRDefault="00703A96" w:rsidP="00DA6A57">
            <w:pPr>
              <w:widowControl w:val="0"/>
              <w:autoSpaceDE w:val="0"/>
              <w:autoSpaceDN w:val="0"/>
              <w:adjustRightInd w:val="0"/>
              <w:rPr>
                <w:rFonts w:asciiTheme="minorHAnsi" w:hAnsiTheme="minorHAnsi" w:cs="Arial"/>
                <w:sz w:val="22"/>
                <w:szCs w:val="22"/>
              </w:rPr>
            </w:pPr>
          </w:p>
        </w:tc>
      </w:tr>
      <w:tr w:rsidR="00703A96" w:rsidRPr="00C4032F" w14:paraId="371F3619" w14:textId="77777777" w:rsidTr="00DA6A57">
        <w:trPr>
          <w:trHeight w:val="570"/>
        </w:trPr>
        <w:tc>
          <w:tcPr>
            <w:tcW w:w="480" w:type="dxa"/>
            <w:shd w:val="clear" w:color="auto" w:fill="FFFFFF" w:themeFill="background1"/>
            <w:vAlign w:val="center"/>
          </w:tcPr>
          <w:p w14:paraId="53BCE887" w14:textId="77777777" w:rsidR="00703A96" w:rsidRPr="00C4032F" w:rsidRDefault="00703A96" w:rsidP="0063123A">
            <w:pPr>
              <w:rPr>
                <w:rFonts w:asciiTheme="minorHAnsi" w:hAnsiTheme="minorHAnsi" w:cs="Arial"/>
                <w:sz w:val="22"/>
                <w:szCs w:val="22"/>
              </w:rPr>
            </w:pPr>
            <w:r w:rsidRPr="00C4032F">
              <w:rPr>
                <w:rFonts w:asciiTheme="minorHAnsi" w:hAnsiTheme="minorHAnsi" w:cs="Arial"/>
                <w:sz w:val="22"/>
                <w:szCs w:val="22"/>
              </w:rPr>
              <w:t>2</w:t>
            </w:r>
          </w:p>
        </w:tc>
        <w:tc>
          <w:tcPr>
            <w:tcW w:w="9251" w:type="dxa"/>
            <w:shd w:val="clear" w:color="auto" w:fill="FFFFFF" w:themeFill="background1"/>
            <w:vAlign w:val="center"/>
          </w:tcPr>
          <w:p w14:paraId="11315372" w14:textId="77777777" w:rsidR="00DA6A57" w:rsidRPr="00DA6A57" w:rsidRDefault="00DA6A57" w:rsidP="00DA6A57">
            <w:pPr>
              <w:widowControl w:val="0"/>
              <w:autoSpaceDE w:val="0"/>
              <w:autoSpaceDN w:val="0"/>
              <w:adjustRightInd w:val="0"/>
              <w:rPr>
                <w:rFonts w:asciiTheme="minorHAnsi" w:hAnsiTheme="minorHAnsi" w:cs="Arial"/>
                <w:b/>
                <w:bCs/>
                <w:sz w:val="22"/>
                <w:szCs w:val="22"/>
                <w:u w:val="single"/>
              </w:rPr>
            </w:pPr>
            <w:r w:rsidRPr="00DA6A57">
              <w:rPr>
                <w:rFonts w:asciiTheme="minorHAnsi" w:hAnsiTheme="minorHAnsi" w:cs="Arial"/>
                <w:sz w:val="22"/>
                <w:szCs w:val="22"/>
              </w:rPr>
              <w:t>To participate in personal objective setting and review, including the creation and achievement of a personal development review plan.</w:t>
            </w:r>
          </w:p>
          <w:p w14:paraId="2C5AEC12" w14:textId="77777777" w:rsidR="00703A96" w:rsidRPr="00DA6A57" w:rsidRDefault="00703A96" w:rsidP="00DA6A57">
            <w:pPr>
              <w:widowControl w:val="0"/>
              <w:autoSpaceDE w:val="0"/>
              <w:autoSpaceDN w:val="0"/>
              <w:adjustRightInd w:val="0"/>
              <w:rPr>
                <w:rFonts w:asciiTheme="minorHAnsi" w:hAnsiTheme="minorHAnsi" w:cs="Arial"/>
                <w:sz w:val="22"/>
                <w:szCs w:val="22"/>
              </w:rPr>
            </w:pPr>
          </w:p>
        </w:tc>
      </w:tr>
    </w:tbl>
    <w:p w14:paraId="436B2277" w14:textId="77777777" w:rsidR="00B55F1E" w:rsidRPr="0061655E" w:rsidRDefault="00B55F1E" w:rsidP="008C61EE">
      <w:pPr>
        <w:pStyle w:val="BodyText2"/>
        <w:rPr>
          <w:rFonts w:asciiTheme="minorHAnsi" w:hAnsiTheme="minorHAnsi" w:cs="Arial"/>
          <w:b/>
          <w:sz w:val="22"/>
          <w:szCs w:val="22"/>
          <w:u w:val="single"/>
        </w:rPr>
      </w:pPr>
    </w:p>
    <w:p w14:paraId="001610B7" w14:textId="77777777" w:rsidR="009D1884" w:rsidRPr="00160549" w:rsidRDefault="009D1884" w:rsidP="009D1884">
      <w:pPr>
        <w:pStyle w:val="Heading1"/>
        <w:rPr>
          <w:rFonts w:asciiTheme="minorHAnsi" w:hAnsiTheme="minorHAnsi"/>
          <w:szCs w:val="22"/>
        </w:rPr>
      </w:pPr>
      <w:r w:rsidRPr="00160549">
        <w:rPr>
          <w:rFonts w:asciiTheme="minorHAnsi" w:hAnsiTheme="minorHAnsi"/>
          <w:szCs w:val="22"/>
        </w:rPr>
        <w:t>Standard Clauses - all Job Descriptions</w:t>
      </w:r>
    </w:p>
    <w:p w14:paraId="698BFC04" w14:textId="77777777" w:rsidR="009D1884" w:rsidRPr="00160549" w:rsidRDefault="009D1884" w:rsidP="009D1884">
      <w:pPr>
        <w:rPr>
          <w:rFonts w:asciiTheme="minorHAnsi" w:hAnsiTheme="minorHAnsi"/>
          <w:sz w:val="22"/>
          <w:szCs w:val="22"/>
        </w:rPr>
      </w:pPr>
    </w:p>
    <w:p w14:paraId="3A5026DB" w14:textId="77777777" w:rsidR="009D1884" w:rsidRPr="00160549" w:rsidRDefault="009D1884" w:rsidP="009D1884">
      <w:pPr>
        <w:rPr>
          <w:rFonts w:asciiTheme="minorHAnsi" w:hAnsiTheme="minorHAnsi" w:cs="Arial"/>
          <w:sz w:val="22"/>
          <w:szCs w:val="22"/>
        </w:rPr>
      </w:pPr>
      <w:r w:rsidRPr="00160549">
        <w:rPr>
          <w:rFonts w:asciiTheme="minorHAnsi" w:hAnsiTheme="minorHAnsi" w:cs="Arial"/>
          <w:sz w:val="22"/>
          <w:szCs w:val="22"/>
        </w:rPr>
        <w:sym w:font="Wingdings 2" w:char="F097"/>
      </w:r>
      <w:r w:rsidRPr="00160549">
        <w:rPr>
          <w:rFonts w:asciiTheme="minorHAnsi" w:hAnsiTheme="minorHAnsi" w:cs="Arial"/>
          <w:sz w:val="22"/>
          <w:szCs w:val="22"/>
        </w:rPr>
        <w:tab/>
        <w:t>To work in an internal and external customer related way in accordance with adopted procedures and</w:t>
      </w:r>
    </w:p>
    <w:p w14:paraId="2FEF7B46" w14:textId="77777777" w:rsidR="009D1884" w:rsidRPr="00160549" w:rsidRDefault="009D1884" w:rsidP="009D1884">
      <w:pPr>
        <w:rPr>
          <w:rFonts w:asciiTheme="minorHAnsi" w:hAnsiTheme="minorHAnsi" w:cs="Arial"/>
          <w:sz w:val="22"/>
          <w:szCs w:val="22"/>
        </w:rPr>
      </w:pPr>
      <w:r w:rsidRPr="00160549">
        <w:rPr>
          <w:rFonts w:asciiTheme="minorHAnsi" w:hAnsiTheme="minorHAnsi" w:cs="Arial"/>
          <w:sz w:val="22"/>
          <w:szCs w:val="22"/>
        </w:rPr>
        <w:tab/>
        <w:t>good practice.</w:t>
      </w:r>
    </w:p>
    <w:p w14:paraId="1158EC7F" w14:textId="77777777" w:rsidR="009D1884" w:rsidRPr="00160549" w:rsidRDefault="009D1884" w:rsidP="009D1884">
      <w:pPr>
        <w:rPr>
          <w:rFonts w:asciiTheme="minorHAnsi" w:hAnsiTheme="minorHAnsi" w:cs="Arial"/>
          <w:sz w:val="22"/>
          <w:szCs w:val="22"/>
        </w:rPr>
      </w:pPr>
    </w:p>
    <w:p w14:paraId="1B75833B" w14:textId="77777777" w:rsidR="009D1884" w:rsidRPr="00160549" w:rsidRDefault="009D1884" w:rsidP="009D1884">
      <w:pPr>
        <w:ind w:left="720" w:hanging="720"/>
        <w:rPr>
          <w:rFonts w:asciiTheme="minorHAnsi" w:hAnsiTheme="minorHAnsi" w:cs="Arial"/>
          <w:sz w:val="22"/>
          <w:szCs w:val="22"/>
        </w:rPr>
      </w:pPr>
      <w:r w:rsidRPr="00160549">
        <w:rPr>
          <w:rFonts w:asciiTheme="minorHAnsi" w:hAnsiTheme="minorHAnsi" w:cs="Arial"/>
          <w:sz w:val="22"/>
          <w:szCs w:val="22"/>
        </w:rPr>
        <w:sym w:font="Wingdings 2" w:char="F097"/>
      </w:r>
      <w:r w:rsidRPr="00160549">
        <w:rPr>
          <w:rFonts w:asciiTheme="minorHAnsi" w:hAnsiTheme="minorHAnsi" w:cs="Arial"/>
          <w:sz w:val="22"/>
          <w:szCs w:val="22"/>
        </w:rPr>
        <w:tab/>
        <w:t xml:space="preserve">To assist in/manage the identification, development and implementation of Manual and </w:t>
      </w:r>
      <w:r>
        <w:rPr>
          <w:rFonts w:asciiTheme="minorHAnsi" w:hAnsiTheme="minorHAnsi" w:cs="Arial"/>
          <w:sz w:val="22"/>
          <w:szCs w:val="22"/>
        </w:rPr>
        <w:t>I</w:t>
      </w:r>
      <w:r w:rsidRPr="00160549">
        <w:rPr>
          <w:rFonts w:asciiTheme="minorHAnsi" w:hAnsiTheme="minorHAnsi" w:cs="Arial"/>
          <w:sz w:val="22"/>
          <w:szCs w:val="22"/>
        </w:rPr>
        <w:t>nformation Technology systems and procedures.</w:t>
      </w:r>
    </w:p>
    <w:p w14:paraId="06381FAA" w14:textId="77777777" w:rsidR="009D1884" w:rsidRPr="00160549" w:rsidRDefault="009D1884" w:rsidP="009D1884">
      <w:pPr>
        <w:rPr>
          <w:rFonts w:asciiTheme="minorHAnsi" w:hAnsiTheme="minorHAnsi" w:cs="Arial"/>
          <w:sz w:val="22"/>
          <w:szCs w:val="22"/>
        </w:rPr>
      </w:pPr>
    </w:p>
    <w:p w14:paraId="32237D33" w14:textId="77777777" w:rsidR="009D1884" w:rsidRPr="00160549" w:rsidRDefault="009D1884" w:rsidP="009D1884">
      <w:pPr>
        <w:ind w:left="720" w:hanging="720"/>
        <w:rPr>
          <w:rFonts w:asciiTheme="minorHAnsi" w:hAnsiTheme="minorHAnsi" w:cs="Arial"/>
          <w:sz w:val="22"/>
          <w:szCs w:val="22"/>
        </w:rPr>
      </w:pPr>
      <w:r w:rsidRPr="00160549">
        <w:rPr>
          <w:rFonts w:asciiTheme="minorHAnsi" w:hAnsiTheme="minorHAnsi" w:cs="Arial"/>
          <w:sz w:val="22"/>
          <w:szCs w:val="22"/>
        </w:rPr>
        <w:sym w:font="Wingdings 2" w:char="F097"/>
      </w:r>
      <w:r w:rsidRPr="00160549">
        <w:rPr>
          <w:rFonts w:asciiTheme="minorHAnsi" w:hAnsiTheme="minorHAnsi" w:cs="Arial"/>
          <w:sz w:val="22"/>
          <w:szCs w:val="22"/>
        </w:rPr>
        <w:tab/>
        <w:t>To comply with the Company’s Equality &amp; Diversity Policy, Code of Conduct, Staff Handbook and other</w:t>
      </w:r>
      <w:r>
        <w:rPr>
          <w:rFonts w:asciiTheme="minorHAnsi" w:hAnsiTheme="minorHAnsi" w:cs="Arial"/>
          <w:sz w:val="22"/>
          <w:szCs w:val="22"/>
        </w:rPr>
        <w:t xml:space="preserve"> </w:t>
      </w:r>
      <w:r w:rsidRPr="00160549">
        <w:rPr>
          <w:rFonts w:asciiTheme="minorHAnsi" w:hAnsiTheme="minorHAnsi" w:cs="Arial"/>
          <w:sz w:val="22"/>
          <w:szCs w:val="22"/>
        </w:rPr>
        <w:t>relevant policy, procedures and legislation.</w:t>
      </w:r>
    </w:p>
    <w:p w14:paraId="1686C919" w14:textId="77777777" w:rsidR="009D1884" w:rsidRPr="00160549" w:rsidRDefault="009D1884" w:rsidP="009D1884">
      <w:pPr>
        <w:rPr>
          <w:rFonts w:asciiTheme="minorHAnsi" w:hAnsiTheme="minorHAnsi" w:cs="Arial"/>
          <w:sz w:val="22"/>
          <w:szCs w:val="22"/>
        </w:rPr>
      </w:pPr>
    </w:p>
    <w:p w14:paraId="4BDD8711" w14:textId="77777777" w:rsidR="009D1884" w:rsidRPr="00160549" w:rsidRDefault="009D1884" w:rsidP="009D1884">
      <w:pPr>
        <w:ind w:left="720" w:hanging="720"/>
        <w:rPr>
          <w:rFonts w:asciiTheme="minorHAnsi" w:hAnsiTheme="minorHAnsi" w:cs="Arial"/>
          <w:sz w:val="22"/>
          <w:szCs w:val="22"/>
        </w:rPr>
      </w:pPr>
      <w:r w:rsidRPr="00160549">
        <w:rPr>
          <w:rFonts w:asciiTheme="minorHAnsi" w:hAnsiTheme="minorHAnsi" w:cs="Arial"/>
          <w:sz w:val="22"/>
          <w:szCs w:val="22"/>
        </w:rPr>
        <w:sym w:font="Wingdings 2" w:char="F097"/>
      </w:r>
      <w:r w:rsidRPr="00160549">
        <w:rPr>
          <w:rFonts w:asciiTheme="minorHAnsi" w:hAnsiTheme="minorHAnsi" w:cs="Arial"/>
          <w:sz w:val="22"/>
          <w:szCs w:val="22"/>
        </w:rPr>
        <w:tab/>
        <w:t>To comply with and / or ensure compliance with the Company Data Protection Policies and the Data Act and other relevant legislation.</w:t>
      </w:r>
    </w:p>
    <w:p w14:paraId="0C937FDB" w14:textId="77777777" w:rsidR="009D1884" w:rsidRPr="00160549" w:rsidRDefault="009D1884" w:rsidP="009D1884">
      <w:pPr>
        <w:rPr>
          <w:rFonts w:asciiTheme="minorHAnsi" w:hAnsiTheme="minorHAnsi" w:cs="Arial"/>
          <w:sz w:val="22"/>
          <w:szCs w:val="22"/>
        </w:rPr>
      </w:pPr>
    </w:p>
    <w:p w14:paraId="119C9E86" w14:textId="77777777" w:rsidR="009D1884" w:rsidRPr="00160549" w:rsidRDefault="009D1884" w:rsidP="009D1884">
      <w:pPr>
        <w:ind w:left="720" w:hanging="720"/>
        <w:rPr>
          <w:rFonts w:asciiTheme="minorHAnsi" w:hAnsiTheme="minorHAnsi" w:cs="Arial"/>
          <w:sz w:val="22"/>
          <w:szCs w:val="22"/>
        </w:rPr>
      </w:pPr>
      <w:r w:rsidRPr="00160549">
        <w:rPr>
          <w:rFonts w:asciiTheme="minorHAnsi" w:hAnsiTheme="minorHAnsi" w:cs="Arial"/>
          <w:sz w:val="22"/>
          <w:szCs w:val="22"/>
        </w:rPr>
        <w:sym w:font="Wingdings 2" w:char="F097"/>
      </w:r>
      <w:r w:rsidRPr="00160549">
        <w:rPr>
          <w:rFonts w:asciiTheme="minorHAnsi" w:hAnsiTheme="minorHAnsi" w:cs="Arial"/>
          <w:sz w:val="22"/>
          <w:szCs w:val="22"/>
        </w:rPr>
        <w:tab/>
        <w:t xml:space="preserve">To comply with Company’s safety policy and other safety procedures and guidelines which are deemed part of the job description.  Employees must look after their own Health &amp; Safety and welfare and be mindful of other persons who may be affected by their acts.  Employers must co-operate and comply with Management instructions regarding Health &amp; </w:t>
      </w:r>
      <w:r w:rsidRPr="00160549">
        <w:rPr>
          <w:rFonts w:asciiTheme="minorHAnsi" w:hAnsiTheme="minorHAnsi" w:cs="Arial"/>
          <w:sz w:val="22"/>
          <w:szCs w:val="22"/>
        </w:rPr>
        <w:lastRenderedPageBreak/>
        <w:t>Safety issues and report all accidents, incidents and problems as soon as practicable to their Supervisor, Manager or other senior members of staff available.</w:t>
      </w:r>
    </w:p>
    <w:p w14:paraId="407A235E" w14:textId="77777777" w:rsidR="009D1884" w:rsidRPr="00160549" w:rsidRDefault="009D1884" w:rsidP="009D1884">
      <w:pPr>
        <w:rPr>
          <w:rFonts w:asciiTheme="minorHAnsi" w:hAnsiTheme="minorHAnsi" w:cs="Arial"/>
          <w:sz w:val="22"/>
          <w:szCs w:val="22"/>
        </w:rPr>
      </w:pPr>
    </w:p>
    <w:p w14:paraId="28AB98D4" w14:textId="77777777" w:rsidR="009D1884" w:rsidRPr="00160549" w:rsidRDefault="009D1884" w:rsidP="009D1884">
      <w:pPr>
        <w:rPr>
          <w:rFonts w:asciiTheme="minorHAnsi" w:hAnsiTheme="minorHAnsi" w:cs="Arial"/>
          <w:sz w:val="22"/>
          <w:szCs w:val="22"/>
        </w:rPr>
      </w:pPr>
      <w:r w:rsidRPr="00160549">
        <w:rPr>
          <w:rFonts w:asciiTheme="minorHAnsi" w:hAnsiTheme="minorHAnsi" w:cs="Arial"/>
          <w:sz w:val="22"/>
          <w:szCs w:val="22"/>
        </w:rPr>
        <w:t>The responsibilities above cannot totally encompass or define all tasks which may be required of the post-holder. The outline responsibilities given above may, therefore, vary from time to time without materially changing either the character or level of responsibility or grade.</w:t>
      </w:r>
    </w:p>
    <w:p w14:paraId="5A12C206" w14:textId="77777777" w:rsidR="009D1884" w:rsidRPr="00160549" w:rsidRDefault="009D1884" w:rsidP="009D1884">
      <w:pPr>
        <w:rPr>
          <w:rFonts w:asciiTheme="minorHAnsi" w:hAnsiTheme="minorHAnsi" w:cs="Arial"/>
          <w:sz w:val="22"/>
          <w:szCs w:val="22"/>
        </w:rPr>
      </w:pPr>
    </w:p>
    <w:p w14:paraId="1CAA452F" w14:textId="77777777" w:rsidR="009D1884" w:rsidRPr="00160549" w:rsidRDefault="009D1884" w:rsidP="009D1884">
      <w:pPr>
        <w:rPr>
          <w:rFonts w:asciiTheme="minorHAnsi" w:hAnsiTheme="minorHAnsi" w:cs="Arial"/>
          <w:bCs/>
          <w:sz w:val="22"/>
          <w:szCs w:val="22"/>
        </w:rPr>
      </w:pPr>
      <w:r w:rsidRPr="00160549">
        <w:rPr>
          <w:rFonts w:asciiTheme="minorHAnsi" w:hAnsiTheme="minorHAnsi" w:cs="Arial"/>
          <w:bCs/>
          <w:sz w:val="22"/>
          <w:szCs w:val="22"/>
        </w:rPr>
        <w:t xml:space="preserve">The Company works in a dynamic environment and inevitably the details of any job change with time. In consultation with the post holder, the job description will be revised and issued as necessary. The appraisal process in place in the Company will be a mechanism for instigating discussions and subsequent amendments to this document. </w:t>
      </w:r>
    </w:p>
    <w:p w14:paraId="4B2CF038" w14:textId="77777777" w:rsidR="009D1884" w:rsidRPr="00160549" w:rsidRDefault="009D1884" w:rsidP="009D1884">
      <w:pPr>
        <w:rPr>
          <w:rFonts w:asciiTheme="minorHAnsi" w:hAnsiTheme="minorHAnsi" w:cs="Arial"/>
          <w:bCs/>
          <w:sz w:val="22"/>
          <w:szCs w:val="22"/>
        </w:rPr>
      </w:pPr>
    </w:p>
    <w:p w14:paraId="16086D83" w14:textId="77777777" w:rsidR="009D1884" w:rsidRPr="00160549" w:rsidRDefault="009D1884" w:rsidP="009D1884">
      <w:pPr>
        <w:rPr>
          <w:rFonts w:asciiTheme="minorHAnsi" w:hAnsiTheme="minorHAnsi" w:cs="Arial"/>
          <w:bCs/>
          <w:sz w:val="22"/>
          <w:szCs w:val="22"/>
        </w:rPr>
      </w:pPr>
      <w:r w:rsidRPr="00160549">
        <w:rPr>
          <w:rFonts w:asciiTheme="minorHAnsi" w:hAnsiTheme="minorHAnsi" w:cs="Arial"/>
          <w:bCs/>
          <w:sz w:val="22"/>
          <w:szCs w:val="22"/>
        </w:rPr>
        <w:t xml:space="preserve">The post holder will undertake such other duties as may reasonably be required commensurate with this grade, at the initial agreed place of work or at other locations in the Company catchment areas. </w:t>
      </w:r>
    </w:p>
    <w:p w14:paraId="5C5DF3E9" w14:textId="77777777" w:rsidR="00160549" w:rsidRPr="0061655E" w:rsidRDefault="00160549">
      <w:pPr>
        <w:rPr>
          <w:rFonts w:asciiTheme="minorHAnsi" w:hAnsiTheme="minorHAnsi" w:cs="Arial"/>
          <w:b/>
          <w:sz w:val="22"/>
          <w:szCs w:val="22"/>
          <w:lang w:eastAsia="en-US"/>
        </w:rPr>
      </w:pPr>
      <w:r w:rsidRPr="0061655E">
        <w:rPr>
          <w:rFonts w:asciiTheme="minorHAnsi" w:hAnsiTheme="minorHAnsi" w:cs="Arial"/>
          <w:bCs/>
          <w:sz w:val="22"/>
          <w:szCs w:val="22"/>
        </w:rPr>
        <w:br w:type="page"/>
      </w:r>
    </w:p>
    <w:p w14:paraId="1B6309C3" w14:textId="77777777" w:rsidR="00571F78" w:rsidRPr="0061655E" w:rsidRDefault="00571F78" w:rsidP="00571F78">
      <w:pPr>
        <w:pStyle w:val="Title"/>
        <w:rPr>
          <w:rFonts w:asciiTheme="minorHAnsi" w:hAnsiTheme="minorHAnsi" w:cs="Arial"/>
          <w:bCs w:val="0"/>
          <w:sz w:val="22"/>
          <w:szCs w:val="22"/>
        </w:rPr>
      </w:pPr>
      <w:r w:rsidRPr="0061655E">
        <w:rPr>
          <w:rFonts w:asciiTheme="minorHAnsi" w:hAnsiTheme="minorHAnsi" w:cs="Arial"/>
          <w:bCs w:val="0"/>
          <w:sz w:val="22"/>
          <w:szCs w:val="22"/>
        </w:rPr>
        <w:lastRenderedPageBreak/>
        <w:t>PERSON SPECIFICATION</w:t>
      </w:r>
    </w:p>
    <w:p w14:paraId="417A48B2" w14:textId="77777777" w:rsidR="00571F78" w:rsidRPr="0061655E" w:rsidRDefault="00571F78" w:rsidP="00571F78">
      <w:pPr>
        <w:pStyle w:val="Title"/>
        <w:rPr>
          <w:rFonts w:asciiTheme="minorHAnsi" w:hAnsiTheme="minorHAnsi" w:cs="Arial"/>
          <w:bCs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2260"/>
        <w:gridCol w:w="1857"/>
      </w:tblGrid>
      <w:tr w:rsidR="009D1884" w:rsidRPr="00160549" w14:paraId="3D94A3F4" w14:textId="77777777" w:rsidTr="0063123A">
        <w:trPr>
          <w:trHeight w:val="368"/>
        </w:trPr>
        <w:tc>
          <w:tcPr>
            <w:tcW w:w="5438" w:type="dxa"/>
            <w:shd w:val="clear" w:color="auto" w:fill="000000"/>
          </w:tcPr>
          <w:p w14:paraId="0B4399C0" w14:textId="77777777" w:rsidR="00571F78" w:rsidRPr="0061655E" w:rsidRDefault="00571F78" w:rsidP="009D1884">
            <w:pPr>
              <w:pStyle w:val="Title"/>
              <w:jc w:val="left"/>
              <w:rPr>
                <w:rFonts w:asciiTheme="minorHAnsi" w:hAnsiTheme="minorHAnsi" w:cs="Arial"/>
                <w:sz w:val="22"/>
                <w:szCs w:val="22"/>
              </w:rPr>
            </w:pPr>
            <w:r w:rsidRPr="0061655E">
              <w:rPr>
                <w:rFonts w:asciiTheme="minorHAnsi" w:hAnsiTheme="minorHAnsi" w:cs="Arial"/>
                <w:sz w:val="22"/>
                <w:szCs w:val="22"/>
              </w:rPr>
              <w:t xml:space="preserve">Job Title: </w:t>
            </w:r>
            <w:r w:rsidR="00160549" w:rsidRPr="0061655E">
              <w:rPr>
                <w:rFonts w:asciiTheme="minorHAnsi" w:hAnsiTheme="minorHAnsi" w:cs="Arial"/>
                <w:sz w:val="22"/>
                <w:szCs w:val="22"/>
              </w:rPr>
              <w:t xml:space="preserve">Practice Lead </w:t>
            </w:r>
            <w:r w:rsidR="009D1884">
              <w:rPr>
                <w:rFonts w:asciiTheme="minorHAnsi" w:hAnsiTheme="minorHAnsi" w:cs="Arial"/>
                <w:sz w:val="22"/>
                <w:szCs w:val="22"/>
              </w:rPr>
              <w:t>- Operations</w:t>
            </w:r>
          </w:p>
        </w:tc>
        <w:tc>
          <w:tcPr>
            <w:tcW w:w="2700" w:type="dxa"/>
            <w:shd w:val="clear" w:color="auto" w:fill="000000"/>
          </w:tcPr>
          <w:p w14:paraId="3B6E205C" w14:textId="77777777" w:rsidR="00571F78" w:rsidRPr="0061655E" w:rsidRDefault="00571F78" w:rsidP="0063123A">
            <w:pPr>
              <w:pStyle w:val="Title"/>
              <w:jc w:val="left"/>
              <w:rPr>
                <w:rFonts w:asciiTheme="minorHAnsi" w:hAnsiTheme="minorHAnsi" w:cs="Arial"/>
                <w:sz w:val="22"/>
                <w:szCs w:val="22"/>
              </w:rPr>
            </w:pPr>
            <w:r w:rsidRPr="0061655E">
              <w:rPr>
                <w:rFonts w:asciiTheme="minorHAnsi" w:hAnsiTheme="minorHAnsi" w:cs="Arial"/>
                <w:sz w:val="22"/>
                <w:szCs w:val="22"/>
              </w:rPr>
              <w:t xml:space="preserve">                      </w:t>
            </w:r>
          </w:p>
        </w:tc>
        <w:tc>
          <w:tcPr>
            <w:tcW w:w="2210" w:type="dxa"/>
            <w:shd w:val="clear" w:color="auto" w:fill="000000"/>
          </w:tcPr>
          <w:p w14:paraId="0ADC3973" w14:textId="77777777" w:rsidR="00571F78" w:rsidRPr="0061655E" w:rsidRDefault="00571F78" w:rsidP="0063123A">
            <w:pPr>
              <w:pStyle w:val="Title"/>
              <w:jc w:val="right"/>
              <w:rPr>
                <w:rFonts w:asciiTheme="minorHAnsi" w:hAnsiTheme="minorHAnsi" w:cs="Arial"/>
                <w:sz w:val="22"/>
                <w:szCs w:val="22"/>
              </w:rPr>
            </w:pPr>
          </w:p>
        </w:tc>
      </w:tr>
    </w:tbl>
    <w:p w14:paraId="0A62A3CE" w14:textId="77777777" w:rsidR="00571F78" w:rsidRPr="0061655E" w:rsidRDefault="00571F78" w:rsidP="00571F78">
      <w:pPr>
        <w:pStyle w:val="Title"/>
        <w:rPr>
          <w:rFonts w:asciiTheme="minorHAnsi" w:hAnsiTheme="minorHAnsi"/>
          <w:b w:val="0"/>
          <w:bCs w:val="0"/>
          <w:sz w:val="22"/>
          <w:szCs w:val="22"/>
        </w:rPr>
      </w:pPr>
    </w:p>
    <w:p w14:paraId="0532D95A" w14:textId="77777777" w:rsidR="00571F78" w:rsidRPr="0061655E" w:rsidRDefault="00571F78" w:rsidP="00571F78">
      <w:pPr>
        <w:pStyle w:val="Title"/>
        <w:rPr>
          <w:rFonts w:asciiTheme="minorHAnsi" w:hAnsiTheme="minorHAnsi" w:cs="Arial"/>
          <w:sz w:val="22"/>
          <w:szCs w:val="22"/>
        </w:rPr>
      </w:pPr>
      <w:r w:rsidRPr="0061655E">
        <w:rPr>
          <w:rFonts w:asciiTheme="minorHAnsi" w:hAnsiTheme="minorHAnsi" w:cs="Arial"/>
          <w:sz w:val="22"/>
          <w:szCs w:val="22"/>
        </w:rPr>
        <w:t>Candidates will be assessed for shortlist and interviewed against the following criteria.</w:t>
      </w:r>
    </w:p>
    <w:p w14:paraId="0AC8F810" w14:textId="77777777" w:rsidR="00571F78" w:rsidRPr="0061655E" w:rsidRDefault="00571F78" w:rsidP="00571F78">
      <w:pPr>
        <w:pStyle w:val="Title"/>
        <w:rPr>
          <w:rFonts w:asciiTheme="minorHAnsi" w:hAnsiTheme="minorHAnsi" w:cs="Arial"/>
          <w:b w:val="0"/>
          <w:bCs w:val="0"/>
          <w:sz w:val="22"/>
          <w:szCs w:val="22"/>
        </w:rPr>
      </w:pPr>
    </w:p>
    <w:tbl>
      <w:tblPr>
        <w:tblW w:w="88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823"/>
        <w:gridCol w:w="1083"/>
        <w:gridCol w:w="1251"/>
        <w:gridCol w:w="1158"/>
      </w:tblGrid>
      <w:tr w:rsidR="0061655E" w:rsidRPr="00160549" w14:paraId="2A54EE84" w14:textId="77777777" w:rsidTr="0061655E">
        <w:trPr>
          <w:trHeight w:val="440"/>
        </w:trPr>
        <w:tc>
          <w:tcPr>
            <w:tcW w:w="506" w:type="dxa"/>
            <w:tcBorders>
              <w:top w:val="single" w:sz="4" w:space="0" w:color="FFFFFF"/>
              <w:left w:val="single" w:sz="4" w:space="0" w:color="FFFFFF"/>
              <w:bottom w:val="single" w:sz="4" w:space="0" w:color="auto"/>
              <w:right w:val="nil"/>
            </w:tcBorders>
            <w:shd w:val="clear" w:color="auto" w:fill="000000"/>
          </w:tcPr>
          <w:p w14:paraId="5AE13149" w14:textId="77777777" w:rsidR="00571F78" w:rsidRPr="0061655E" w:rsidRDefault="00571F78" w:rsidP="0063123A">
            <w:pPr>
              <w:pStyle w:val="Title"/>
              <w:rPr>
                <w:rFonts w:asciiTheme="minorHAnsi" w:hAnsiTheme="minorHAnsi" w:cs="Arial"/>
                <w:sz w:val="22"/>
                <w:szCs w:val="22"/>
              </w:rPr>
            </w:pPr>
          </w:p>
        </w:tc>
        <w:tc>
          <w:tcPr>
            <w:tcW w:w="4823" w:type="dxa"/>
            <w:tcBorders>
              <w:top w:val="single" w:sz="4" w:space="0" w:color="FFFFFF"/>
              <w:left w:val="nil"/>
              <w:bottom w:val="single" w:sz="4" w:space="0" w:color="auto"/>
              <w:right w:val="single" w:sz="4" w:space="0" w:color="FFFFFF"/>
            </w:tcBorders>
            <w:shd w:val="clear" w:color="auto" w:fill="000000"/>
            <w:vAlign w:val="center"/>
          </w:tcPr>
          <w:p w14:paraId="0C2CB58F" w14:textId="77777777" w:rsidR="00571F78" w:rsidRPr="0061655E" w:rsidRDefault="00571F78" w:rsidP="0063123A">
            <w:pPr>
              <w:pStyle w:val="Title"/>
              <w:jc w:val="left"/>
              <w:rPr>
                <w:rFonts w:asciiTheme="minorHAnsi" w:hAnsiTheme="minorHAnsi" w:cs="Arial"/>
                <w:sz w:val="22"/>
                <w:szCs w:val="22"/>
              </w:rPr>
            </w:pPr>
            <w:r w:rsidRPr="0061655E">
              <w:rPr>
                <w:rFonts w:asciiTheme="minorHAnsi" w:hAnsiTheme="minorHAnsi" w:cs="Arial"/>
                <w:sz w:val="22"/>
                <w:szCs w:val="22"/>
              </w:rPr>
              <w:t>Short listing criteria</w:t>
            </w:r>
          </w:p>
        </w:tc>
        <w:tc>
          <w:tcPr>
            <w:tcW w:w="1083" w:type="dxa"/>
            <w:tcBorders>
              <w:top w:val="single" w:sz="4" w:space="0" w:color="FFFFFF"/>
              <w:left w:val="single" w:sz="4" w:space="0" w:color="FFFFFF"/>
              <w:bottom w:val="single" w:sz="4" w:space="0" w:color="auto"/>
              <w:right w:val="single" w:sz="4" w:space="0" w:color="FFFFFF"/>
            </w:tcBorders>
            <w:shd w:val="clear" w:color="auto" w:fill="000000"/>
          </w:tcPr>
          <w:p w14:paraId="2A3DE1FA" w14:textId="77777777" w:rsidR="00571F78" w:rsidRPr="0061655E" w:rsidRDefault="00571F78" w:rsidP="0063123A">
            <w:pPr>
              <w:pStyle w:val="Title"/>
              <w:rPr>
                <w:rFonts w:asciiTheme="minorHAnsi" w:hAnsiTheme="minorHAnsi" w:cs="Arial"/>
                <w:sz w:val="22"/>
                <w:szCs w:val="22"/>
              </w:rPr>
            </w:pPr>
            <w:r w:rsidRPr="0061655E">
              <w:rPr>
                <w:rFonts w:asciiTheme="minorHAnsi" w:hAnsiTheme="minorHAnsi" w:cs="Arial"/>
                <w:sz w:val="22"/>
                <w:szCs w:val="22"/>
              </w:rPr>
              <w:t>Essential</w:t>
            </w:r>
          </w:p>
        </w:tc>
        <w:tc>
          <w:tcPr>
            <w:tcW w:w="1251" w:type="dxa"/>
            <w:tcBorders>
              <w:top w:val="single" w:sz="4" w:space="0" w:color="FFFFFF"/>
              <w:left w:val="single" w:sz="4" w:space="0" w:color="FFFFFF"/>
              <w:bottom w:val="single" w:sz="4" w:space="0" w:color="auto"/>
              <w:right w:val="single" w:sz="4" w:space="0" w:color="FFFFFF"/>
            </w:tcBorders>
            <w:shd w:val="clear" w:color="auto" w:fill="000000"/>
          </w:tcPr>
          <w:p w14:paraId="2313020C" w14:textId="77777777" w:rsidR="00571F78" w:rsidRPr="0061655E" w:rsidRDefault="00571F78" w:rsidP="0063123A">
            <w:pPr>
              <w:pStyle w:val="Title"/>
              <w:rPr>
                <w:rFonts w:asciiTheme="minorHAnsi" w:hAnsiTheme="minorHAnsi" w:cs="Arial"/>
                <w:sz w:val="22"/>
                <w:szCs w:val="22"/>
              </w:rPr>
            </w:pPr>
            <w:r w:rsidRPr="0061655E">
              <w:rPr>
                <w:rFonts w:asciiTheme="minorHAnsi" w:hAnsiTheme="minorHAnsi" w:cs="Arial"/>
                <w:sz w:val="22"/>
                <w:szCs w:val="22"/>
              </w:rPr>
              <w:t>Desirable</w:t>
            </w:r>
          </w:p>
        </w:tc>
        <w:tc>
          <w:tcPr>
            <w:tcW w:w="1158" w:type="dxa"/>
            <w:tcBorders>
              <w:top w:val="single" w:sz="4" w:space="0" w:color="FFFFFF"/>
              <w:left w:val="single" w:sz="4" w:space="0" w:color="FFFFFF"/>
              <w:bottom w:val="single" w:sz="4" w:space="0" w:color="auto"/>
              <w:right w:val="single" w:sz="4" w:space="0" w:color="FFFFFF"/>
            </w:tcBorders>
            <w:shd w:val="clear" w:color="auto" w:fill="000000"/>
          </w:tcPr>
          <w:p w14:paraId="2B42521D" w14:textId="77777777" w:rsidR="00571F78" w:rsidRPr="0061655E" w:rsidRDefault="00571F78" w:rsidP="0063123A">
            <w:pPr>
              <w:pStyle w:val="Title"/>
              <w:rPr>
                <w:rFonts w:asciiTheme="minorHAnsi" w:hAnsiTheme="minorHAnsi" w:cs="Arial"/>
                <w:sz w:val="22"/>
                <w:szCs w:val="22"/>
              </w:rPr>
            </w:pPr>
            <w:r w:rsidRPr="0061655E">
              <w:rPr>
                <w:rFonts w:asciiTheme="minorHAnsi" w:hAnsiTheme="minorHAnsi" w:cs="Arial"/>
                <w:sz w:val="22"/>
                <w:szCs w:val="22"/>
              </w:rPr>
              <w:t>How tested?</w:t>
            </w:r>
          </w:p>
        </w:tc>
      </w:tr>
      <w:tr w:rsidR="0061655E" w:rsidRPr="00160549" w14:paraId="070ED10D" w14:textId="77777777" w:rsidTr="0061655E">
        <w:trPr>
          <w:trHeight w:val="220"/>
        </w:trPr>
        <w:tc>
          <w:tcPr>
            <w:tcW w:w="506" w:type="dxa"/>
            <w:tcBorders>
              <w:top w:val="single" w:sz="4" w:space="0" w:color="auto"/>
              <w:left w:val="single" w:sz="4" w:space="0" w:color="FFFFFF"/>
              <w:bottom w:val="single" w:sz="4" w:space="0" w:color="FFFFFF"/>
              <w:right w:val="nil"/>
            </w:tcBorders>
            <w:shd w:val="clear" w:color="auto" w:fill="FFFFFF"/>
          </w:tcPr>
          <w:p w14:paraId="174EF87A" w14:textId="77777777" w:rsidR="00571F78" w:rsidRPr="0061655E" w:rsidRDefault="00571F78" w:rsidP="0063123A">
            <w:pPr>
              <w:pStyle w:val="Title"/>
              <w:rPr>
                <w:rFonts w:asciiTheme="minorHAnsi" w:hAnsiTheme="minorHAnsi" w:cs="Arial"/>
                <w:sz w:val="22"/>
                <w:szCs w:val="22"/>
              </w:rPr>
            </w:pPr>
          </w:p>
        </w:tc>
        <w:tc>
          <w:tcPr>
            <w:tcW w:w="4823" w:type="dxa"/>
            <w:tcBorders>
              <w:top w:val="single" w:sz="4" w:space="0" w:color="auto"/>
              <w:left w:val="nil"/>
              <w:bottom w:val="single" w:sz="4" w:space="0" w:color="FFFFFF"/>
              <w:right w:val="single" w:sz="4" w:space="0" w:color="FFFFFF"/>
            </w:tcBorders>
            <w:shd w:val="clear" w:color="auto" w:fill="FFFFFF"/>
            <w:vAlign w:val="center"/>
          </w:tcPr>
          <w:p w14:paraId="4B9F0E7A" w14:textId="77777777" w:rsidR="00571F78" w:rsidRPr="0061655E" w:rsidRDefault="00571F78" w:rsidP="0063123A">
            <w:pPr>
              <w:pStyle w:val="Title"/>
              <w:jc w:val="left"/>
              <w:rPr>
                <w:rFonts w:asciiTheme="minorHAnsi" w:hAnsiTheme="minorHAnsi" w:cs="Arial"/>
                <w:sz w:val="22"/>
                <w:szCs w:val="22"/>
              </w:rPr>
            </w:pPr>
          </w:p>
        </w:tc>
        <w:tc>
          <w:tcPr>
            <w:tcW w:w="1083" w:type="dxa"/>
            <w:tcBorders>
              <w:top w:val="single" w:sz="4" w:space="0" w:color="auto"/>
              <w:left w:val="single" w:sz="4" w:space="0" w:color="FFFFFF"/>
              <w:bottom w:val="single" w:sz="4" w:space="0" w:color="FFFFFF"/>
              <w:right w:val="single" w:sz="4" w:space="0" w:color="FFFFFF"/>
            </w:tcBorders>
            <w:shd w:val="clear" w:color="auto" w:fill="FFFFFF"/>
          </w:tcPr>
          <w:p w14:paraId="2FFB33F7" w14:textId="77777777" w:rsidR="00571F78" w:rsidRPr="0061655E" w:rsidRDefault="00571F78" w:rsidP="0063123A">
            <w:pPr>
              <w:pStyle w:val="Title"/>
              <w:rPr>
                <w:rFonts w:asciiTheme="minorHAnsi" w:hAnsiTheme="minorHAnsi" w:cs="Arial"/>
                <w:sz w:val="22"/>
                <w:szCs w:val="22"/>
              </w:rPr>
            </w:pPr>
          </w:p>
        </w:tc>
        <w:tc>
          <w:tcPr>
            <w:tcW w:w="1251" w:type="dxa"/>
            <w:tcBorders>
              <w:top w:val="single" w:sz="4" w:space="0" w:color="auto"/>
              <w:left w:val="single" w:sz="4" w:space="0" w:color="FFFFFF"/>
              <w:bottom w:val="single" w:sz="4" w:space="0" w:color="FFFFFF"/>
              <w:right w:val="single" w:sz="4" w:space="0" w:color="FFFFFF"/>
            </w:tcBorders>
            <w:shd w:val="clear" w:color="auto" w:fill="FFFFFF"/>
          </w:tcPr>
          <w:p w14:paraId="530555CF" w14:textId="77777777" w:rsidR="00571F78" w:rsidRPr="0061655E" w:rsidRDefault="00571F78" w:rsidP="0063123A">
            <w:pPr>
              <w:pStyle w:val="Title"/>
              <w:rPr>
                <w:rFonts w:asciiTheme="minorHAnsi" w:hAnsiTheme="minorHAnsi" w:cs="Arial"/>
                <w:sz w:val="22"/>
                <w:szCs w:val="22"/>
              </w:rPr>
            </w:pPr>
          </w:p>
        </w:tc>
        <w:tc>
          <w:tcPr>
            <w:tcW w:w="1158" w:type="dxa"/>
            <w:tcBorders>
              <w:top w:val="single" w:sz="4" w:space="0" w:color="auto"/>
              <w:left w:val="single" w:sz="4" w:space="0" w:color="FFFFFF"/>
              <w:bottom w:val="single" w:sz="4" w:space="0" w:color="FFFFFF"/>
              <w:right w:val="single" w:sz="4" w:space="0" w:color="FFFFFF"/>
            </w:tcBorders>
            <w:shd w:val="clear" w:color="auto" w:fill="FFFFFF"/>
          </w:tcPr>
          <w:p w14:paraId="0EB9C031" w14:textId="77777777" w:rsidR="00571F78" w:rsidRPr="0061655E" w:rsidRDefault="00571F78" w:rsidP="0063123A">
            <w:pPr>
              <w:pStyle w:val="Title"/>
              <w:rPr>
                <w:rFonts w:asciiTheme="minorHAnsi" w:hAnsiTheme="minorHAnsi" w:cs="Arial"/>
                <w:sz w:val="22"/>
                <w:szCs w:val="22"/>
              </w:rPr>
            </w:pPr>
          </w:p>
        </w:tc>
      </w:tr>
      <w:tr w:rsidR="0061655E" w:rsidRPr="00160549" w14:paraId="168F5E13" w14:textId="77777777" w:rsidTr="0061655E">
        <w:trPr>
          <w:trHeight w:val="573"/>
        </w:trPr>
        <w:tc>
          <w:tcPr>
            <w:tcW w:w="506" w:type="dxa"/>
            <w:tcBorders>
              <w:top w:val="single" w:sz="4" w:space="0" w:color="FFFFFF"/>
              <w:right w:val="nil"/>
            </w:tcBorders>
            <w:shd w:val="clear" w:color="auto" w:fill="000000"/>
          </w:tcPr>
          <w:p w14:paraId="5E768A81" w14:textId="77777777" w:rsidR="00571F78" w:rsidRPr="0061655E" w:rsidRDefault="00571F78" w:rsidP="0063123A">
            <w:pPr>
              <w:pStyle w:val="Title"/>
              <w:rPr>
                <w:rFonts w:asciiTheme="minorHAnsi" w:hAnsiTheme="minorHAnsi" w:cs="Arial"/>
                <w:sz w:val="22"/>
                <w:szCs w:val="22"/>
              </w:rPr>
            </w:pPr>
          </w:p>
        </w:tc>
        <w:tc>
          <w:tcPr>
            <w:tcW w:w="4823" w:type="dxa"/>
            <w:tcBorders>
              <w:top w:val="single" w:sz="4" w:space="0" w:color="FFFFFF"/>
              <w:left w:val="nil"/>
              <w:right w:val="single" w:sz="4" w:space="0" w:color="FFFFFF"/>
            </w:tcBorders>
            <w:shd w:val="clear" w:color="auto" w:fill="000000"/>
            <w:vAlign w:val="center"/>
          </w:tcPr>
          <w:p w14:paraId="04AC6C34" w14:textId="77777777" w:rsidR="00571F78" w:rsidRPr="0061655E" w:rsidRDefault="00571F78" w:rsidP="0063123A">
            <w:pPr>
              <w:pStyle w:val="Title"/>
              <w:jc w:val="left"/>
              <w:rPr>
                <w:rFonts w:asciiTheme="minorHAnsi" w:hAnsiTheme="minorHAnsi" w:cs="Arial"/>
                <w:sz w:val="22"/>
                <w:szCs w:val="22"/>
              </w:rPr>
            </w:pPr>
            <w:r w:rsidRPr="0061655E">
              <w:rPr>
                <w:rFonts w:asciiTheme="minorHAnsi" w:hAnsiTheme="minorHAnsi" w:cs="Arial"/>
                <w:sz w:val="22"/>
                <w:szCs w:val="22"/>
              </w:rPr>
              <w:t>1. Qualifications</w:t>
            </w:r>
          </w:p>
        </w:tc>
        <w:tc>
          <w:tcPr>
            <w:tcW w:w="1083" w:type="dxa"/>
            <w:tcBorders>
              <w:top w:val="single" w:sz="4" w:space="0" w:color="FFFFFF"/>
              <w:left w:val="single" w:sz="4" w:space="0" w:color="FFFFFF"/>
              <w:bottom w:val="single" w:sz="4" w:space="0" w:color="FFFFFF"/>
              <w:right w:val="single" w:sz="4" w:space="0" w:color="FFFFFF"/>
            </w:tcBorders>
            <w:shd w:val="clear" w:color="auto" w:fill="000000"/>
          </w:tcPr>
          <w:p w14:paraId="65BFCB99" w14:textId="77777777" w:rsidR="00571F78" w:rsidRPr="0061655E" w:rsidRDefault="00571F78" w:rsidP="0063123A">
            <w:pPr>
              <w:pStyle w:val="Title"/>
              <w:rPr>
                <w:rFonts w:asciiTheme="minorHAnsi" w:hAnsiTheme="minorHAnsi" w:cs="Arial"/>
                <w:b w:val="0"/>
                <w:bCs w:val="0"/>
                <w:sz w:val="22"/>
                <w:szCs w:val="22"/>
              </w:rPr>
            </w:pPr>
          </w:p>
        </w:tc>
        <w:tc>
          <w:tcPr>
            <w:tcW w:w="1251" w:type="dxa"/>
            <w:tcBorders>
              <w:top w:val="single" w:sz="4" w:space="0" w:color="FFFFFF"/>
              <w:left w:val="single" w:sz="4" w:space="0" w:color="FFFFFF"/>
              <w:bottom w:val="single" w:sz="4" w:space="0" w:color="FFFFFF"/>
              <w:right w:val="single" w:sz="4" w:space="0" w:color="FFFFFF"/>
            </w:tcBorders>
            <w:shd w:val="clear" w:color="auto" w:fill="000000"/>
          </w:tcPr>
          <w:p w14:paraId="09F29C14" w14:textId="77777777" w:rsidR="00571F78" w:rsidRPr="0061655E" w:rsidRDefault="00571F78" w:rsidP="0063123A">
            <w:pPr>
              <w:pStyle w:val="Title"/>
              <w:rPr>
                <w:rFonts w:asciiTheme="minorHAnsi" w:hAnsiTheme="minorHAnsi" w:cs="Arial"/>
                <w:b w:val="0"/>
                <w:bCs w:val="0"/>
                <w:sz w:val="22"/>
                <w:szCs w:val="22"/>
              </w:rPr>
            </w:pPr>
          </w:p>
        </w:tc>
        <w:tc>
          <w:tcPr>
            <w:tcW w:w="1158" w:type="dxa"/>
            <w:tcBorders>
              <w:top w:val="single" w:sz="4" w:space="0" w:color="FFFFFF"/>
              <w:left w:val="single" w:sz="4" w:space="0" w:color="FFFFFF"/>
            </w:tcBorders>
            <w:shd w:val="clear" w:color="auto" w:fill="000000"/>
          </w:tcPr>
          <w:p w14:paraId="3B5A6988" w14:textId="77777777" w:rsidR="00571F78" w:rsidRPr="0061655E" w:rsidRDefault="00571F78" w:rsidP="0063123A">
            <w:pPr>
              <w:pStyle w:val="Title"/>
              <w:rPr>
                <w:rFonts w:asciiTheme="minorHAnsi" w:hAnsiTheme="minorHAnsi" w:cs="Arial"/>
                <w:b w:val="0"/>
                <w:bCs w:val="0"/>
                <w:sz w:val="22"/>
                <w:szCs w:val="22"/>
              </w:rPr>
            </w:pPr>
          </w:p>
        </w:tc>
      </w:tr>
      <w:tr w:rsidR="00160549" w:rsidRPr="00160549" w14:paraId="2B6C3D02" w14:textId="77777777" w:rsidTr="00160549">
        <w:trPr>
          <w:trHeight w:val="573"/>
        </w:trPr>
        <w:tc>
          <w:tcPr>
            <w:tcW w:w="506" w:type="dxa"/>
            <w:tcBorders>
              <w:right w:val="nil"/>
            </w:tcBorders>
            <w:vAlign w:val="center"/>
          </w:tcPr>
          <w:p w14:paraId="1518C650"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b w:val="0"/>
                <w:bCs w:val="0"/>
                <w:sz w:val="22"/>
                <w:szCs w:val="22"/>
              </w:rPr>
              <w:t>1.1</w:t>
            </w:r>
          </w:p>
        </w:tc>
        <w:tc>
          <w:tcPr>
            <w:tcW w:w="4823" w:type="dxa"/>
            <w:tcBorders>
              <w:left w:val="nil"/>
            </w:tcBorders>
            <w:vAlign w:val="center"/>
          </w:tcPr>
          <w:p w14:paraId="727CA282" w14:textId="77777777" w:rsidR="00571F78" w:rsidRPr="0061655E" w:rsidRDefault="00571F78" w:rsidP="0063123A">
            <w:pPr>
              <w:ind w:left="360"/>
              <w:rPr>
                <w:rFonts w:asciiTheme="minorHAnsi" w:hAnsiTheme="minorHAnsi"/>
                <w:sz w:val="22"/>
                <w:szCs w:val="22"/>
              </w:rPr>
            </w:pPr>
            <w:r w:rsidRPr="0061655E">
              <w:rPr>
                <w:rFonts w:asciiTheme="minorHAnsi" w:hAnsiTheme="minorHAnsi"/>
                <w:sz w:val="22"/>
                <w:szCs w:val="22"/>
              </w:rPr>
              <w:t xml:space="preserve">DiPSW/CQSW Recognised Social Work Qualification </w:t>
            </w:r>
          </w:p>
          <w:p w14:paraId="32733EF4" w14:textId="77777777" w:rsidR="00571F78" w:rsidRPr="0061655E" w:rsidRDefault="00571F78" w:rsidP="0063123A">
            <w:pPr>
              <w:ind w:left="720"/>
              <w:rPr>
                <w:rFonts w:asciiTheme="minorHAnsi" w:hAnsiTheme="minorHAnsi" w:cs="Arial"/>
                <w:b/>
                <w:bCs/>
                <w:sz w:val="22"/>
                <w:szCs w:val="22"/>
              </w:rPr>
            </w:pPr>
          </w:p>
        </w:tc>
        <w:tc>
          <w:tcPr>
            <w:tcW w:w="1083" w:type="dxa"/>
            <w:tcBorders>
              <w:top w:val="single" w:sz="4" w:space="0" w:color="FFFFFF"/>
            </w:tcBorders>
            <w:vAlign w:val="center"/>
          </w:tcPr>
          <w:p w14:paraId="0A42D582"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tcBorders>
              <w:top w:val="single" w:sz="4" w:space="0" w:color="FFFFFF"/>
            </w:tcBorders>
            <w:vAlign w:val="center"/>
          </w:tcPr>
          <w:p w14:paraId="41059EEA"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0FAE43D0"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A</w:t>
            </w:r>
          </w:p>
        </w:tc>
      </w:tr>
      <w:tr w:rsidR="00160549" w:rsidRPr="00160549" w14:paraId="1BFE06BF" w14:textId="77777777" w:rsidTr="00160549">
        <w:trPr>
          <w:trHeight w:val="573"/>
        </w:trPr>
        <w:tc>
          <w:tcPr>
            <w:tcW w:w="506" w:type="dxa"/>
            <w:tcBorders>
              <w:right w:val="nil"/>
            </w:tcBorders>
            <w:vAlign w:val="center"/>
          </w:tcPr>
          <w:p w14:paraId="726D4346"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b w:val="0"/>
                <w:bCs w:val="0"/>
                <w:sz w:val="22"/>
                <w:szCs w:val="22"/>
              </w:rPr>
              <w:t>1.2</w:t>
            </w:r>
          </w:p>
        </w:tc>
        <w:tc>
          <w:tcPr>
            <w:tcW w:w="4823" w:type="dxa"/>
            <w:tcBorders>
              <w:left w:val="nil"/>
            </w:tcBorders>
            <w:vAlign w:val="center"/>
          </w:tcPr>
          <w:p w14:paraId="64BAD48E" w14:textId="77777777" w:rsidR="00571F78" w:rsidRPr="0061655E" w:rsidRDefault="00571F78" w:rsidP="0063123A">
            <w:pPr>
              <w:ind w:left="360"/>
              <w:rPr>
                <w:rFonts w:asciiTheme="minorHAnsi" w:hAnsiTheme="minorHAnsi"/>
                <w:sz w:val="22"/>
                <w:szCs w:val="22"/>
              </w:rPr>
            </w:pPr>
            <w:r w:rsidRPr="0061655E">
              <w:rPr>
                <w:rFonts w:asciiTheme="minorHAnsi" w:hAnsiTheme="minorHAnsi"/>
                <w:sz w:val="22"/>
                <w:szCs w:val="22"/>
              </w:rPr>
              <w:t xml:space="preserve">Minimum NVQ 4 Management or equivalent </w:t>
            </w:r>
          </w:p>
          <w:p w14:paraId="6E793CCD" w14:textId="77777777" w:rsidR="00571F78" w:rsidRPr="0061655E" w:rsidRDefault="00571F78" w:rsidP="0063123A">
            <w:pPr>
              <w:pStyle w:val="Title"/>
              <w:jc w:val="left"/>
              <w:rPr>
                <w:rFonts w:asciiTheme="minorHAnsi" w:hAnsiTheme="minorHAnsi" w:cs="Arial"/>
                <w:b w:val="0"/>
                <w:bCs w:val="0"/>
                <w:sz w:val="22"/>
                <w:szCs w:val="22"/>
              </w:rPr>
            </w:pPr>
          </w:p>
        </w:tc>
        <w:tc>
          <w:tcPr>
            <w:tcW w:w="1083" w:type="dxa"/>
            <w:vAlign w:val="center"/>
          </w:tcPr>
          <w:p w14:paraId="3C1E6FEC"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76B8767D"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1DA69DBC"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A</w:t>
            </w:r>
          </w:p>
        </w:tc>
      </w:tr>
      <w:tr w:rsidR="00571F78" w:rsidRPr="00160549" w14:paraId="3F563191" w14:textId="77777777" w:rsidTr="0061655E">
        <w:trPr>
          <w:trHeight w:val="573"/>
        </w:trPr>
        <w:tc>
          <w:tcPr>
            <w:tcW w:w="506" w:type="dxa"/>
            <w:tcBorders>
              <w:right w:val="nil"/>
            </w:tcBorders>
            <w:shd w:val="clear" w:color="auto" w:fill="000000"/>
            <w:vAlign w:val="center"/>
          </w:tcPr>
          <w:p w14:paraId="7B5591DE" w14:textId="77777777" w:rsidR="00571F78" w:rsidRPr="0061655E" w:rsidRDefault="00571F78" w:rsidP="0063123A">
            <w:pPr>
              <w:pStyle w:val="Title"/>
              <w:jc w:val="left"/>
              <w:rPr>
                <w:rFonts w:asciiTheme="minorHAnsi" w:hAnsiTheme="minorHAnsi" w:cs="Arial"/>
                <w:sz w:val="22"/>
                <w:szCs w:val="22"/>
              </w:rPr>
            </w:pPr>
          </w:p>
        </w:tc>
        <w:tc>
          <w:tcPr>
            <w:tcW w:w="4823" w:type="dxa"/>
            <w:tcBorders>
              <w:left w:val="nil"/>
            </w:tcBorders>
            <w:shd w:val="clear" w:color="auto" w:fill="000000"/>
            <w:vAlign w:val="center"/>
          </w:tcPr>
          <w:p w14:paraId="1CC9F29A" w14:textId="77777777" w:rsidR="00571F78" w:rsidRPr="0061655E" w:rsidRDefault="00571F78" w:rsidP="0063123A">
            <w:pPr>
              <w:pStyle w:val="Title"/>
              <w:jc w:val="left"/>
              <w:rPr>
                <w:rFonts w:asciiTheme="minorHAnsi" w:hAnsiTheme="minorHAnsi" w:cs="Arial"/>
                <w:sz w:val="22"/>
                <w:szCs w:val="22"/>
              </w:rPr>
            </w:pPr>
            <w:r w:rsidRPr="0061655E">
              <w:rPr>
                <w:rFonts w:asciiTheme="minorHAnsi" w:hAnsiTheme="minorHAnsi" w:cs="Arial"/>
                <w:sz w:val="22"/>
                <w:szCs w:val="22"/>
              </w:rPr>
              <w:t>2. Experience</w:t>
            </w:r>
          </w:p>
        </w:tc>
        <w:tc>
          <w:tcPr>
            <w:tcW w:w="1083" w:type="dxa"/>
            <w:shd w:val="clear" w:color="auto" w:fill="000000"/>
            <w:vAlign w:val="center"/>
          </w:tcPr>
          <w:p w14:paraId="0A6CC8A7" w14:textId="77777777" w:rsidR="00571F78" w:rsidRPr="0061655E" w:rsidRDefault="00571F78" w:rsidP="0063123A">
            <w:pPr>
              <w:pStyle w:val="Title"/>
              <w:rPr>
                <w:rFonts w:asciiTheme="minorHAnsi" w:hAnsiTheme="minorHAnsi" w:cs="Arial"/>
                <w:b w:val="0"/>
                <w:bCs w:val="0"/>
                <w:sz w:val="22"/>
                <w:szCs w:val="22"/>
              </w:rPr>
            </w:pPr>
          </w:p>
        </w:tc>
        <w:tc>
          <w:tcPr>
            <w:tcW w:w="1251" w:type="dxa"/>
            <w:shd w:val="clear" w:color="auto" w:fill="000000"/>
            <w:vAlign w:val="center"/>
          </w:tcPr>
          <w:p w14:paraId="0A5A65D2" w14:textId="77777777" w:rsidR="00571F78" w:rsidRPr="0061655E" w:rsidRDefault="00571F78" w:rsidP="0063123A">
            <w:pPr>
              <w:pStyle w:val="Title"/>
              <w:rPr>
                <w:rFonts w:asciiTheme="minorHAnsi" w:hAnsiTheme="minorHAnsi" w:cs="Arial"/>
                <w:b w:val="0"/>
                <w:bCs w:val="0"/>
                <w:sz w:val="22"/>
                <w:szCs w:val="22"/>
              </w:rPr>
            </w:pPr>
          </w:p>
        </w:tc>
        <w:tc>
          <w:tcPr>
            <w:tcW w:w="1158" w:type="dxa"/>
            <w:shd w:val="clear" w:color="auto" w:fill="000000"/>
            <w:vAlign w:val="center"/>
          </w:tcPr>
          <w:p w14:paraId="4900D0C7" w14:textId="77777777" w:rsidR="00571F78" w:rsidRPr="0061655E" w:rsidRDefault="00571F78" w:rsidP="0063123A">
            <w:pPr>
              <w:pStyle w:val="Title"/>
              <w:rPr>
                <w:rFonts w:asciiTheme="minorHAnsi" w:hAnsiTheme="minorHAnsi" w:cs="Arial"/>
                <w:b w:val="0"/>
                <w:bCs w:val="0"/>
                <w:sz w:val="22"/>
                <w:szCs w:val="22"/>
              </w:rPr>
            </w:pPr>
          </w:p>
        </w:tc>
      </w:tr>
      <w:tr w:rsidR="00160549" w:rsidRPr="00160549" w14:paraId="53EF5C09" w14:textId="77777777" w:rsidTr="00160549">
        <w:trPr>
          <w:trHeight w:val="573"/>
        </w:trPr>
        <w:tc>
          <w:tcPr>
            <w:tcW w:w="506" w:type="dxa"/>
            <w:tcBorders>
              <w:right w:val="nil"/>
            </w:tcBorders>
            <w:vAlign w:val="center"/>
          </w:tcPr>
          <w:p w14:paraId="68B86842"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b w:val="0"/>
                <w:bCs w:val="0"/>
                <w:sz w:val="22"/>
                <w:szCs w:val="22"/>
              </w:rPr>
              <w:t>2.3</w:t>
            </w:r>
          </w:p>
        </w:tc>
        <w:tc>
          <w:tcPr>
            <w:tcW w:w="4823" w:type="dxa"/>
            <w:tcBorders>
              <w:left w:val="nil"/>
            </w:tcBorders>
            <w:vAlign w:val="center"/>
          </w:tcPr>
          <w:p w14:paraId="05848AFD" w14:textId="77777777" w:rsidR="00571F78" w:rsidRPr="0061655E" w:rsidRDefault="00571F78" w:rsidP="0063123A">
            <w:pPr>
              <w:numPr>
                <w:ilvl w:val="0"/>
                <w:numId w:val="14"/>
              </w:numPr>
              <w:rPr>
                <w:rFonts w:asciiTheme="minorHAnsi" w:hAnsiTheme="minorHAnsi"/>
                <w:sz w:val="22"/>
                <w:szCs w:val="22"/>
              </w:rPr>
            </w:pPr>
            <w:r w:rsidRPr="0061655E">
              <w:rPr>
                <w:rFonts w:asciiTheme="minorHAnsi" w:hAnsiTheme="minorHAnsi"/>
                <w:sz w:val="22"/>
                <w:szCs w:val="22"/>
              </w:rPr>
              <w:t>Social Work Practice including knowledge of Fostering, Family Assessments and court work, experience in  children with disabilities</w:t>
            </w:r>
          </w:p>
          <w:p w14:paraId="48D4CBAD" w14:textId="77777777" w:rsidR="00571F78" w:rsidRPr="0061655E" w:rsidRDefault="00571F78" w:rsidP="0063123A">
            <w:pPr>
              <w:pStyle w:val="Normal1"/>
              <w:rPr>
                <w:rFonts w:asciiTheme="minorHAnsi" w:hAnsiTheme="minorHAnsi" w:cs="Arial"/>
                <w:bCs/>
                <w:sz w:val="22"/>
                <w:szCs w:val="22"/>
              </w:rPr>
            </w:pPr>
          </w:p>
        </w:tc>
        <w:tc>
          <w:tcPr>
            <w:tcW w:w="1083" w:type="dxa"/>
            <w:vAlign w:val="center"/>
          </w:tcPr>
          <w:p w14:paraId="2696756E"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7523BEAC"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7756B1C9"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A/I</w:t>
            </w:r>
          </w:p>
        </w:tc>
      </w:tr>
      <w:tr w:rsidR="00160549" w:rsidRPr="00160549" w14:paraId="02547DDA" w14:textId="77777777" w:rsidTr="00160549">
        <w:trPr>
          <w:trHeight w:val="573"/>
        </w:trPr>
        <w:tc>
          <w:tcPr>
            <w:tcW w:w="506" w:type="dxa"/>
            <w:tcBorders>
              <w:right w:val="nil"/>
            </w:tcBorders>
            <w:vAlign w:val="center"/>
          </w:tcPr>
          <w:p w14:paraId="20AAB464"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b w:val="0"/>
                <w:bCs w:val="0"/>
                <w:sz w:val="22"/>
                <w:szCs w:val="22"/>
              </w:rPr>
              <w:t>2.4</w:t>
            </w:r>
          </w:p>
        </w:tc>
        <w:tc>
          <w:tcPr>
            <w:tcW w:w="4823" w:type="dxa"/>
            <w:tcBorders>
              <w:left w:val="nil"/>
            </w:tcBorders>
            <w:vAlign w:val="center"/>
          </w:tcPr>
          <w:p w14:paraId="4FD7221D" w14:textId="77777777" w:rsidR="00571F78" w:rsidRPr="0061655E" w:rsidRDefault="00571F78" w:rsidP="0063123A">
            <w:pPr>
              <w:numPr>
                <w:ilvl w:val="0"/>
                <w:numId w:val="14"/>
              </w:numPr>
              <w:rPr>
                <w:rFonts w:asciiTheme="minorHAnsi" w:hAnsiTheme="minorHAnsi"/>
                <w:sz w:val="22"/>
                <w:szCs w:val="22"/>
              </w:rPr>
            </w:pPr>
            <w:r w:rsidRPr="0061655E">
              <w:rPr>
                <w:rFonts w:asciiTheme="minorHAnsi" w:hAnsiTheme="minorHAnsi"/>
                <w:sz w:val="22"/>
                <w:szCs w:val="22"/>
              </w:rPr>
              <w:t>Experience of affecting change through clear planning processes</w:t>
            </w:r>
          </w:p>
          <w:p w14:paraId="0B449ECF" w14:textId="77777777" w:rsidR="00571F78" w:rsidRPr="0061655E" w:rsidRDefault="00571F78" w:rsidP="0063123A">
            <w:pPr>
              <w:pStyle w:val="Normal1"/>
              <w:rPr>
                <w:rFonts w:asciiTheme="minorHAnsi" w:hAnsiTheme="minorHAnsi" w:cs="Arial"/>
                <w:bCs/>
                <w:sz w:val="22"/>
                <w:szCs w:val="22"/>
              </w:rPr>
            </w:pPr>
          </w:p>
        </w:tc>
        <w:tc>
          <w:tcPr>
            <w:tcW w:w="1083" w:type="dxa"/>
            <w:vAlign w:val="center"/>
          </w:tcPr>
          <w:p w14:paraId="628D30BB"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5D93655A"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7AA40B5A"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A/I</w:t>
            </w:r>
          </w:p>
        </w:tc>
      </w:tr>
      <w:tr w:rsidR="00160549" w:rsidRPr="00160549" w14:paraId="7A49BF13" w14:textId="77777777" w:rsidTr="00160549">
        <w:trPr>
          <w:trHeight w:val="573"/>
        </w:trPr>
        <w:tc>
          <w:tcPr>
            <w:tcW w:w="506" w:type="dxa"/>
            <w:tcBorders>
              <w:right w:val="nil"/>
            </w:tcBorders>
            <w:vAlign w:val="center"/>
          </w:tcPr>
          <w:p w14:paraId="7E6CB4EF"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b w:val="0"/>
                <w:bCs w:val="0"/>
                <w:sz w:val="22"/>
                <w:szCs w:val="22"/>
              </w:rPr>
              <w:t>2.4</w:t>
            </w:r>
          </w:p>
        </w:tc>
        <w:tc>
          <w:tcPr>
            <w:tcW w:w="4823" w:type="dxa"/>
            <w:tcBorders>
              <w:left w:val="nil"/>
            </w:tcBorders>
            <w:vAlign w:val="center"/>
          </w:tcPr>
          <w:p w14:paraId="2B66437E" w14:textId="77777777" w:rsidR="00571F78" w:rsidRPr="0061655E" w:rsidRDefault="00571F78" w:rsidP="0063123A">
            <w:pPr>
              <w:numPr>
                <w:ilvl w:val="0"/>
                <w:numId w:val="14"/>
              </w:numPr>
              <w:rPr>
                <w:rFonts w:asciiTheme="minorHAnsi" w:hAnsiTheme="minorHAnsi"/>
                <w:sz w:val="22"/>
                <w:szCs w:val="22"/>
              </w:rPr>
            </w:pPr>
            <w:r w:rsidRPr="0061655E">
              <w:rPr>
                <w:rFonts w:asciiTheme="minorHAnsi" w:hAnsiTheme="minorHAnsi"/>
                <w:sz w:val="22"/>
                <w:szCs w:val="22"/>
              </w:rPr>
              <w:t>Experience of business development and relationship management</w:t>
            </w:r>
          </w:p>
          <w:p w14:paraId="0D37FD56" w14:textId="77777777" w:rsidR="00571F78" w:rsidRPr="0061655E" w:rsidRDefault="00571F78" w:rsidP="0063123A">
            <w:pPr>
              <w:pStyle w:val="Normal1"/>
              <w:rPr>
                <w:rFonts w:asciiTheme="minorHAnsi" w:hAnsiTheme="minorHAnsi" w:cs="Arial"/>
                <w:bCs/>
                <w:sz w:val="22"/>
                <w:szCs w:val="22"/>
              </w:rPr>
            </w:pPr>
          </w:p>
        </w:tc>
        <w:tc>
          <w:tcPr>
            <w:tcW w:w="1083" w:type="dxa"/>
            <w:vAlign w:val="center"/>
          </w:tcPr>
          <w:p w14:paraId="37FE8770"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3A9E9A32"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718E4714"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A/I</w:t>
            </w:r>
          </w:p>
        </w:tc>
      </w:tr>
      <w:tr w:rsidR="00571F78" w:rsidRPr="00160549" w14:paraId="1FE2A10B" w14:textId="77777777" w:rsidTr="0061655E">
        <w:trPr>
          <w:trHeight w:val="573"/>
        </w:trPr>
        <w:tc>
          <w:tcPr>
            <w:tcW w:w="506" w:type="dxa"/>
            <w:tcBorders>
              <w:right w:val="nil"/>
            </w:tcBorders>
            <w:shd w:val="clear" w:color="auto" w:fill="000000"/>
            <w:vAlign w:val="center"/>
          </w:tcPr>
          <w:p w14:paraId="7A3442FF" w14:textId="77777777" w:rsidR="00571F78" w:rsidRPr="0061655E" w:rsidRDefault="00571F78" w:rsidP="0063123A">
            <w:pPr>
              <w:pStyle w:val="Title"/>
              <w:jc w:val="left"/>
              <w:rPr>
                <w:rFonts w:asciiTheme="minorHAnsi" w:hAnsiTheme="minorHAnsi" w:cs="Arial"/>
                <w:sz w:val="22"/>
                <w:szCs w:val="22"/>
              </w:rPr>
            </w:pPr>
          </w:p>
        </w:tc>
        <w:tc>
          <w:tcPr>
            <w:tcW w:w="4823" w:type="dxa"/>
            <w:tcBorders>
              <w:left w:val="nil"/>
            </w:tcBorders>
            <w:shd w:val="clear" w:color="auto" w:fill="000000"/>
            <w:vAlign w:val="center"/>
          </w:tcPr>
          <w:p w14:paraId="41FB1DA8" w14:textId="77777777" w:rsidR="00571F78" w:rsidRPr="0061655E" w:rsidRDefault="00571F78" w:rsidP="0063123A">
            <w:pPr>
              <w:pStyle w:val="Title"/>
              <w:jc w:val="left"/>
              <w:rPr>
                <w:rFonts w:asciiTheme="minorHAnsi" w:hAnsiTheme="minorHAnsi" w:cs="Arial"/>
                <w:sz w:val="22"/>
                <w:szCs w:val="22"/>
              </w:rPr>
            </w:pPr>
            <w:r w:rsidRPr="0061655E">
              <w:rPr>
                <w:rFonts w:asciiTheme="minorHAnsi" w:hAnsiTheme="minorHAnsi" w:cs="Arial"/>
                <w:sz w:val="22"/>
                <w:szCs w:val="22"/>
              </w:rPr>
              <w:t>3. Skills/Abilities</w:t>
            </w:r>
          </w:p>
        </w:tc>
        <w:tc>
          <w:tcPr>
            <w:tcW w:w="1083" w:type="dxa"/>
            <w:shd w:val="clear" w:color="auto" w:fill="000000"/>
            <w:vAlign w:val="center"/>
          </w:tcPr>
          <w:p w14:paraId="59AD9AF5" w14:textId="77777777" w:rsidR="00571F78" w:rsidRPr="0061655E" w:rsidRDefault="00571F78" w:rsidP="0063123A">
            <w:pPr>
              <w:pStyle w:val="Title"/>
              <w:rPr>
                <w:rFonts w:asciiTheme="minorHAnsi" w:hAnsiTheme="minorHAnsi" w:cs="Arial"/>
                <w:b w:val="0"/>
                <w:bCs w:val="0"/>
                <w:sz w:val="22"/>
                <w:szCs w:val="22"/>
              </w:rPr>
            </w:pPr>
          </w:p>
        </w:tc>
        <w:tc>
          <w:tcPr>
            <w:tcW w:w="1251" w:type="dxa"/>
            <w:shd w:val="clear" w:color="auto" w:fill="000000"/>
            <w:vAlign w:val="center"/>
          </w:tcPr>
          <w:p w14:paraId="741E9C8A" w14:textId="77777777" w:rsidR="00571F78" w:rsidRPr="0061655E" w:rsidRDefault="00571F78" w:rsidP="0063123A">
            <w:pPr>
              <w:pStyle w:val="Title"/>
              <w:rPr>
                <w:rFonts w:asciiTheme="minorHAnsi" w:hAnsiTheme="minorHAnsi" w:cs="Arial"/>
                <w:b w:val="0"/>
                <w:bCs w:val="0"/>
                <w:sz w:val="22"/>
                <w:szCs w:val="22"/>
              </w:rPr>
            </w:pPr>
          </w:p>
        </w:tc>
        <w:tc>
          <w:tcPr>
            <w:tcW w:w="1158" w:type="dxa"/>
            <w:shd w:val="clear" w:color="auto" w:fill="000000"/>
            <w:vAlign w:val="center"/>
          </w:tcPr>
          <w:p w14:paraId="55685DC8" w14:textId="77777777" w:rsidR="00571F78" w:rsidRPr="0061655E" w:rsidRDefault="00571F78" w:rsidP="0063123A">
            <w:pPr>
              <w:pStyle w:val="Title"/>
              <w:rPr>
                <w:rFonts w:asciiTheme="minorHAnsi" w:hAnsiTheme="minorHAnsi" w:cs="Arial"/>
                <w:b w:val="0"/>
                <w:bCs w:val="0"/>
                <w:sz w:val="22"/>
                <w:szCs w:val="22"/>
              </w:rPr>
            </w:pPr>
          </w:p>
        </w:tc>
      </w:tr>
      <w:tr w:rsidR="00160549" w:rsidRPr="00160549" w14:paraId="2E8B1C23" w14:textId="77777777" w:rsidTr="00160549">
        <w:trPr>
          <w:trHeight w:val="573"/>
        </w:trPr>
        <w:tc>
          <w:tcPr>
            <w:tcW w:w="506" w:type="dxa"/>
            <w:tcBorders>
              <w:right w:val="nil"/>
            </w:tcBorders>
            <w:vAlign w:val="center"/>
          </w:tcPr>
          <w:p w14:paraId="5448DF3D"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3.1</w:t>
            </w:r>
          </w:p>
        </w:tc>
        <w:tc>
          <w:tcPr>
            <w:tcW w:w="4823" w:type="dxa"/>
            <w:tcBorders>
              <w:left w:val="nil"/>
            </w:tcBorders>
            <w:vAlign w:val="center"/>
          </w:tcPr>
          <w:p w14:paraId="0AA90280"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sz w:val="22"/>
                <w:szCs w:val="22"/>
              </w:rPr>
              <w:t>High personal impact</w:t>
            </w:r>
          </w:p>
          <w:p w14:paraId="10D1AC17" w14:textId="77777777" w:rsidR="00571F78" w:rsidRPr="0061655E" w:rsidRDefault="00571F78" w:rsidP="0063123A">
            <w:pPr>
              <w:pStyle w:val="Title"/>
              <w:jc w:val="left"/>
              <w:rPr>
                <w:rFonts w:asciiTheme="minorHAnsi" w:hAnsiTheme="minorHAnsi" w:cs="Arial"/>
                <w:b w:val="0"/>
                <w:sz w:val="22"/>
                <w:szCs w:val="22"/>
              </w:rPr>
            </w:pPr>
          </w:p>
        </w:tc>
        <w:tc>
          <w:tcPr>
            <w:tcW w:w="1083" w:type="dxa"/>
            <w:vAlign w:val="center"/>
          </w:tcPr>
          <w:p w14:paraId="56C39BB0"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293884A8"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7845F313"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160549" w:rsidRPr="00160549" w14:paraId="66ACD801" w14:textId="77777777" w:rsidTr="00160549">
        <w:trPr>
          <w:trHeight w:val="573"/>
        </w:trPr>
        <w:tc>
          <w:tcPr>
            <w:tcW w:w="506" w:type="dxa"/>
            <w:tcBorders>
              <w:right w:val="nil"/>
            </w:tcBorders>
            <w:vAlign w:val="center"/>
          </w:tcPr>
          <w:p w14:paraId="29C3247C"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3.2</w:t>
            </w:r>
          </w:p>
        </w:tc>
        <w:tc>
          <w:tcPr>
            <w:tcW w:w="4823" w:type="dxa"/>
            <w:tcBorders>
              <w:left w:val="nil"/>
            </w:tcBorders>
            <w:vAlign w:val="center"/>
          </w:tcPr>
          <w:p w14:paraId="3E5B849C"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sz w:val="22"/>
                <w:szCs w:val="22"/>
              </w:rPr>
              <w:t>Proven ability to build effective, long term professional relationships</w:t>
            </w:r>
          </w:p>
          <w:p w14:paraId="57FB2D29" w14:textId="77777777" w:rsidR="00571F78" w:rsidRPr="0061655E" w:rsidRDefault="00571F78" w:rsidP="0063123A">
            <w:pPr>
              <w:pStyle w:val="Normal1"/>
              <w:rPr>
                <w:rFonts w:asciiTheme="minorHAnsi" w:hAnsiTheme="minorHAnsi" w:cs="Arial"/>
                <w:sz w:val="22"/>
                <w:szCs w:val="22"/>
              </w:rPr>
            </w:pPr>
          </w:p>
        </w:tc>
        <w:tc>
          <w:tcPr>
            <w:tcW w:w="1083" w:type="dxa"/>
            <w:vAlign w:val="center"/>
          </w:tcPr>
          <w:p w14:paraId="5A006B97"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5D2C56B2"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0906D883"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160549" w:rsidRPr="00160549" w14:paraId="29D5DD93" w14:textId="77777777" w:rsidTr="00160549">
        <w:trPr>
          <w:trHeight w:val="573"/>
        </w:trPr>
        <w:tc>
          <w:tcPr>
            <w:tcW w:w="506" w:type="dxa"/>
            <w:tcBorders>
              <w:right w:val="nil"/>
            </w:tcBorders>
            <w:vAlign w:val="center"/>
          </w:tcPr>
          <w:p w14:paraId="0FE783F8"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3.3</w:t>
            </w:r>
          </w:p>
        </w:tc>
        <w:tc>
          <w:tcPr>
            <w:tcW w:w="4823" w:type="dxa"/>
            <w:tcBorders>
              <w:left w:val="nil"/>
            </w:tcBorders>
            <w:vAlign w:val="center"/>
          </w:tcPr>
          <w:p w14:paraId="3FBE8042"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sz w:val="22"/>
                <w:szCs w:val="22"/>
              </w:rPr>
              <w:t>Proven influencing/ negotiating/ networking skills</w:t>
            </w:r>
          </w:p>
          <w:p w14:paraId="0A4B428A" w14:textId="77777777" w:rsidR="00571F78" w:rsidRPr="0061655E" w:rsidRDefault="00571F78" w:rsidP="0063123A">
            <w:pPr>
              <w:pStyle w:val="Normal1"/>
              <w:rPr>
                <w:rFonts w:asciiTheme="minorHAnsi" w:hAnsiTheme="minorHAnsi" w:cs="Arial"/>
                <w:sz w:val="22"/>
                <w:szCs w:val="22"/>
              </w:rPr>
            </w:pPr>
          </w:p>
        </w:tc>
        <w:tc>
          <w:tcPr>
            <w:tcW w:w="1083" w:type="dxa"/>
            <w:vAlign w:val="center"/>
          </w:tcPr>
          <w:p w14:paraId="04446474"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4ECE7215"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60FB7574"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160549" w:rsidRPr="00160549" w14:paraId="79ECF88B" w14:textId="77777777" w:rsidTr="00160549">
        <w:trPr>
          <w:trHeight w:val="573"/>
        </w:trPr>
        <w:tc>
          <w:tcPr>
            <w:tcW w:w="506" w:type="dxa"/>
            <w:tcBorders>
              <w:right w:val="nil"/>
            </w:tcBorders>
            <w:vAlign w:val="center"/>
          </w:tcPr>
          <w:p w14:paraId="0CA2229A"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3.4</w:t>
            </w:r>
          </w:p>
        </w:tc>
        <w:tc>
          <w:tcPr>
            <w:tcW w:w="4823" w:type="dxa"/>
            <w:tcBorders>
              <w:left w:val="nil"/>
            </w:tcBorders>
            <w:vAlign w:val="center"/>
          </w:tcPr>
          <w:p w14:paraId="43162B63"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sz w:val="22"/>
                <w:szCs w:val="22"/>
              </w:rPr>
              <w:t>Excellent communication skills</w:t>
            </w:r>
          </w:p>
          <w:p w14:paraId="448B4CB5" w14:textId="77777777" w:rsidR="00571F78" w:rsidRPr="0061655E" w:rsidRDefault="00571F78" w:rsidP="0063123A">
            <w:pPr>
              <w:pStyle w:val="Normal1"/>
              <w:rPr>
                <w:rFonts w:asciiTheme="minorHAnsi" w:hAnsiTheme="minorHAnsi" w:cs="Arial"/>
                <w:b/>
                <w:sz w:val="22"/>
                <w:szCs w:val="22"/>
              </w:rPr>
            </w:pPr>
          </w:p>
        </w:tc>
        <w:tc>
          <w:tcPr>
            <w:tcW w:w="1083" w:type="dxa"/>
            <w:vAlign w:val="center"/>
          </w:tcPr>
          <w:p w14:paraId="2F0A8A21"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4261EDAD"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41E7EFF2"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160549" w:rsidRPr="00160549" w14:paraId="5156420E" w14:textId="77777777" w:rsidTr="00160549">
        <w:trPr>
          <w:trHeight w:val="573"/>
        </w:trPr>
        <w:tc>
          <w:tcPr>
            <w:tcW w:w="506" w:type="dxa"/>
            <w:tcBorders>
              <w:right w:val="nil"/>
            </w:tcBorders>
          </w:tcPr>
          <w:p w14:paraId="1307E057" w14:textId="77777777" w:rsidR="00571F78" w:rsidRPr="0061655E" w:rsidRDefault="00571F78" w:rsidP="0063123A">
            <w:pPr>
              <w:pStyle w:val="Default"/>
              <w:rPr>
                <w:rFonts w:asciiTheme="minorHAnsi" w:hAnsiTheme="minorHAnsi"/>
                <w:sz w:val="22"/>
                <w:szCs w:val="22"/>
              </w:rPr>
            </w:pPr>
            <w:r w:rsidRPr="0061655E">
              <w:rPr>
                <w:rFonts w:asciiTheme="minorHAnsi" w:hAnsiTheme="minorHAnsi"/>
                <w:sz w:val="22"/>
                <w:szCs w:val="22"/>
              </w:rPr>
              <w:t>3.8</w:t>
            </w:r>
          </w:p>
        </w:tc>
        <w:tc>
          <w:tcPr>
            <w:tcW w:w="4823" w:type="dxa"/>
            <w:tcBorders>
              <w:left w:val="nil"/>
            </w:tcBorders>
          </w:tcPr>
          <w:p w14:paraId="30361630"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sz w:val="22"/>
                <w:szCs w:val="22"/>
              </w:rPr>
              <w:t>PC literate</w:t>
            </w:r>
          </w:p>
          <w:p w14:paraId="25FE0C33" w14:textId="77777777" w:rsidR="00571F78" w:rsidRPr="0061655E" w:rsidRDefault="00571F78" w:rsidP="0063123A">
            <w:pPr>
              <w:pStyle w:val="Default"/>
              <w:rPr>
                <w:rFonts w:asciiTheme="minorHAnsi" w:hAnsiTheme="minorHAnsi"/>
                <w:sz w:val="22"/>
                <w:szCs w:val="22"/>
              </w:rPr>
            </w:pPr>
          </w:p>
        </w:tc>
        <w:tc>
          <w:tcPr>
            <w:tcW w:w="1083" w:type="dxa"/>
            <w:vAlign w:val="center"/>
          </w:tcPr>
          <w:p w14:paraId="1E26D56C" w14:textId="77777777" w:rsidR="00571F78" w:rsidRPr="0061655E" w:rsidRDefault="00571F78" w:rsidP="0063123A">
            <w:pPr>
              <w:jc w:val="center"/>
              <w:rPr>
                <w:rFonts w:asciiTheme="minorHAnsi" w:hAnsiTheme="minorHAnsi"/>
                <w:sz w:val="22"/>
                <w:szCs w:val="22"/>
              </w:rPr>
            </w:pPr>
            <w:r w:rsidRPr="0061655E">
              <w:rPr>
                <w:rFonts w:asciiTheme="minorHAnsi" w:hAnsiTheme="minorHAnsi"/>
                <w:sz w:val="22"/>
                <w:szCs w:val="22"/>
              </w:rPr>
              <w:t>X</w:t>
            </w:r>
          </w:p>
        </w:tc>
        <w:tc>
          <w:tcPr>
            <w:tcW w:w="1251" w:type="dxa"/>
          </w:tcPr>
          <w:p w14:paraId="52D6625B" w14:textId="77777777" w:rsidR="00571F78" w:rsidRPr="0061655E" w:rsidRDefault="00571F78" w:rsidP="0063123A">
            <w:pPr>
              <w:rPr>
                <w:rFonts w:asciiTheme="minorHAnsi" w:hAnsiTheme="minorHAnsi"/>
                <w:sz w:val="22"/>
                <w:szCs w:val="22"/>
              </w:rPr>
            </w:pPr>
          </w:p>
        </w:tc>
        <w:tc>
          <w:tcPr>
            <w:tcW w:w="1158" w:type="dxa"/>
            <w:vAlign w:val="center"/>
          </w:tcPr>
          <w:p w14:paraId="058819E6" w14:textId="77777777" w:rsidR="00571F78" w:rsidRPr="0061655E" w:rsidRDefault="00571F78" w:rsidP="0063123A">
            <w:pPr>
              <w:jc w:val="center"/>
              <w:rPr>
                <w:rFonts w:asciiTheme="minorHAnsi" w:hAnsiTheme="minorHAnsi" w:cs="Arial"/>
                <w:sz w:val="22"/>
                <w:szCs w:val="22"/>
              </w:rPr>
            </w:pPr>
            <w:r w:rsidRPr="0061655E">
              <w:rPr>
                <w:rFonts w:asciiTheme="minorHAnsi" w:hAnsiTheme="minorHAnsi" w:cs="Arial"/>
                <w:sz w:val="22"/>
                <w:szCs w:val="22"/>
              </w:rPr>
              <w:t>A</w:t>
            </w:r>
          </w:p>
        </w:tc>
      </w:tr>
      <w:tr w:rsidR="00571F78" w:rsidRPr="00160549" w14:paraId="3EE47717" w14:textId="77777777" w:rsidTr="0061655E">
        <w:trPr>
          <w:trHeight w:val="573"/>
        </w:trPr>
        <w:tc>
          <w:tcPr>
            <w:tcW w:w="506" w:type="dxa"/>
            <w:tcBorders>
              <w:right w:val="nil"/>
            </w:tcBorders>
            <w:shd w:val="clear" w:color="auto" w:fill="000000"/>
            <w:vAlign w:val="center"/>
          </w:tcPr>
          <w:p w14:paraId="7530E115" w14:textId="77777777" w:rsidR="00571F78" w:rsidRPr="0061655E" w:rsidRDefault="00571F78" w:rsidP="0063123A">
            <w:pPr>
              <w:pStyle w:val="Title"/>
              <w:jc w:val="left"/>
              <w:rPr>
                <w:rFonts w:asciiTheme="minorHAnsi" w:hAnsiTheme="minorHAnsi" w:cs="Arial"/>
                <w:sz w:val="22"/>
                <w:szCs w:val="22"/>
              </w:rPr>
            </w:pPr>
          </w:p>
        </w:tc>
        <w:tc>
          <w:tcPr>
            <w:tcW w:w="4823" w:type="dxa"/>
            <w:tcBorders>
              <w:left w:val="nil"/>
            </w:tcBorders>
            <w:shd w:val="clear" w:color="auto" w:fill="000000"/>
            <w:vAlign w:val="center"/>
          </w:tcPr>
          <w:p w14:paraId="6F37E633"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sz w:val="22"/>
                <w:szCs w:val="22"/>
              </w:rPr>
              <w:t>4. Qualities</w:t>
            </w:r>
          </w:p>
        </w:tc>
        <w:tc>
          <w:tcPr>
            <w:tcW w:w="1083" w:type="dxa"/>
            <w:shd w:val="clear" w:color="auto" w:fill="000000"/>
            <w:vAlign w:val="center"/>
          </w:tcPr>
          <w:p w14:paraId="4E87313B" w14:textId="77777777" w:rsidR="00571F78" w:rsidRPr="0061655E" w:rsidRDefault="00571F78" w:rsidP="0063123A">
            <w:pPr>
              <w:pStyle w:val="Title"/>
              <w:rPr>
                <w:rFonts w:asciiTheme="minorHAnsi" w:hAnsiTheme="minorHAnsi" w:cs="Arial"/>
                <w:b w:val="0"/>
                <w:bCs w:val="0"/>
                <w:sz w:val="22"/>
                <w:szCs w:val="22"/>
              </w:rPr>
            </w:pPr>
          </w:p>
        </w:tc>
        <w:tc>
          <w:tcPr>
            <w:tcW w:w="1251" w:type="dxa"/>
            <w:shd w:val="clear" w:color="auto" w:fill="000000"/>
            <w:vAlign w:val="center"/>
          </w:tcPr>
          <w:p w14:paraId="33788445" w14:textId="77777777" w:rsidR="00571F78" w:rsidRPr="0061655E" w:rsidRDefault="00571F78" w:rsidP="0063123A">
            <w:pPr>
              <w:pStyle w:val="Title"/>
              <w:rPr>
                <w:rFonts w:asciiTheme="minorHAnsi" w:hAnsiTheme="minorHAnsi" w:cs="Arial"/>
                <w:b w:val="0"/>
                <w:bCs w:val="0"/>
                <w:sz w:val="22"/>
                <w:szCs w:val="22"/>
              </w:rPr>
            </w:pPr>
          </w:p>
        </w:tc>
        <w:tc>
          <w:tcPr>
            <w:tcW w:w="1158" w:type="dxa"/>
            <w:shd w:val="clear" w:color="auto" w:fill="000000"/>
            <w:vAlign w:val="center"/>
          </w:tcPr>
          <w:p w14:paraId="31770AC2" w14:textId="77777777" w:rsidR="00571F78" w:rsidRPr="0061655E" w:rsidRDefault="00571F78" w:rsidP="0063123A">
            <w:pPr>
              <w:pStyle w:val="Title"/>
              <w:rPr>
                <w:rFonts w:asciiTheme="minorHAnsi" w:hAnsiTheme="minorHAnsi" w:cs="Arial"/>
                <w:b w:val="0"/>
                <w:bCs w:val="0"/>
                <w:sz w:val="22"/>
                <w:szCs w:val="22"/>
              </w:rPr>
            </w:pPr>
          </w:p>
        </w:tc>
      </w:tr>
      <w:tr w:rsidR="00160549" w:rsidRPr="00160549" w14:paraId="471F72E3" w14:textId="77777777" w:rsidTr="00160549">
        <w:trPr>
          <w:trHeight w:val="573"/>
        </w:trPr>
        <w:tc>
          <w:tcPr>
            <w:tcW w:w="506" w:type="dxa"/>
            <w:tcBorders>
              <w:right w:val="nil"/>
            </w:tcBorders>
            <w:vAlign w:val="center"/>
          </w:tcPr>
          <w:p w14:paraId="5DB97330" w14:textId="77777777" w:rsidR="00571F78" w:rsidRPr="0061655E" w:rsidRDefault="00571F78" w:rsidP="0063123A">
            <w:pPr>
              <w:pStyle w:val="Title"/>
              <w:jc w:val="left"/>
              <w:rPr>
                <w:rFonts w:asciiTheme="minorHAnsi" w:hAnsiTheme="minorHAnsi" w:cs="Arial"/>
                <w:b w:val="0"/>
                <w:bCs w:val="0"/>
                <w:sz w:val="22"/>
                <w:szCs w:val="22"/>
              </w:rPr>
            </w:pPr>
            <w:r w:rsidRPr="0061655E">
              <w:rPr>
                <w:rFonts w:asciiTheme="minorHAnsi" w:hAnsiTheme="minorHAnsi" w:cs="Arial"/>
                <w:b w:val="0"/>
                <w:bCs w:val="0"/>
                <w:sz w:val="22"/>
                <w:szCs w:val="22"/>
              </w:rPr>
              <w:t>4.1</w:t>
            </w:r>
          </w:p>
        </w:tc>
        <w:tc>
          <w:tcPr>
            <w:tcW w:w="4823" w:type="dxa"/>
            <w:tcBorders>
              <w:left w:val="nil"/>
            </w:tcBorders>
            <w:vAlign w:val="center"/>
          </w:tcPr>
          <w:p w14:paraId="2E84DD5E" w14:textId="77777777" w:rsidR="00571F78" w:rsidRPr="0061655E" w:rsidRDefault="00571F78" w:rsidP="0063123A">
            <w:pPr>
              <w:numPr>
                <w:ilvl w:val="0"/>
                <w:numId w:val="16"/>
              </w:numPr>
              <w:rPr>
                <w:rFonts w:asciiTheme="minorHAnsi" w:hAnsiTheme="minorHAnsi"/>
                <w:sz w:val="22"/>
                <w:szCs w:val="22"/>
              </w:rPr>
            </w:pPr>
            <w:r w:rsidRPr="0061655E">
              <w:rPr>
                <w:rFonts w:asciiTheme="minorHAnsi" w:hAnsiTheme="minorHAnsi"/>
                <w:sz w:val="22"/>
                <w:szCs w:val="22"/>
              </w:rPr>
              <w:t>Ability to create a sense of community amongst members of the organisation at all levels</w:t>
            </w:r>
          </w:p>
          <w:p w14:paraId="3A2D2C53" w14:textId="77777777" w:rsidR="00571F78" w:rsidRPr="0061655E" w:rsidRDefault="00571F78" w:rsidP="0063123A">
            <w:pPr>
              <w:pStyle w:val="Title"/>
              <w:jc w:val="left"/>
              <w:rPr>
                <w:rFonts w:asciiTheme="minorHAnsi" w:hAnsiTheme="minorHAnsi" w:cs="Arial"/>
                <w:b w:val="0"/>
                <w:bCs w:val="0"/>
                <w:sz w:val="22"/>
                <w:szCs w:val="22"/>
              </w:rPr>
            </w:pPr>
          </w:p>
        </w:tc>
        <w:tc>
          <w:tcPr>
            <w:tcW w:w="1083" w:type="dxa"/>
            <w:vAlign w:val="center"/>
          </w:tcPr>
          <w:p w14:paraId="720A496F"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0FB02D00"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74BB0E45"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571F78" w:rsidRPr="00160549" w14:paraId="07669563" w14:textId="77777777" w:rsidTr="0061655E">
        <w:trPr>
          <w:trHeight w:val="573"/>
        </w:trPr>
        <w:tc>
          <w:tcPr>
            <w:tcW w:w="506" w:type="dxa"/>
            <w:tcBorders>
              <w:right w:val="nil"/>
            </w:tcBorders>
            <w:shd w:val="clear" w:color="auto" w:fill="000000"/>
            <w:vAlign w:val="center"/>
          </w:tcPr>
          <w:p w14:paraId="1C875831" w14:textId="77777777" w:rsidR="00571F78" w:rsidRPr="0061655E" w:rsidRDefault="00571F78" w:rsidP="0063123A">
            <w:pPr>
              <w:rPr>
                <w:rFonts w:asciiTheme="minorHAnsi" w:hAnsiTheme="minorHAnsi" w:cs="Arial"/>
                <w:b/>
                <w:bCs/>
                <w:sz w:val="22"/>
                <w:szCs w:val="22"/>
              </w:rPr>
            </w:pPr>
          </w:p>
        </w:tc>
        <w:tc>
          <w:tcPr>
            <w:tcW w:w="4823" w:type="dxa"/>
            <w:tcBorders>
              <w:left w:val="nil"/>
            </w:tcBorders>
            <w:shd w:val="clear" w:color="auto" w:fill="000000"/>
            <w:vAlign w:val="center"/>
          </w:tcPr>
          <w:p w14:paraId="0F4F0E98" w14:textId="77777777" w:rsidR="00571F78" w:rsidRPr="0061655E" w:rsidRDefault="00571F78" w:rsidP="0063123A">
            <w:pPr>
              <w:rPr>
                <w:rFonts w:asciiTheme="minorHAnsi" w:hAnsiTheme="minorHAnsi" w:cs="Arial"/>
                <w:b/>
                <w:bCs/>
                <w:sz w:val="22"/>
                <w:szCs w:val="22"/>
              </w:rPr>
            </w:pPr>
            <w:r w:rsidRPr="0061655E">
              <w:rPr>
                <w:rFonts w:asciiTheme="minorHAnsi" w:hAnsiTheme="minorHAnsi" w:cs="Arial"/>
                <w:b/>
                <w:bCs/>
                <w:sz w:val="22"/>
                <w:szCs w:val="22"/>
              </w:rPr>
              <w:t>5. Other requirements</w:t>
            </w:r>
          </w:p>
        </w:tc>
        <w:tc>
          <w:tcPr>
            <w:tcW w:w="1083" w:type="dxa"/>
            <w:shd w:val="clear" w:color="auto" w:fill="000000"/>
            <w:vAlign w:val="center"/>
          </w:tcPr>
          <w:p w14:paraId="66EF98EF" w14:textId="77777777" w:rsidR="00571F78" w:rsidRPr="0061655E" w:rsidRDefault="00571F78" w:rsidP="0063123A">
            <w:pPr>
              <w:shd w:val="clear" w:color="auto" w:fill="000000"/>
              <w:tabs>
                <w:tab w:val="left" w:pos="837"/>
              </w:tabs>
              <w:jc w:val="center"/>
              <w:rPr>
                <w:rFonts w:asciiTheme="minorHAnsi" w:hAnsiTheme="minorHAnsi" w:cs="Arial"/>
                <w:b/>
                <w:bCs/>
                <w:sz w:val="22"/>
                <w:szCs w:val="22"/>
              </w:rPr>
            </w:pPr>
          </w:p>
        </w:tc>
        <w:tc>
          <w:tcPr>
            <w:tcW w:w="1251" w:type="dxa"/>
            <w:shd w:val="clear" w:color="auto" w:fill="000000"/>
            <w:vAlign w:val="center"/>
          </w:tcPr>
          <w:p w14:paraId="10CB001D" w14:textId="77777777" w:rsidR="00571F78" w:rsidRPr="0061655E" w:rsidRDefault="00571F78" w:rsidP="0063123A">
            <w:pPr>
              <w:shd w:val="clear" w:color="auto" w:fill="000000"/>
              <w:jc w:val="center"/>
              <w:rPr>
                <w:rFonts w:asciiTheme="minorHAnsi" w:hAnsiTheme="minorHAnsi" w:cs="Arial"/>
                <w:b/>
                <w:bCs/>
                <w:sz w:val="22"/>
                <w:szCs w:val="22"/>
              </w:rPr>
            </w:pPr>
          </w:p>
        </w:tc>
        <w:tc>
          <w:tcPr>
            <w:tcW w:w="1158" w:type="dxa"/>
            <w:shd w:val="clear" w:color="auto" w:fill="000000"/>
            <w:vAlign w:val="center"/>
          </w:tcPr>
          <w:p w14:paraId="56D0129B" w14:textId="77777777" w:rsidR="00571F78" w:rsidRPr="0061655E" w:rsidRDefault="00571F78" w:rsidP="0063123A">
            <w:pPr>
              <w:shd w:val="clear" w:color="auto" w:fill="000000"/>
              <w:jc w:val="center"/>
              <w:rPr>
                <w:rFonts w:asciiTheme="minorHAnsi" w:hAnsiTheme="minorHAnsi" w:cs="Arial"/>
                <w:b/>
                <w:bCs/>
                <w:sz w:val="22"/>
                <w:szCs w:val="22"/>
              </w:rPr>
            </w:pPr>
          </w:p>
        </w:tc>
      </w:tr>
      <w:tr w:rsidR="00160549" w:rsidRPr="00160549" w14:paraId="7AFED884" w14:textId="77777777" w:rsidTr="00160549">
        <w:trPr>
          <w:trHeight w:val="573"/>
        </w:trPr>
        <w:tc>
          <w:tcPr>
            <w:tcW w:w="506" w:type="dxa"/>
            <w:tcBorders>
              <w:right w:val="nil"/>
            </w:tcBorders>
            <w:vAlign w:val="center"/>
          </w:tcPr>
          <w:p w14:paraId="057D989D" w14:textId="77777777" w:rsidR="00571F78" w:rsidRPr="0061655E" w:rsidRDefault="00571F78" w:rsidP="0063123A">
            <w:pPr>
              <w:pStyle w:val="Header"/>
              <w:tabs>
                <w:tab w:val="left" w:pos="720"/>
              </w:tabs>
              <w:rPr>
                <w:rFonts w:asciiTheme="minorHAnsi" w:hAnsiTheme="minorHAnsi" w:cs="Arial"/>
                <w:sz w:val="22"/>
                <w:szCs w:val="22"/>
              </w:rPr>
            </w:pPr>
            <w:r w:rsidRPr="0061655E">
              <w:rPr>
                <w:rFonts w:asciiTheme="minorHAnsi" w:hAnsiTheme="minorHAnsi" w:cs="Arial"/>
                <w:sz w:val="22"/>
                <w:szCs w:val="22"/>
              </w:rPr>
              <w:t>5.2</w:t>
            </w:r>
          </w:p>
        </w:tc>
        <w:tc>
          <w:tcPr>
            <w:tcW w:w="4823" w:type="dxa"/>
            <w:tcBorders>
              <w:left w:val="nil"/>
            </w:tcBorders>
            <w:vAlign w:val="center"/>
          </w:tcPr>
          <w:p w14:paraId="3E546181" w14:textId="77777777" w:rsidR="00571F78" w:rsidRPr="0061655E" w:rsidRDefault="00571F78" w:rsidP="0063123A">
            <w:pPr>
              <w:numPr>
                <w:ilvl w:val="0"/>
                <w:numId w:val="17"/>
              </w:numPr>
              <w:rPr>
                <w:rFonts w:asciiTheme="minorHAnsi" w:hAnsiTheme="minorHAnsi"/>
                <w:sz w:val="22"/>
                <w:szCs w:val="22"/>
              </w:rPr>
            </w:pPr>
            <w:r w:rsidRPr="0061655E">
              <w:rPr>
                <w:rFonts w:asciiTheme="minorHAnsi" w:hAnsiTheme="minorHAnsi"/>
                <w:sz w:val="22"/>
                <w:szCs w:val="22"/>
              </w:rPr>
              <w:t>Demonstrates resilience and confidence under pressure</w:t>
            </w:r>
          </w:p>
          <w:p w14:paraId="462D5A9E" w14:textId="77777777" w:rsidR="00571F78" w:rsidRPr="0061655E" w:rsidRDefault="00571F78" w:rsidP="0063123A">
            <w:pPr>
              <w:pStyle w:val="Header"/>
              <w:tabs>
                <w:tab w:val="left" w:pos="720"/>
              </w:tabs>
              <w:rPr>
                <w:rFonts w:asciiTheme="minorHAnsi" w:hAnsiTheme="minorHAnsi" w:cs="Arial"/>
                <w:sz w:val="22"/>
                <w:szCs w:val="22"/>
              </w:rPr>
            </w:pPr>
          </w:p>
        </w:tc>
        <w:tc>
          <w:tcPr>
            <w:tcW w:w="1083" w:type="dxa"/>
            <w:vAlign w:val="center"/>
          </w:tcPr>
          <w:p w14:paraId="54FA478C" w14:textId="77777777" w:rsidR="00571F78" w:rsidRPr="0061655E" w:rsidRDefault="00571F78" w:rsidP="0063123A">
            <w:pPr>
              <w:jc w:val="center"/>
              <w:rPr>
                <w:rFonts w:asciiTheme="minorHAnsi" w:hAnsiTheme="minorHAnsi" w:cs="Arial"/>
                <w:bCs/>
                <w:sz w:val="22"/>
                <w:szCs w:val="22"/>
              </w:rPr>
            </w:pPr>
            <w:r w:rsidRPr="0061655E">
              <w:rPr>
                <w:rFonts w:asciiTheme="minorHAnsi" w:hAnsiTheme="minorHAnsi" w:cs="Arial"/>
                <w:bCs/>
                <w:sz w:val="22"/>
                <w:szCs w:val="22"/>
              </w:rPr>
              <w:t>X</w:t>
            </w:r>
          </w:p>
        </w:tc>
        <w:tc>
          <w:tcPr>
            <w:tcW w:w="1251" w:type="dxa"/>
            <w:vAlign w:val="center"/>
          </w:tcPr>
          <w:p w14:paraId="2097B222" w14:textId="77777777" w:rsidR="00571F78" w:rsidRPr="0061655E" w:rsidRDefault="00571F78" w:rsidP="0063123A">
            <w:pPr>
              <w:jc w:val="center"/>
              <w:rPr>
                <w:rFonts w:asciiTheme="minorHAnsi" w:hAnsiTheme="minorHAnsi" w:cs="Arial"/>
                <w:bCs/>
                <w:sz w:val="22"/>
                <w:szCs w:val="22"/>
              </w:rPr>
            </w:pPr>
          </w:p>
        </w:tc>
        <w:tc>
          <w:tcPr>
            <w:tcW w:w="1158" w:type="dxa"/>
            <w:vAlign w:val="center"/>
          </w:tcPr>
          <w:p w14:paraId="769987E2" w14:textId="77777777" w:rsidR="00571F78" w:rsidRPr="0061655E" w:rsidRDefault="00571F78" w:rsidP="0063123A">
            <w:pPr>
              <w:jc w:val="center"/>
              <w:rPr>
                <w:rFonts w:asciiTheme="minorHAnsi" w:hAnsiTheme="minorHAnsi" w:cs="Arial"/>
                <w:bCs/>
                <w:sz w:val="22"/>
                <w:szCs w:val="22"/>
              </w:rPr>
            </w:pPr>
            <w:r w:rsidRPr="0061655E">
              <w:rPr>
                <w:rFonts w:asciiTheme="minorHAnsi" w:hAnsiTheme="minorHAnsi" w:cs="Arial"/>
                <w:bCs/>
                <w:sz w:val="22"/>
                <w:szCs w:val="22"/>
              </w:rPr>
              <w:t>I</w:t>
            </w:r>
          </w:p>
        </w:tc>
      </w:tr>
      <w:tr w:rsidR="00160549" w:rsidRPr="00160549" w14:paraId="559C1717" w14:textId="77777777" w:rsidTr="00160549">
        <w:trPr>
          <w:trHeight w:val="573"/>
        </w:trPr>
        <w:tc>
          <w:tcPr>
            <w:tcW w:w="506" w:type="dxa"/>
            <w:tcBorders>
              <w:right w:val="nil"/>
            </w:tcBorders>
            <w:vAlign w:val="center"/>
          </w:tcPr>
          <w:p w14:paraId="1DC5440E" w14:textId="77777777" w:rsidR="00571F78" w:rsidRPr="0061655E" w:rsidRDefault="00571F78" w:rsidP="0063123A">
            <w:pPr>
              <w:pStyle w:val="Header"/>
              <w:tabs>
                <w:tab w:val="left" w:pos="720"/>
              </w:tabs>
              <w:rPr>
                <w:rFonts w:asciiTheme="minorHAnsi" w:hAnsiTheme="minorHAnsi" w:cs="Arial"/>
                <w:sz w:val="22"/>
                <w:szCs w:val="22"/>
              </w:rPr>
            </w:pPr>
            <w:r w:rsidRPr="0061655E">
              <w:rPr>
                <w:rFonts w:asciiTheme="minorHAnsi" w:hAnsiTheme="minorHAnsi" w:cs="Arial"/>
                <w:sz w:val="22"/>
                <w:szCs w:val="22"/>
              </w:rPr>
              <w:t>5.3</w:t>
            </w:r>
          </w:p>
        </w:tc>
        <w:tc>
          <w:tcPr>
            <w:tcW w:w="4823" w:type="dxa"/>
            <w:tcBorders>
              <w:left w:val="nil"/>
            </w:tcBorders>
            <w:vAlign w:val="center"/>
          </w:tcPr>
          <w:p w14:paraId="33D0898E" w14:textId="77777777" w:rsidR="00571F78" w:rsidRPr="0061655E" w:rsidRDefault="00571F78" w:rsidP="0063123A">
            <w:pPr>
              <w:numPr>
                <w:ilvl w:val="0"/>
                <w:numId w:val="17"/>
              </w:numPr>
              <w:rPr>
                <w:rFonts w:asciiTheme="minorHAnsi" w:hAnsiTheme="minorHAnsi"/>
                <w:sz w:val="22"/>
                <w:szCs w:val="22"/>
              </w:rPr>
            </w:pPr>
            <w:r w:rsidRPr="0061655E">
              <w:rPr>
                <w:rFonts w:asciiTheme="minorHAnsi" w:hAnsiTheme="minorHAnsi"/>
                <w:sz w:val="22"/>
                <w:szCs w:val="22"/>
              </w:rPr>
              <w:t>Strong personal values associated to the Care sector</w:t>
            </w:r>
          </w:p>
          <w:p w14:paraId="6239D677" w14:textId="77777777" w:rsidR="00571F78" w:rsidRPr="0061655E" w:rsidRDefault="00571F78" w:rsidP="0063123A">
            <w:pPr>
              <w:pStyle w:val="Header"/>
              <w:tabs>
                <w:tab w:val="left" w:pos="720"/>
              </w:tabs>
              <w:rPr>
                <w:rFonts w:asciiTheme="minorHAnsi" w:hAnsiTheme="minorHAnsi" w:cs="Arial"/>
                <w:sz w:val="22"/>
                <w:szCs w:val="22"/>
              </w:rPr>
            </w:pPr>
          </w:p>
        </w:tc>
        <w:tc>
          <w:tcPr>
            <w:tcW w:w="1083" w:type="dxa"/>
            <w:vAlign w:val="center"/>
          </w:tcPr>
          <w:p w14:paraId="5FE570D0" w14:textId="77777777" w:rsidR="00571F78" w:rsidRPr="0061655E" w:rsidRDefault="00571F78" w:rsidP="0063123A">
            <w:pPr>
              <w:jc w:val="center"/>
              <w:rPr>
                <w:rFonts w:asciiTheme="minorHAnsi" w:hAnsiTheme="minorHAnsi" w:cs="Arial"/>
                <w:bCs/>
                <w:sz w:val="22"/>
                <w:szCs w:val="22"/>
              </w:rPr>
            </w:pPr>
            <w:r w:rsidRPr="0061655E">
              <w:rPr>
                <w:rFonts w:asciiTheme="minorHAnsi" w:hAnsiTheme="minorHAnsi" w:cs="Arial"/>
                <w:bCs/>
                <w:sz w:val="22"/>
                <w:szCs w:val="22"/>
              </w:rPr>
              <w:t>X</w:t>
            </w:r>
          </w:p>
        </w:tc>
        <w:tc>
          <w:tcPr>
            <w:tcW w:w="1251" w:type="dxa"/>
            <w:vAlign w:val="center"/>
          </w:tcPr>
          <w:p w14:paraId="0025D6C0" w14:textId="77777777" w:rsidR="00571F78" w:rsidRPr="0061655E" w:rsidRDefault="00571F78" w:rsidP="0063123A">
            <w:pPr>
              <w:jc w:val="center"/>
              <w:rPr>
                <w:rFonts w:asciiTheme="minorHAnsi" w:hAnsiTheme="minorHAnsi" w:cs="Arial"/>
                <w:bCs/>
                <w:sz w:val="22"/>
                <w:szCs w:val="22"/>
              </w:rPr>
            </w:pPr>
          </w:p>
        </w:tc>
        <w:tc>
          <w:tcPr>
            <w:tcW w:w="1158" w:type="dxa"/>
            <w:vAlign w:val="center"/>
          </w:tcPr>
          <w:p w14:paraId="46AC288A" w14:textId="77777777" w:rsidR="00571F78" w:rsidRPr="0061655E" w:rsidRDefault="00571F78" w:rsidP="0063123A">
            <w:pPr>
              <w:jc w:val="center"/>
              <w:rPr>
                <w:rFonts w:asciiTheme="minorHAnsi" w:hAnsiTheme="minorHAnsi" w:cs="Arial"/>
                <w:bCs/>
                <w:sz w:val="22"/>
                <w:szCs w:val="22"/>
              </w:rPr>
            </w:pPr>
            <w:r w:rsidRPr="0061655E">
              <w:rPr>
                <w:rFonts w:asciiTheme="minorHAnsi" w:hAnsiTheme="minorHAnsi" w:cs="Arial"/>
                <w:bCs/>
                <w:sz w:val="22"/>
                <w:szCs w:val="22"/>
              </w:rPr>
              <w:t>A/I</w:t>
            </w:r>
          </w:p>
        </w:tc>
      </w:tr>
      <w:tr w:rsidR="00160549" w:rsidRPr="00160549" w14:paraId="13D8ED63" w14:textId="77777777" w:rsidTr="00160549">
        <w:trPr>
          <w:trHeight w:val="573"/>
        </w:trPr>
        <w:tc>
          <w:tcPr>
            <w:tcW w:w="506" w:type="dxa"/>
            <w:tcBorders>
              <w:right w:val="nil"/>
            </w:tcBorders>
            <w:vAlign w:val="center"/>
          </w:tcPr>
          <w:p w14:paraId="602EB73A" w14:textId="77777777" w:rsidR="00571F78" w:rsidRPr="0061655E" w:rsidRDefault="00571F78" w:rsidP="0063123A">
            <w:pPr>
              <w:pStyle w:val="Header"/>
              <w:tabs>
                <w:tab w:val="left" w:pos="720"/>
              </w:tabs>
              <w:rPr>
                <w:rFonts w:asciiTheme="minorHAnsi" w:hAnsiTheme="minorHAnsi" w:cs="Arial"/>
                <w:sz w:val="22"/>
                <w:szCs w:val="22"/>
              </w:rPr>
            </w:pPr>
            <w:r w:rsidRPr="0061655E">
              <w:rPr>
                <w:rFonts w:asciiTheme="minorHAnsi" w:hAnsiTheme="minorHAnsi" w:cs="Arial"/>
                <w:sz w:val="22"/>
                <w:szCs w:val="22"/>
              </w:rPr>
              <w:t>5.4</w:t>
            </w:r>
          </w:p>
        </w:tc>
        <w:tc>
          <w:tcPr>
            <w:tcW w:w="4823" w:type="dxa"/>
            <w:tcBorders>
              <w:left w:val="nil"/>
            </w:tcBorders>
            <w:vAlign w:val="center"/>
          </w:tcPr>
          <w:p w14:paraId="7B381F28" w14:textId="77777777" w:rsidR="00571F78" w:rsidRPr="0061655E" w:rsidRDefault="00571F78" w:rsidP="0063123A">
            <w:pPr>
              <w:numPr>
                <w:ilvl w:val="0"/>
                <w:numId w:val="17"/>
              </w:numPr>
              <w:rPr>
                <w:rFonts w:asciiTheme="minorHAnsi" w:hAnsiTheme="minorHAnsi"/>
                <w:sz w:val="22"/>
                <w:szCs w:val="22"/>
              </w:rPr>
            </w:pPr>
            <w:r w:rsidRPr="0061655E">
              <w:rPr>
                <w:rFonts w:asciiTheme="minorHAnsi" w:hAnsiTheme="minorHAnsi"/>
                <w:sz w:val="22"/>
                <w:szCs w:val="22"/>
              </w:rPr>
              <w:t>Strong commitment to promote equal opportunities and diversity</w:t>
            </w:r>
          </w:p>
          <w:p w14:paraId="331041BC" w14:textId="77777777" w:rsidR="00571F78" w:rsidRPr="0061655E" w:rsidRDefault="00571F78" w:rsidP="0063123A">
            <w:pPr>
              <w:pStyle w:val="Header"/>
              <w:tabs>
                <w:tab w:val="left" w:pos="720"/>
              </w:tabs>
              <w:rPr>
                <w:rFonts w:asciiTheme="minorHAnsi" w:hAnsiTheme="minorHAnsi" w:cs="Arial"/>
                <w:sz w:val="22"/>
                <w:szCs w:val="22"/>
              </w:rPr>
            </w:pPr>
          </w:p>
        </w:tc>
        <w:tc>
          <w:tcPr>
            <w:tcW w:w="1083" w:type="dxa"/>
            <w:vAlign w:val="center"/>
          </w:tcPr>
          <w:p w14:paraId="11B69B0C" w14:textId="77777777" w:rsidR="00571F78" w:rsidRPr="0061655E" w:rsidRDefault="00571F78" w:rsidP="0063123A">
            <w:pPr>
              <w:jc w:val="center"/>
              <w:rPr>
                <w:rFonts w:asciiTheme="minorHAnsi" w:hAnsiTheme="minorHAnsi" w:cs="Arial"/>
                <w:bCs/>
                <w:sz w:val="22"/>
                <w:szCs w:val="22"/>
              </w:rPr>
            </w:pPr>
            <w:r w:rsidRPr="0061655E">
              <w:rPr>
                <w:rFonts w:asciiTheme="minorHAnsi" w:hAnsiTheme="minorHAnsi" w:cs="Arial"/>
                <w:bCs/>
                <w:sz w:val="22"/>
                <w:szCs w:val="22"/>
              </w:rPr>
              <w:t>X</w:t>
            </w:r>
          </w:p>
        </w:tc>
        <w:tc>
          <w:tcPr>
            <w:tcW w:w="1251" w:type="dxa"/>
            <w:vAlign w:val="center"/>
          </w:tcPr>
          <w:p w14:paraId="2566D55B" w14:textId="77777777" w:rsidR="00571F78" w:rsidRPr="0061655E" w:rsidRDefault="00571F78" w:rsidP="0063123A">
            <w:pPr>
              <w:jc w:val="center"/>
              <w:rPr>
                <w:rFonts w:asciiTheme="minorHAnsi" w:hAnsiTheme="minorHAnsi" w:cs="Arial"/>
                <w:bCs/>
                <w:sz w:val="22"/>
                <w:szCs w:val="22"/>
              </w:rPr>
            </w:pPr>
          </w:p>
        </w:tc>
        <w:tc>
          <w:tcPr>
            <w:tcW w:w="1158" w:type="dxa"/>
            <w:vAlign w:val="center"/>
          </w:tcPr>
          <w:p w14:paraId="7513CE29" w14:textId="77777777" w:rsidR="00571F78" w:rsidRPr="0061655E" w:rsidRDefault="00571F78" w:rsidP="0063123A">
            <w:pPr>
              <w:jc w:val="center"/>
              <w:rPr>
                <w:rFonts w:asciiTheme="minorHAnsi" w:hAnsiTheme="minorHAnsi" w:cs="Arial"/>
                <w:bCs/>
                <w:sz w:val="22"/>
                <w:szCs w:val="22"/>
              </w:rPr>
            </w:pPr>
            <w:r w:rsidRPr="0061655E">
              <w:rPr>
                <w:rFonts w:asciiTheme="minorHAnsi" w:hAnsiTheme="minorHAnsi" w:cs="Arial"/>
                <w:bCs/>
                <w:sz w:val="22"/>
                <w:szCs w:val="22"/>
              </w:rPr>
              <w:t>I</w:t>
            </w:r>
          </w:p>
        </w:tc>
      </w:tr>
      <w:tr w:rsidR="00160549" w:rsidRPr="00160549" w14:paraId="4C2F816C" w14:textId="77777777" w:rsidTr="00160549">
        <w:trPr>
          <w:trHeight w:val="573"/>
        </w:trPr>
        <w:tc>
          <w:tcPr>
            <w:tcW w:w="506" w:type="dxa"/>
            <w:tcBorders>
              <w:right w:val="nil"/>
            </w:tcBorders>
            <w:vAlign w:val="center"/>
          </w:tcPr>
          <w:p w14:paraId="0417B76D"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5.5</w:t>
            </w:r>
          </w:p>
        </w:tc>
        <w:tc>
          <w:tcPr>
            <w:tcW w:w="4823" w:type="dxa"/>
            <w:tcBorders>
              <w:left w:val="nil"/>
            </w:tcBorders>
            <w:vAlign w:val="center"/>
          </w:tcPr>
          <w:p w14:paraId="1CE47684"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cs="Arial"/>
                <w:b/>
                <w:sz w:val="22"/>
                <w:szCs w:val="22"/>
              </w:rPr>
              <w:t xml:space="preserve">Care – </w:t>
            </w:r>
            <w:r w:rsidRPr="0061655E">
              <w:rPr>
                <w:rFonts w:asciiTheme="minorHAnsi" w:hAnsiTheme="minorHAnsi" w:cs="Arial"/>
                <w:sz w:val="22"/>
                <w:szCs w:val="22"/>
              </w:rPr>
              <w:t xml:space="preserve">Passionate and compassionate about people and providing best quality of care. Acts with positive intent having regard for impact of decisions and actions on individuals. Is able to distinguish between the individual and their behaviour and manages situations accordingly  </w:t>
            </w:r>
          </w:p>
        </w:tc>
        <w:tc>
          <w:tcPr>
            <w:tcW w:w="1083" w:type="dxa"/>
            <w:vAlign w:val="center"/>
          </w:tcPr>
          <w:p w14:paraId="03A355FC"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2C266895"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5886F345"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160549" w:rsidRPr="00160549" w14:paraId="189C64AD" w14:textId="77777777" w:rsidTr="00160549">
        <w:trPr>
          <w:trHeight w:val="573"/>
        </w:trPr>
        <w:tc>
          <w:tcPr>
            <w:tcW w:w="506" w:type="dxa"/>
            <w:tcBorders>
              <w:right w:val="nil"/>
            </w:tcBorders>
            <w:vAlign w:val="center"/>
          </w:tcPr>
          <w:p w14:paraId="5584E087"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5,6</w:t>
            </w:r>
          </w:p>
        </w:tc>
        <w:tc>
          <w:tcPr>
            <w:tcW w:w="4823" w:type="dxa"/>
            <w:tcBorders>
              <w:left w:val="nil"/>
            </w:tcBorders>
            <w:vAlign w:val="center"/>
          </w:tcPr>
          <w:p w14:paraId="65A68224" w14:textId="77777777" w:rsidR="00571F78" w:rsidRPr="0061655E" w:rsidRDefault="00571F78" w:rsidP="0063123A">
            <w:pPr>
              <w:pStyle w:val="ListParagraph"/>
              <w:numPr>
                <w:ilvl w:val="0"/>
                <w:numId w:val="18"/>
              </w:numPr>
              <w:tabs>
                <w:tab w:val="num" w:pos="720"/>
              </w:tabs>
              <w:ind w:left="744" w:hanging="425"/>
              <w:rPr>
                <w:rFonts w:asciiTheme="minorHAnsi" w:hAnsiTheme="minorHAnsi" w:cs="Arial"/>
                <w:sz w:val="22"/>
                <w:szCs w:val="22"/>
              </w:rPr>
            </w:pPr>
            <w:r w:rsidRPr="0061655E">
              <w:rPr>
                <w:rFonts w:asciiTheme="minorHAnsi" w:hAnsiTheme="minorHAnsi" w:cs="Arial"/>
                <w:b/>
                <w:sz w:val="22"/>
                <w:szCs w:val="22"/>
              </w:rPr>
              <w:t xml:space="preserve">Trust – </w:t>
            </w:r>
            <w:r w:rsidRPr="0061655E">
              <w:rPr>
                <w:rFonts w:asciiTheme="minorHAnsi" w:hAnsiTheme="minorHAnsi" w:cs="Arial"/>
                <w:sz w:val="22"/>
                <w:szCs w:val="22"/>
              </w:rPr>
              <w:t>Can be relied upon to make sound decisions for their service and team. Shows confidence in others to deliver positive outcomes/results to the best of their ability</w:t>
            </w:r>
          </w:p>
          <w:p w14:paraId="3FDB9CE2" w14:textId="77777777" w:rsidR="00571F78" w:rsidRPr="0061655E" w:rsidRDefault="00571F78" w:rsidP="0063123A">
            <w:pPr>
              <w:tabs>
                <w:tab w:val="num" w:pos="720"/>
              </w:tabs>
              <w:ind w:hanging="360"/>
              <w:rPr>
                <w:rFonts w:asciiTheme="minorHAnsi" w:hAnsiTheme="minorHAnsi"/>
                <w:sz w:val="22"/>
                <w:szCs w:val="22"/>
              </w:rPr>
            </w:pPr>
          </w:p>
        </w:tc>
        <w:tc>
          <w:tcPr>
            <w:tcW w:w="1083" w:type="dxa"/>
            <w:vAlign w:val="center"/>
          </w:tcPr>
          <w:p w14:paraId="671E62F7"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13C787E8"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68B59184"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160549" w:rsidRPr="00160549" w14:paraId="2A3DD753" w14:textId="77777777" w:rsidTr="00160549">
        <w:trPr>
          <w:trHeight w:val="573"/>
        </w:trPr>
        <w:tc>
          <w:tcPr>
            <w:tcW w:w="506" w:type="dxa"/>
            <w:tcBorders>
              <w:right w:val="nil"/>
            </w:tcBorders>
            <w:vAlign w:val="center"/>
          </w:tcPr>
          <w:p w14:paraId="42CEEDA8"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5.7</w:t>
            </w:r>
          </w:p>
        </w:tc>
        <w:tc>
          <w:tcPr>
            <w:tcW w:w="4823" w:type="dxa"/>
            <w:tcBorders>
              <w:left w:val="nil"/>
            </w:tcBorders>
            <w:vAlign w:val="center"/>
          </w:tcPr>
          <w:p w14:paraId="17801156"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cs="Arial"/>
                <w:b/>
                <w:sz w:val="22"/>
                <w:szCs w:val="22"/>
              </w:rPr>
              <w:t xml:space="preserve">Respect – </w:t>
            </w:r>
            <w:r w:rsidRPr="0061655E">
              <w:rPr>
                <w:rFonts w:asciiTheme="minorHAnsi" w:hAnsiTheme="minorHAnsi" w:cs="Arial"/>
                <w:sz w:val="22"/>
                <w:szCs w:val="22"/>
              </w:rPr>
              <w:t>Value others ideas and contribution, treating people as individuals and values diversity and equality</w:t>
            </w:r>
          </w:p>
        </w:tc>
        <w:tc>
          <w:tcPr>
            <w:tcW w:w="1083" w:type="dxa"/>
            <w:vAlign w:val="center"/>
          </w:tcPr>
          <w:p w14:paraId="2725D8C6"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71F9F72C"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1D8C4B9F"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r w:rsidR="00571F78" w:rsidRPr="00160549" w14:paraId="35191792" w14:textId="77777777" w:rsidTr="0061655E">
        <w:trPr>
          <w:trHeight w:val="573"/>
        </w:trPr>
        <w:tc>
          <w:tcPr>
            <w:tcW w:w="506" w:type="dxa"/>
            <w:tcBorders>
              <w:right w:val="nil"/>
            </w:tcBorders>
            <w:vAlign w:val="center"/>
          </w:tcPr>
          <w:p w14:paraId="217A4659" w14:textId="77777777" w:rsidR="00571F78" w:rsidRPr="0061655E" w:rsidRDefault="00571F78" w:rsidP="0063123A">
            <w:pPr>
              <w:pStyle w:val="Title"/>
              <w:jc w:val="left"/>
              <w:rPr>
                <w:rFonts w:asciiTheme="minorHAnsi" w:hAnsiTheme="minorHAnsi" w:cs="Arial"/>
                <w:b w:val="0"/>
                <w:sz w:val="22"/>
                <w:szCs w:val="22"/>
              </w:rPr>
            </w:pPr>
            <w:r w:rsidRPr="0061655E">
              <w:rPr>
                <w:rFonts w:asciiTheme="minorHAnsi" w:hAnsiTheme="minorHAnsi" w:cs="Arial"/>
                <w:b w:val="0"/>
                <w:sz w:val="22"/>
                <w:szCs w:val="22"/>
              </w:rPr>
              <w:t>5.8</w:t>
            </w:r>
          </w:p>
        </w:tc>
        <w:tc>
          <w:tcPr>
            <w:tcW w:w="4823" w:type="dxa"/>
            <w:tcBorders>
              <w:left w:val="nil"/>
            </w:tcBorders>
            <w:vAlign w:val="center"/>
          </w:tcPr>
          <w:p w14:paraId="6AE98AD6" w14:textId="77777777" w:rsidR="00571F78" w:rsidRPr="0061655E" w:rsidRDefault="00571F78" w:rsidP="0063123A">
            <w:pPr>
              <w:numPr>
                <w:ilvl w:val="0"/>
                <w:numId w:val="15"/>
              </w:numPr>
              <w:rPr>
                <w:rFonts w:asciiTheme="minorHAnsi" w:hAnsiTheme="minorHAnsi"/>
                <w:sz w:val="22"/>
                <w:szCs w:val="22"/>
              </w:rPr>
            </w:pPr>
            <w:r w:rsidRPr="0061655E">
              <w:rPr>
                <w:rFonts w:asciiTheme="minorHAnsi" w:hAnsiTheme="minorHAnsi" w:cs="Arial"/>
                <w:b/>
                <w:sz w:val="22"/>
                <w:szCs w:val="22"/>
              </w:rPr>
              <w:t xml:space="preserve">Progress – </w:t>
            </w:r>
            <w:r w:rsidRPr="0061655E">
              <w:rPr>
                <w:rFonts w:asciiTheme="minorHAnsi" w:hAnsiTheme="minorHAnsi" w:cs="Arial"/>
                <w:sz w:val="22"/>
                <w:szCs w:val="22"/>
              </w:rPr>
              <w:t>Strives to continue improvement in all areas and responds positively to change</w:t>
            </w:r>
          </w:p>
        </w:tc>
        <w:tc>
          <w:tcPr>
            <w:tcW w:w="1083" w:type="dxa"/>
            <w:vAlign w:val="center"/>
          </w:tcPr>
          <w:p w14:paraId="1C803106"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x</w:t>
            </w:r>
          </w:p>
        </w:tc>
        <w:tc>
          <w:tcPr>
            <w:tcW w:w="1251" w:type="dxa"/>
            <w:vAlign w:val="center"/>
          </w:tcPr>
          <w:p w14:paraId="7CE581A0" w14:textId="77777777" w:rsidR="00571F78" w:rsidRPr="0061655E" w:rsidRDefault="00571F78" w:rsidP="0063123A">
            <w:pPr>
              <w:pStyle w:val="Title"/>
              <w:rPr>
                <w:rFonts w:asciiTheme="minorHAnsi" w:hAnsiTheme="minorHAnsi" w:cs="Arial"/>
                <w:b w:val="0"/>
                <w:bCs w:val="0"/>
                <w:sz w:val="22"/>
                <w:szCs w:val="22"/>
              </w:rPr>
            </w:pPr>
          </w:p>
        </w:tc>
        <w:tc>
          <w:tcPr>
            <w:tcW w:w="1158" w:type="dxa"/>
            <w:vAlign w:val="center"/>
          </w:tcPr>
          <w:p w14:paraId="0BAADE26" w14:textId="77777777" w:rsidR="00571F78" w:rsidRPr="0061655E" w:rsidRDefault="00571F78" w:rsidP="0063123A">
            <w:pPr>
              <w:pStyle w:val="Title"/>
              <w:rPr>
                <w:rFonts w:asciiTheme="minorHAnsi" w:hAnsiTheme="minorHAnsi" w:cs="Arial"/>
                <w:b w:val="0"/>
                <w:bCs w:val="0"/>
                <w:sz w:val="22"/>
                <w:szCs w:val="22"/>
              </w:rPr>
            </w:pPr>
            <w:r w:rsidRPr="0061655E">
              <w:rPr>
                <w:rFonts w:asciiTheme="minorHAnsi" w:hAnsiTheme="minorHAnsi" w:cs="Arial"/>
                <w:b w:val="0"/>
                <w:bCs w:val="0"/>
                <w:sz w:val="22"/>
                <w:szCs w:val="22"/>
              </w:rPr>
              <w:t>I</w:t>
            </w:r>
          </w:p>
        </w:tc>
      </w:tr>
    </w:tbl>
    <w:p w14:paraId="1EAA059F" w14:textId="77777777" w:rsidR="00571F78" w:rsidRPr="0080055C" w:rsidRDefault="00571F78" w:rsidP="00571F78">
      <w:pPr>
        <w:rPr>
          <w:rFonts w:asciiTheme="minorHAnsi" w:hAnsiTheme="minorHAnsi" w:cs="Arial"/>
          <w:b/>
          <w:bCs/>
        </w:rPr>
      </w:pPr>
    </w:p>
    <w:p w14:paraId="7BA66678" w14:textId="77777777" w:rsidR="00571F78" w:rsidRPr="0080055C" w:rsidRDefault="00571F78" w:rsidP="00571F78">
      <w:pPr>
        <w:rPr>
          <w:rFonts w:asciiTheme="minorHAnsi" w:hAnsiTheme="minorHAnsi" w:cs="Arial"/>
          <w:b/>
          <w:bCs/>
        </w:rPr>
      </w:pPr>
    </w:p>
    <w:p w14:paraId="39B61543" w14:textId="77777777" w:rsidR="00C276CD" w:rsidRPr="00DA2C4E" w:rsidRDefault="00C276CD" w:rsidP="00C276CD">
      <w:pPr>
        <w:rPr>
          <w:rFonts w:ascii="DomCasual BT" w:hAnsi="DomCasual BT"/>
          <w:sz w:val="22"/>
          <w:szCs w:val="22"/>
        </w:rPr>
      </w:pPr>
    </w:p>
    <w:sectPr w:rsidR="00C276CD" w:rsidRPr="00DA2C4E" w:rsidSect="006051B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1BDF9" w14:textId="77777777" w:rsidR="00365597" w:rsidRDefault="00365597">
      <w:r>
        <w:separator/>
      </w:r>
    </w:p>
  </w:endnote>
  <w:endnote w:type="continuationSeparator" w:id="0">
    <w:p w14:paraId="0D4A6D86" w14:textId="77777777" w:rsidR="00365597" w:rsidRDefault="0036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Wingdings 2">
    <w:panose1 w:val="05020102010507070707"/>
    <w:charset w:val="02"/>
    <w:family w:val="auto"/>
    <w:pitch w:val="variable"/>
    <w:sig w:usb0="00000000" w:usb1="10000000" w:usb2="00000000" w:usb3="00000000" w:csb0="80000000" w:csb1="00000000"/>
  </w:font>
  <w:font w:name="DomCasual BT">
    <w:altName w:val="Courier New"/>
    <w:charset w:val="00"/>
    <w:family w:val="script"/>
    <w:pitch w:val="variable"/>
    <w:sig w:usb0="00000001"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1C3D" w14:textId="77777777" w:rsidR="008C61EE" w:rsidRDefault="008C61EE">
    <w:pPr>
      <w:pStyle w:val="Footer"/>
      <w:jc w:val="right"/>
    </w:pPr>
  </w:p>
  <w:p w14:paraId="15CA0E6E" w14:textId="77777777" w:rsidR="008C61EE" w:rsidRPr="008C61EE" w:rsidRDefault="008C61EE">
    <w:pPr>
      <w:pStyle w:val="Footer"/>
      <w:rPr>
        <w:rFonts w:ascii="Arial" w:hAnsi="Arial" w:cs="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974F" w14:textId="77777777" w:rsidR="00365597" w:rsidRDefault="00365597">
      <w:r>
        <w:separator/>
      </w:r>
    </w:p>
  </w:footnote>
  <w:footnote w:type="continuationSeparator" w:id="0">
    <w:p w14:paraId="28436DAE" w14:textId="77777777" w:rsidR="00365597" w:rsidRDefault="00365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CB95" w14:textId="77777777" w:rsidR="00302B9E" w:rsidRDefault="00302B9E">
    <w:pPr>
      <w:pStyle w:val="Header"/>
      <w:jc w:val="center"/>
      <w:rPr>
        <w:rFonts w:ascii="Comic Sans MS" w:hAnsi="Comic Sans MS"/>
        <w:color w:val="3366FF"/>
        <w:sz w:val="28"/>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F3D41"/>
    <w:multiLevelType w:val="multilevel"/>
    <w:tmpl w:val="74181628"/>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26D62A6A"/>
    <w:multiLevelType w:val="multilevel"/>
    <w:tmpl w:val="77880DE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295443FD"/>
    <w:multiLevelType w:val="hybridMultilevel"/>
    <w:tmpl w:val="F942F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D8106A"/>
    <w:multiLevelType w:val="hybridMultilevel"/>
    <w:tmpl w:val="EA5ED44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nsid w:val="45DF438B"/>
    <w:multiLevelType w:val="hybridMultilevel"/>
    <w:tmpl w:val="B7AC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D009C8"/>
    <w:multiLevelType w:val="hybridMultilevel"/>
    <w:tmpl w:val="E1727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161C76"/>
    <w:multiLevelType w:val="hybridMultilevel"/>
    <w:tmpl w:val="E872F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B524C3"/>
    <w:multiLevelType w:val="hybridMultilevel"/>
    <w:tmpl w:val="F3407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6"/>
  </w:num>
  <w:num w:numId="15">
    <w:abstractNumId w:val="2"/>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25"/>
    <w:rsid w:val="00041A6E"/>
    <w:rsid w:val="0009652E"/>
    <w:rsid w:val="00105AFC"/>
    <w:rsid w:val="00105BBA"/>
    <w:rsid w:val="001130F0"/>
    <w:rsid w:val="00156614"/>
    <w:rsid w:val="00160549"/>
    <w:rsid w:val="00175DB2"/>
    <w:rsid w:val="001A4BA0"/>
    <w:rsid w:val="001A6B21"/>
    <w:rsid w:val="001D6DD4"/>
    <w:rsid w:val="002136B2"/>
    <w:rsid w:val="002161EE"/>
    <w:rsid w:val="002275B9"/>
    <w:rsid w:val="0026025D"/>
    <w:rsid w:val="00284C25"/>
    <w:rsid w:val="002922C7"/>
    <w:rsid w:val="002C5F00"/>
    <w:rsid w:val="002D410F"/>
    <w:rsid w:val="00302B9E"/>
    <w:rsid w:val="00303C3D"/>
    <w:rsid w:val="00326A23"/>
    <w:rsid w:val="00365597"/>
    <w:rsid w:val="003757D9"/>
    <w:rsid w:val="00383813"/>
    <w:rsid w:val="00390F63"/>
    <w:rsid w:val="003B5888"/>
    <w:rsid w:val="003B590B"/>
    <w:rsid w:val="003D0A9D"/>
    <w:rsid w:val="003D37FD"/>
    <w:rsid w:val="003D73A9"/>
    <w:rsid w:val="003F2EFF"/>
    <w:rsid w:val="003F4464"/>
    <w:rsid w:val="00411602"/>
    <w:rsid w:val="00417C21"/>
    <w:rsid w:val="00447EF9"/>
    <w:rsid w:val="00463339"/>
    <w:rsid w:val="00464EEE"/>
    <w:rsid w:val="004B68AD"/>
    <w:rsid w:val="004F00F3"/>
    <w:rsid w:val="00501678"/>
    <w:rsid w:val="00501AB8"/>
    <w:rsid w:val="00507BD3"/>
    <w:rsid w:val="00544347"/>
    <w:rsid w:val="00544DD3"/>
    <w:rsid w:val="0054718B"/>
    <w:rsid w:val="00564A6B"/>
    <w:rsid w:val="00571F78"/>
    <w:rsid w:val="005F1B9E"/>
    <w:rsid w:val="006051B6"/>
    <w:rsid w:val="0061655E"/>
    <w:rsid w:val="00622697"/>
    <w:rsid w:val="006521CC"/>
    <w:rsid w:val="006867EC"/>
    <w:rsid w:val="006B41ED"/>
    <w:rsid w:val="00703A96"/>
    <w:rsid w:val="00710553"/>
    <w:rsid w:val="00715957"/>
    <w:rsid w:val="007239C6"/>
    <w:rsid w:val="00734D46"/>
    <w:rsid w:val="007C27B8"/>
    <w:rsid w:val="007E1B39"/>
    <w:rsid w:val="00811736"/>
    <w:rsid w:val="008269E2"/>
    <w:rsid w:val="008418AF"/>
    <w:rsid w:val="00886FF4"/>
    <w:rsid w:val="008952DF"/>
    <w:rsid w:val="008A0113"/>
    <w:rsid w:val="008C61EE"/>
    <w:rsid w:val="0090261D"/>
    <w:rsid w:val="00917759"/>
    <w:rsid w:val="00922321"/>
    <w:rsid w:val="00943031"/>
    <w:rsid w:val="00982F5A"/>
    <w:rsid w:val="009A2FA7"/>
    <w:rsid w:val="009D15B3"/>
    <w:rsid w:val="009D1884"/>
    <w:rsid w:val="00A120F0"/>
    <w:rsid w:val="00A14ABA"/>
    <w:rsid w:val="00A1738C"/>
    <w:rsid w:val="00A213DC"/>
    <w:rsid w:val="00A62CAA"/>
    <w:rsid w:val="00AC3D30"/>
    <w:rsid w:val="00B11EC1"/>
    <w:rsid w:val="00B13A77"/>
    <w:rsid w:val="00B15848"/>
    <w:rsid w:val="00B55F1E"/>
    <w:rsid w:val="00B609BC"/>
    <w:rsid w:val="00B61C82"/>
    <w:rsid w:val="00BA538D"/>
    <w:rsid w:val="00BB3CA0"/>
    <w:rsid w:val="00BE0197"/>
    <w:rsid w:val="00C276CD"/>
    <w:rsid w:val="00C4032F"/>
    <w:rsid w:val="00C444CD"/>
    <w:rsid w:val="00C61AF3"/>
    <w:rsid w:val="00CB1F76"/>
    <w:rsid w:val="00CD0691"/>
    <w:rsid w:val="00CE1F76"/>
    <w:rsid w:val="00CF1244"/>
    <w:rsid w:val="00D12FC6"/>
    <w:rsid w:val="00D171CB"/>
    <w:rsid w:val="00D3595A"/>
    <w:rsid w:val="00D45BA9"/>
    <w:rsid w:val="00D45D45"/>
    <w:rsid w:val="00D72D59"/>
    <w:rsid w:val="00D904A1"/>
    <w:rsid w:val="00DA6A57"/>
    <w:rsid w:val="00E11B96"/>
    <w:rsid w:val="00E91AB6"/>
    <w:rsid w:val="00E9605B"/>
    <w:rsid w:val="00EA1011"/>
    <w:rsid w:val="00EB3CF3"/>
    <w:rsid w:val="00ED4CF4"/>
    <w:rsid w:val="00ED726B"/>
    <w:rsid w:val="00EE0826"/>
    <w:rsid w:val="00EE67E3"/>
    <w:rsid w:val="00F243DE"/>
    <w:rsid w:val="00F347D2"/>
    <w:rsid w:val="00F370CD"/>
    <w:rsid w:val="00F561ED"/>
    <w:rsid w:val="00F9462C"/>
    <w:rsid w:val="00F96FB9"/>
    <w:rsid w:val="00FA334E"/>
    <w:rsid w:val="00FD19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100E7"/>
  <w15:docId w15:val="{E665CDA8-8E3C-41B5-B0DB-D75E4A2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538D"/>
    <w:rPr>
      <w:sz w:val="24"/>
      <w:szCs w:val="24"/>
      <w:lang w:val="en-GB" w:eastAsia="en-GB"/>
    </w:rPr>
  </w:style>
  <w:style w:type="paragraph" w:styleId="Heading1">
    <w:name w:val="heading 1"/>
    <w:basedOn w:val="Normal"/>
    <w:next w:val="Normal"/>
    <w:link w:val="Heading1Char"/>
    <w:qFormat/>
    <w:rsid w:val="006051B6"/>
    <w:pPr>
      <w:keepNext/>
      <w:outlineLvl w:val="0"/>
    </w:pPr>
    <w:rPr>
      <w:rFonts w:ascii="Comic Sans MS" w:hAnsi="Comic Sans MS"/>
      <w:b/>
      <w:sz w:val="22"/>
      <w:szCs w:val="28"/>
    </w:rPr>
  </w:style>
  <w:style w:type="paragraph" w:styleId="Heading2">
    <w:name w:val="heading 2"/>
    <w:basedOn w:val="Normal"/>
    <w:next w:val="Normal"/>
    <w:qFormat/>
    <w:rsid w:val="006051B6"/>
    <w:pPr>
      <w:keepNext/>
      <w:tabs>
        <w:tab w:val="left" w:pos="1440"/>
      </w:tabs>
      <w:outlineLvl w:val="1"/>
    </w:pPr>
    <w:rPr>
      <w:rFonts w:ascii="Arial" w:eastAsia="Arial Unicode MS" w:hAnsi="Arial" w:cs="Arial"/>
      <w:b/>
      <w:bCs/>
      <w:sz w:val="22"/>
      <w:lang w:eastAsia="en-US"/>
    </w:rPr>
  </w:style>
  <w:style w:type="paragraph" w:styleId="Heading3">
    <w:name w:val="heading 3"/>
    <w:basedOn w:val="Normal"/>
    <w:next w:val="Normal"/>
    <w:qFormat/>
    <w:rsid w:val="006051B6"/>
    <w:pPr>
      <w:keepNext/>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51B6"/>
    <w:pPr>
      <w:jc w:val="both"/>
    </w:pPr>
    <w:rPr>
      <w:rFonts w:ascii="Comic Sans MS" w:hAnsi="Comic Sans MS"/>
      <w:sz w:val="22"/>
      <w:szCs w:val="28"/>
    </w:rPr>
  </w:style>
  <w:style w:type="paragraph" w:styleId="BalloonText">
    <w:name w:val="Balloon Text"/>
    <w:basedOn w:val="Normal"/>
    <w:semiHidden/>
    <w:rsid w:val="006051B6"/>
    <w:rPr>
      <w:rFonts w:ascii="Tahoma" w:hAnsi="Tahoma" w:cs="Tahoma"/>
      <w:sz w:val="16"/>
      <w:szCs w:val="16"/>
    </w:rPr>
  </w:style>
  <w:style w:type="paragraph" w:styleId="Header">
    <w:name w:val="header"/>
    <w:basedOn w:val="Normal"/>
    <w:rsid w:val="006051B6"/>
    <w:pPr>
      <w:tabs>
        <w:tab w:val="center" w:pos="4153"/>
        <w:tab w:val="right" w:pos="8306"/>
      </w:tabs>
    </w:pPr>
  </w:style>
  <w:style w:type="paragraph" w:styleId="Footer">
    <w:name w:val="footer"/>
    <w:basedOn w:val="Normal"/>
    <w:link w:val="FooterChar"/>
    <w:uiPriority w:val="99"/>
    <w:rsid w:val="006051B6"/>
    <w:pPr>
      <w:tabs>
        <w:tab w:val="center" w:pos="4153"/>
        <w:tab w:val="right" w:pos="8306"/>
      </w:tabs>
    </w:pPr>
  </w:style>
  <w:style w:type="paragraph" w:styleId="BodyText2">
    <w:name w:val="Body Text 2"/>
    <w:basedOn w:val="Normal"/>
    <w:rsid w:val="006051B6"/>
    <w:pPr>
      <w:jc w:val="both"/>
    </w:pPr>
    <w:rPr>
      <w:rFonts w:ascii="Comic Sans MS" w:hAnsi="Comic Sans MS"/>
    </w:rPr>
  </w:style>
  <w:style w:type="paragraph" w:styleId="ListParagraph">
    <w:name w:val="List Paragraph"/>
    <w:basedOn w:val="Normal"/>
    <w:uiPriority w:val="34"/>
    <w:qFormat/>
    <w:rsid w:val="00302B9E"/>
    <w:pPr>
      <w:ind w:left="720"/>
      <w:contextualSpacing/>
    </w:pPr>
  </w:style>
  <w:style w:type="table" w:styleId="TableGrid">
    <w:name w:val="Table Grid"/>
    <w:basedOn w:val="TableNormal"/>
    <w:rsid w:val="008C6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C61EE"/>
    <w:rPr>
      <w:sz w:val="24"/>
      <w:szCs w:val="24"/>
      <w:lang w:val="en-GB" w:eastAsia="en-GB"/>
    </w:rPr>
  </w:style>
  <w:style w:type="paragraph" w:styleId="Title">
    <w:name w:val="Title"/>
    <w:basedOn w:val="Normal"/>
    <w:link w:val="TitleChar"/>
    <w:qFormat/>
    <w:rsid w:val="00571F78"/>
    <w:pPr>
      <w:jc w:val="center"/>
    </w:pPr>
    <w:rPr>
      <w:b/>
      <w:bCs/>
      <w:sz w:val="28"/>
      <w:lang w:eastAsia="en-US"/>
    </w:rPr>
  </w:style>
  <w:style w:type="character" w:customStyle="1" w:styleId="TitleChar">
    <w:name w:val="Title Char"/>
    <w:basedOn w:val="DefaultParagraphFont"/>
    <w:link w:val="Title"/>
    <w:rsid w:val="00571F78"/>
    <w:rPr>
      <w:b/>
      <w:bCs/>
      <w:sz w:val="28"/>
      <w:szCs w:val="24"/>
      <w:lang w:val="en-GB"/>
    </w:rPr>
  </w:style>
  <w:style w:type="paragraph" w:customStyle="1" w:styleId="Default">
    <w:name w:val="Default"/>
    <w:rsid w:val="00571F78"/>
    <w:pPr>
      <w:autoSpaceDE w:val="0"/>
      <w:autoSpaceDN w:val="0"/>
      <w:adjustRightInd w:val="0"/>
    </w:pPr>
    <w:rPr>
      <w:rFonts w:ascii="Arial" w:eastAsia="Calibri" w:hAnsi="Arial" w:cs="Arial"/>
      <w:color w:val="000000"/>
      <w:sz w:val="24"/>
      <w:szCs w:val="24"/>
      <w:lang w:val="en-GB" w:eastAsia="en-GB"/>
    </w:rPr>
  </w:style>
  <w:style w:type="paragraph" w:customStyle="1" w:styleId="Normal1">
    <w:name w:val="Normal+1"/>
    <w:basedOn w:val="Default"/>
    <w:next w:val="Default"/>
    <w:uiPriority w:val="99"/>
    <w:rsid w:val="00571F78"/>
    <w:rPr>
      <w:rFonts w:ascii="Myriad Pro" w:hAnsi="Myriad Pro" w:cs="Times New Roman"/>
      <w:color w:val="auto"/>
      <w:lang w:eastAsia="en-US"/>
    </w:rPr>
  </w:style>
  <w:style w:type="paragraph" w:styleId="Revision">
    <w:name w:val="Revision"/>
    <w:hidden/>
    <w:uiPriority w:val="99"/>
    <w:semiHidden/>
    <w:rsid w:val="0061655E"/>
    <w:rPr>
      <w:sz w:val="24"/>
      <w:szCs w:val="24"/>
      <w:lang w:val="en-GB" w:eastAsia="en-GB"/>
    </w:rPr>
  </w:style>
  <w:style w:type="character" w:customStyle="1" w:styleId="Heading1Char">
    <w:name w:val="Heading 1 Char"/>
    <w:basedOn w:val="DefaultParagraphFont"/>
    <w:link w:val="Heading1"/>
    <w:rsid w:val="009D1884"/>
    <w:rPr>
      <w:rFonts w:ascii="Comic Sans MS" w:hAnsi="Comic Sans MS"/>
      <w:b/>
      <w:sz w:val="22"/>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1529</Words>
  <Characters>8719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Haynes</dc:creator>
  <cp:lastModifiedBy>akazmi@progresscare.co.uk</cp:lastModifiedBy>
  <cp:revision>2</cp:revision>
  <cp:lastPrinted>2015-11-24T09:20:00Z</cp:lastPrinted>
  <dcterms:created xsi:type="dcterms:W3CDTF">2020-01-03T10:54:00Z</dcterms:created>
  <dcterms:modified xsi:type="dcterms:W3CDTF">2020-01-03T10:54:00Z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